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page" w:tblpX="941" w:tblpY="1661"/>
        <w:tblW w:w="10060" w:type="dxa"/>
        <w:tblLook w:val="04A0" w:firstRow="1" w:lastRow="0" w:firstColumn="1" w:lastColumn="0" w:noHBand="0" w:noVBand="1"/>
      </w:tblPr>
      <w:tblGrid>
        <w:gridCol w:w="1527"/>
        <w:gridCol w:w="2064"/>
        <w:gridCol w:w="1805"/>
        <w:gridCol w:w="1798"/>
        <w:gridCol w:w="2866"/>
      </w:tblGrid>
      <w:tr w:rsidR="0021036B" w14:paraId="2CE6AF21" w14:textId="77777777" w:rsidTr="00582D58">
        <w:tc>
          <w:tcPr>
            <w:tcW w:w="10060" w:type="dxa"/>
            <w:gridSpan w:val="5"/>
          </w:tcPr>
          <w:p w14:paraId="5FADE2E7" w14:textId="77777777" w:rsidR="0021036B" w:rsidRDefault="0021036B" w:rsidP="0021036B">
            <w:pPr>
              <w:jc w:val="center"/>
            </w:pPr>
            <w:bookmarkStart w:id="0" w:name="_GoBack"/>
            <w:bookmarkEnd w:id="0"/>
            <w:r>
              <w:t>EYFS and KS1 Vocabulary</w:t>
            </w:r>
          </w:p>
        </w:tc>
      </w:tr>
      <w:tr w:rsidR="0021036B" w14:paraId="2E5520E4" w14:textId="77777777" w:rsidTr="0021036B">
        <w:tc>
          <w:tcPr>
            <w:tcW w:w="1527" w:type="dxa"/>
          </w:tcPr>
          <w:p w14:paraId="28D95E74" w14:textId="77777777" w:rsidR="0021036B" w:rsidRDefault="0021036B" w:rsidP="0021036B"/>
        </w:tc>
        <w:tc>
          <w:tcPr>
            <w:tcW w:w="2064" w:type="dxa"/>
          </w:tcPr>
          <w:p w14:paraId="36095D56" w14:textId="77777777" w:rsidR="0021036B" w:rsidRDefault="0021036B" w:rsidP="0021036B">
            <w:r>
              <w:t>Locational Knowledge</w:t>
            </w:r>
          </w:p>
        </w:tc>
        <w:tc>
          <w:tcPr>
            <w:tcW w:w="1805" w:type="dxa"/>
          </w:tcPr>
          <w:p w14:paraId="204E73E0" w14:textId="77777777" w:rsidR="0021036B" w:rsidRDefault="0021036B" w:rsidP="0021036B">
            <w:r>
              <w:t>Place Knowledge</w:t>
            </w:r>
          </w:p>
        </w:tc>
        <w:tc>
          <w:tcPr>
            <w:tcW w:w="1798" w:type="dxa"/>
          </w:tcPr>
          <w:p w14:paraId="7CC024B9" w14:textId="77777777" w:rsidR="0021036B" w:rsidRDefault="0021036B" w:rsidP="0021036B">
            <w:r>
              <w:t>Human and Physical Geography</w:t>
            </w:r>
          </w:p>
        </w:tc>
        <w:tc>
          <w:tcPr>
            <w:tcW w:w="2866" w:type="dxa"/>
          </w:tcPr>
          <w:p w14:paraId="724DD0EE" w14:textId="77777777" w:rsidR="0021036B" w:rsidRDefault="0021036B" w:rsidP="0021036B">
            <w:r>
              <w:t>Geographical Skills and Fieldwork</w:t>
            </w:r>
          </w:p>
        </w:tc>
      </w:tr>
      <w:tr w:rsidR="0021036B" w14:paraId="1CB4C24C" w14:textId="77777777" w:rsidTr="0021036B">
        <w:tc>
          <w:tcPr>
            <w:tcW w:w="1527" w:type="dxa"/>
          </w:tcPr>
          <w:p w14:paraId="12DB89FF" w14:textId="77777777" w:rsidR="0021036B" w:rsidRDefault="0021036B" w:rsidP="0021036B">
            <w:r>
              <w:t>Reception</w:t>
            </w:r>
          </w:p>
        </w:tc>
        <w:tc>
          <w:tcPr>
            <w:tcW w:w="2064" w:type="dxa"/>
          </w:tcPr>
          <w:p w14:paraId="0B49B3D6" w14:textId="77777777" w:rsidR="0021036B" w:rsidRDefault="0021036B" w:rsidP="0021036B">
            <w:r>
              <w:t>Charnock Hall Primary Academy</w:t>
            </w:r>
          </w:p>
          <w:p w14:paraId="2584D510" w14:textId="77777777" w:rsidR="0021036B" w:rsidRDefault="0021036B" w:rsidP="0021036B">
            <w:r>
              <w:t xml:space="preserve">Sheffield England </w:t>
            </w:r>
          </w:p>
          <w:p w14:paraId="73EE82C1" w14:textId="77777777" w:rsidR="0021036B" w:rsidRDefault="0021036B" w:rsidP="0021036B"/>
          <w:p w14:paraId="201B0BF1" w14:textId="77777777" w:rsidR="0021036B" w:rsidRDefault="0021036B" w:rsidP="0021036B"/>
          <w:p w14:paraId="48A5F0B2" w14:textId="77777777" w:rsidR="0021036B" w:rsidRDefault="0021036B" w:rsidP="0021036B">
            <w:r>
              <w:t>Same, different, similar, difference, world, place (e.g. park, street, house, shop, farm, beach)</w:t>
            </w:r>
          </w:p>
        </w:tc>
        <w:tc>
          <w:tcPr>
            <w:tcW w:w="1805" w:type="dxa"/>
          </w:tcPr>
          <w:p w14:paraId="210FB5D5" w14:textId="77777777" w:rsidR="0021036B" w:rsidRDefault="0021036B" w:rsidP="0021036B">
            <w:r>
              <w:t>Big tree, small plant, bright flower, brick house, busy bus station, hot, cold, windy, sunny, snowy, cloudy, wet, dry environment, features, place, world</w:t>
            </w:r>
          </w:p>
        </w:tc>
        <w:tc>
          <w:tcPr>
            <w:tcW w:w="1798" w:type="dxa"/>
          </w:tcPr>
          <w:p w14:paraId="72BF65B2" w14:textId="77777777" w:rsidR="0021036B" w:rsidRDefault="0021036B" w:rsidP="0021036B">
            <w:r>
              <w:t>Human: path, farm, office, school, sea, field, car park, home, house, train station, bus station, airport, place Physical: cloud, rain, snow, hail, wind, storm, sun, sea, soil, spring, summer, autumn, winter, world Patterns, change, observe, explain, environment, different, difference, same, similar, features</w:t>
            </w:r>
          </w:p>
        </w:tc>
        <w:tc>
          <w:tcPr>
            <w:tcW w:w="2866" w:type="dxa"/>
          </w:tcPr>
          <w:p w14:paraId="33AD5C25" w14:textId="77777777" w:rsidR="0021036B" w:rsidRDefault="0021036B" w:rsidP="0021036B">
            <w:r>
              <w:t>Behind the wall, next to, in front of, end, above, below the sign, under the table, on, near, far, close to, underneath, step forwards, step backwards, far away from, big, small, tall</w:t>
            </w:r>
          </w:p>
        </w:tc>
      </w:tr>
      <w:tr w:rsidR="0021036B" w14:paraId="7761E194" w14:textId="77777777" w:rsidTr="0021036B">
        <w:tc>
          <w:tcPr>
            <w:tcW w:w="1527" w:type="dxa"/>
          </w:tcPr>
          <w:p w14:paraId="5D8EA2B1" w14:textId="77777777" w:rsidR="0021036B" w:rsidRDefault="0021036B" w:rsidP="0021036B">
            <w:r>
              <w:t>Year 1</w:t>
            </w:r>
          </w:p>
        </w:tc>
        <w:tc>
          <w:tcPr>
            <w:tcW w:w="2064" w:type="dxa"/>
          </w:tcPr>
          <w:p w14:paraId="44044C46" w14:textId="77777777" w:rsidR="0021036B" w:rsidRDefault="0021036B" w:rsidP="0021036B">
            <w:r>
              <w:t>Similarities, differences, environment, observe, record, draw, write, watch, look Colder, warmer, drier, wetter, more, fewer, less, like, dislike England, Scotland, Wales, Northern Ireland, London, Edinburgh, Cardiff, Belfast, capital cities, spring, summer, autumn, winter, rain, hail, sleet, snow, wind, fog, sun</w:t>
            </w:r>
          </w:p>
        </w:tc>
        <w:tc>
          <w:tcPr>
            <w:tcW w:w="1805" w:type="dxa"/>
          </w:tcPr>
          <w:p w14:paraId="73EEE973" w14:textId="77777777" w:rsidR="0021036B" w:rsidRDefault="0021036B" w:rsidP="0021036B">
            <w:r>
              <w:t xml:space="preserve">England </w:t>
            </w:r>
          </w:p>
          <w:p w14:paraId="2F7EE0AE" w14:textId="77777777" w:rsidR="0021036B" w:rsidRDefault="0021036B" w:rsidP="0021036B">
            <w:r>
              <w:t>town, city, house, home, shop, road, bus, car, detached house, semidetached house, terraced house, garden, street, school, park, path, lake, canal Compare, contrast, similarities, differences</w:t>
            </w:r>
          </w:p>
        </w:tc>
        <w:tc>
          <w:tcPr>
            <w:tcW w:w="1798" w:type="dxa"/>
          </w:tcPr>
          <w:p w14:paraId="317E4F73" w14:textId="77777777" w:rsidR="0021036B" w:rsidRDefault="0021036B" w:rsidP="0021036B">
            <w:r>
              <w:t>Human: coat, tshirt, dress, jumper, sandals, wellies, scarf, hat, gloves Physical: Season, seasonal, spring, summer, autumnwinter, warm, cool, wind, rain, sun, fog, snow, warmer, colder, sunnier, rainier, snowier, predict, Equator</w:t>
            </w:r>
          </w:p>
        </w:tc>
        <w:tc>
          <w:tcPr>
            <w:tcW w:w="2866" w:type="dxa"/>
          </w:tcPr>
          <w:p w14:paraId="55BAB941" w14:textId="77777777" w:rsidR="0021036B" w:rsidRDefault="0021036B" w:rsidP="0021036B">
            <w:r>
              <w:t>Map, atlas, globe Locate, describe, features, observe, look, watch, measure, record, draw, write, sketch, plan, graph, chart, tally</w:t>
            </w:r>
          </w:p>
        </w:tc>
      </w:tr>
      <w:tr w:rsidR="0021036B" w14:paraId="0A92E26E" w14:textId="77777777" w:rsidTr="0021036B">
        <w:tc>
          <w:tcPr>
            <w:tcW w:w="1527" w:type="dxa"/>
          </w:tcPr>
          <w:p w14:paraId="0117EB59" w14:textId="77777777" w:rsidR="0021036B" w:rsidRDefault="0021036B" w:rsidP="0021036B">
            <w:r>
              <w:t>Year 2</w:t>
            </w:r>
          </w:p>
        </w:tc>
        <w:tc>
          <w:tcPr>
            <w:tcW w:w="2064" w:type="dxa"/>
          </w:tcPr>
          <w:p w14:paraId="0DAC5D1F" w14:textId="77777777" w:rsidR="0021036B" w:rsidRDefault="0021036B" w:rsidP="0021036B">
            <w:r>
              <w:t xml:space="preserve">British Isles, England, Scotland, Wales, Northern Ireland, rivers, Thames, Tay, Severn, Bann, North Sea, English </w:t>
            </w:r>
            <w:r>
              <w:lastRenderedPageBreak/>
              <w:t>Channel, Atlantic Ocean, Irish Sea, Europe, North America, South America, Oceania/Australasia, Asia, Africa, Antarctica, Pacific Ocean, Indian Ocean, Southern Ocean, Arctic Ocean, Atlantic Ocean</w:t>
            </w:r>
          </w:p>
        </w:tc>
        <w:tc>
          <w:tcPr>
            <w:tcW w:w="1805" w:type="dxa"/>
          </w:tcPr>
          <w:p w14:paraId="287D330C" w14:textId="77777777" w:rsidR="0021036B" w:rsidRDefault="0021036B" w:rsidP="0021036B">
            <w:r>
              <w:lastRenderedPageBreak/>
              <w:t>City, town, Contrast, compare, similarities, differences</w:t>
            </w:r>
          </w:p>
        </w:tc>
        <w:tc>
          <w:tcPr>
            <w:tcW w:w="1798" w:type="dxa"/>
          </w:tcPr>
          <w:p w14:paraId="661C2EF5" w14:textId="77777777" w:rsidR="0021036B" w:rsidRDefault="0021036B" w:rsidP="0021036B">
            <w:r>
              <w:t xml:space="preserve">Human: town, village, factory, port, harbour, transport, route, north, south, east, west Physical: beach, </w:t>
            </w:r>
            <w:r>
              <w:lastRenderedPageBreak/>
              <w:t>cliff, coast, ocean, valley, vegetation, equator, tropics, climate, continent Hot, cold, hotter, colder, Equator, North Pole, South Pole, weather patterns, global warming Predict, compare, contrast, similarities, differences, locality, identify, observe</w:t>
            </w:r>
          </w:p>
        </w:tc>
        <w:tc>
          <w:tcPr>
            <w:tcW w:w="2866" w:type="dxa"/>
          </w:tcPr>
          <w:p w14:paraId="62425C29" w14:textId="77777777" w:rsidR="0021036B" w:rsidRDefault="0021036B" w:rsidP="0021036B">
            <w:r>
              <w:lastRenderedPageBreak/>
              <w:t xml:space="preserve">Globe, atlas, map, locate, describe, features, countries, continents, oceans </w:t>
            </w:r>
          </w:p>
          <w:p w14:paraId="26D66950" w14:textId="77777777" w:rsidR="0021036B" w:rsidRDefault="0021036B" w:rsidP="0021036B">
            <w:r>
              <w:t xml:space="preserve">England, United Kingdom, British Isles, compass, north, south, east, west Plan perspectives, landmarks, </w:t>
            </w:r>
            <w:r>
              <w:lastRenderedPageBreak/>
              <w:t>features Observe, features, Kingsfield, trim trail, KS1 building, EYFS building, KS2 building, hall, gym equipment, shelter, star, rainbow, environment, symbols, key</w:t>
            </w:r>
          </w:p>
        </w:tc>
      </w:tr>
    </w:tbl>
    <w:p w14:paraId="40054A90" w14:textId="77777777" w:rsidR="0021036B" w:rsidRDefault="0021036B">
      <w:r>
        <w:lastRenderedPageBreak/>
        <w:br w:type="page"/>
      </w:r>
    </w:p>
    <w:tbl>
      <w:tblPr>
        <w:tblStyle w:val="TableGrid"/>
        <w:tblpPr w:leftFromText="180" w:rightFromText="180" w:vertAnchor="page" w:horzAnchor="margin" w:tblpY="991"/>
        <w:tblW w:w="0" w:type="auto"/>
        <w:tblLook w:val="04A0" w:firstRow="1" w:lastRow="0" w:firstColumn="1" w:lastColumn="0" w:noHBand="0" w:noVBand="1"/>
      </w:tblPr>
      <w:tblGrid>
        <w:gridCol w:w="1527"/>
        <w:gridCol w:w="2064"/>
        <w:gridCol w:w="1805"/>
        <w:gridCol w:w="1798"/>
        <w:gridCol w:w="1822"/>
      </w:tblGrid>
      <w:tr w:rsidR="0021036B" w14:paraId="71E31A2B" w14:textId="77777777" w:rsidTr="00334167">
        <w:tc>
          <w:tcPr>
            <w:tcW w:w="9016" w:type="dxa"/>
            <w:gridSpan w:val="5"/>
          </w:tcPr>
          <w:p w14:paraId="260A3D6C" w14:textId="77777777" w:rsidR="0021036B" w:rsidRDefault="0021036B" w:rsidP="0021036B">
            <w:pPr>
              <w:jc w:val="center"/>
            </w:pPr>
            <w:r>
              <w:lastRenderedPageBreak/>
              <w:t>KS2 Vocabulary</w:t>
            </w:r>
          </w:p>
        </w:tc>
      </w:tr>
      <w:tr w:rsidR="0021036B" w14:paraId="3356C233" w14:textId="77777777" w:rsidTr="0021036B">
        <w:tc>
          <w:tcPr>
            <w:tcW w:w="1527" w:type="dxa"/>
          </w:tcPr>
          <w:p w14:paraId="306FDDD5" w14:textId="77777777" w:rsidR="0021036B" w:rsidRDefault="0021036B" w:rsidP="0021036B">
            <w:r>
              <w:t>Year 3</w:t>
            </w:r>
          </w:p>
        </w:tc>
        <w:tc>
          <w:tcPr>
            <w:tcW w:w="2064" w:type="dxa"/>
          </w:tcPr>
          <w:p w14:paraId="4E9DF1BF" w14:textId="77777777" w:rsidR="0021036B" w:rsidRDefault="0021036B" w:rsidP="0021036B">
            <w:r>
              <w:t>Countries Europe, Russia, United Kingdom, France, Spain, Germany, London, Belfast, Edinburgh, Cardiff, Birmingham, Glasgow, Derry, Swansea, cities, capital cities, counties Maps, atlases, environmental regions, physical characteristics, human characteristics, land use, patterns, changes, discuss, investigate, critical, topography, topographical features, mountains, hills, valleys, lakes, rivers, oceans, dams, cities, roads</w:t>
            </w:r>
          </w:p>
        </w:tc>
        <w:tc>
          <w:tcPr>
            <w:tcW w:w="1805" w:type="dxa"/>
          </w:tcPr>
          <w:p w14:paraId="1C4FFD29" w14:textId="77777777" w:rsidR="0021036B" w:rsidRDefault="0021036B" w:rsidP="0021036B">
            <w:r>
              <w:t>Compare, contrast, similarities, differences, human features, physical features, regions, United Kingdom, city</w:t>
            </w:r>
          </w:p>
        </w:tc>
        <w:tc>
          <w:tcPr>
            <w:tcW w:w="1798" w:type="dxa"/>
          </w:tcPr>
          <w:p w14:paraId="43AFE064" w14:textId="77777777" w:rsidR="0021036B" w:rsidRDefault="0021036B" w:rsidP="0021036B">
            <w:r>
              <w:t>Climate, climate zone, arctic, temperate, tropical, Mediterranean, desert, Antarctic, map, weather, locality, humidity, rainfall, temperature, reasoned arguments, informed arguments, global warming, research, investigate, discover, implications</w:t>
            </w:r>
          </w:p>
        </w:tc>
        <w:tc>
          <w:tcPr>
            <w:tcW w:w="1822" w:type="dxa"/>
          </w:tcPr>
          <w:p w14:paraId="4D4035A4" w14:textId="77777777" w:rsidR="0021036B" w:rsidRDefault="0021036B" w:rsidP="0021036B">
            <w:r>
              <w:t>Map, atlas, locate, countries, describe, features, digital mapping, computer mapping, compass, eight points, north, south, east, west, north east, north west, south east, south west, four figure grid reference, symbols, keys</w:t>
            </w:r>
          </w:p>
        </w:tc>
      </w:tr>
      <w:tr w:rsidR="0021036B" w14:paraId="12BB984B" w14:textId="77777777" w:rsidTr="0021036B">
        <w:tc>
          <w:tcPr>
            <w:tcW w:w="1527" w:type="dxa"/>
          </w:tcPr>
          <w:p w14:paraId="2264EE67" w14:textId="77777777" w:rsidR="0021036B" w:rsidRDefault="0021036B" w:rsidP="0021036B">
            <w:r>
              <w:t>Year 4</w:t>
            </w:r>
          </w:p>
        </w:tc>
        <w:tc>
          <w:tcPr>
            <w:tcW w:w="2064" w:type="dxa"/>
          </w:tcPr>
          <w:p w14:paraId="151AB106" w14:textId="77777777" w:rsidR="0021036B" w:rsidRDefault="0021036B" w:rsidP="0021036B">
            <w:r>
              <w:t>Northern hemisphere, Southern hemisphere, South Africa, Australia, New Zealand, Argentina, countries, continents, predict Land use patterns, changes</w:t>
            </w:r>
          </w:p>
          <w:p w14:paraId="3C05F139" w14:textId="77777777" w:rsidR="001557B5" w:rsidRDefault="0021036B" w:rsidP="0021036B">
            <w:r>
              <w:t>Position, significance, Equator, Tropics of Cancer, Tropics of Capricorn</w:t>
            </w:r>
            <w:r w:rsidR="001557B5">
              <w:t xml:space="preserve"> </w:t>
            </w:r>
          </w:p>
          <w:p w14:paraId="4B03DA78" w14:textId="77777777" w:rsidR="0021036B" w:rsidRDefault="001557B5" w:rsidP="0021036B">
            <w:r>
              <w:t>Position, significance, Equator, Tropics of Cancer, Tropics of Capricorn</w:t>
            </w:r>
          </w:p>
        </w:tc>
        <w:tc>
          <w:tcPr>
            <w:tcW w:w="1805" w:type="dxa"/>
          </w:tcPr>
          <w:p w14:paraId="6DE1015C" w14:textId="77777777" w:rsidR="0021036B" w:rsidRDefault="0021036B" w:rsidP="0021036B">
            <w:r>
              <w:t>Compare, contrast, similarities, differences, human features, physical features, regions, Europe, United Kingdom</w:t>
            </w:r>
          </w:p>
        </w:tc>
        <w:tc>
          <w:tcPr>
            <w:tcW w:w="1798" w:type="dxa"/>
          </w:tcPr>
          <w:p w14:paraId="6BFE2978" w14:textId="77777777" w:rsidR="0021036B" w:rsidRDefault="0021036B" w:rsidP="0021036B">
            <w:r>
              <w:t xml:space="preserve">Climate zone, climate, arctic, temperate, tropical, Mediterranean, desert, Antarctic, temperature, humidity, rainfall, weather, land use patterns, farming, roads, settlements, towns, cities, mountains, hills, rivers, valleys, lakes, oceans </w:t>
            </w:r>
            <w:r w:rsidR="001557B5">
              <w:t>d</w:t>
            </w:r>
            <w:r>
              <w:t xml:space="preserve">ams, roads, economic activity, trade links, natural resources, energy, renewable, </w:t>
            </w:r>
            <w:r>
              <w:lastRenderedPageBreak/>
              <w:t>nonrenewable</w:t>
            </w:r>
            <w:r w:rsidR="001557B5">
              <w:t xml:space="preserve"> Earthquakes, epicentre, aftershock, tectonic plates, magnitude, Richter scale, foreshock, main shock, seismic waves, volcano, magma chamber, lava, crater, ash cloud, active volcano, dormant volcano, eruption, ring of fire, extinct volcano, pyroclastic flow water, minerals, food, water cycle, precipitation, condensation, evaporation Describe, label, assumptions, map, keys, symbols, Europe, mountainous areas, urban areas</w:t>
            </w:r>
          </w:p>
        </w:tc>
        <w:tc>
          <w:tcPr>
            <w:tcW w:w="1822" w:type="dxa"/>
          </w:tcPr>
          <w:p w14:paraId="1089D4F6" w14:textId="77777777" w:rsidR="0021036B" w:rsidRDefault="0021036B" w:rsidP="0021036B">
            <w:r>
              <w:lastRenderedPageBreak/>
              <w:t>Grid references, four figure, six figure, OS map, Ordnance Survey map, symbols, keys</w:t>
            </w:r>
          </w:p>
        </w:tc>
      </w:tr>
      <w:tr w:rsidR="0021036B" w14:paraId="47131DAA" w14:textId="77777777" w:rsidTr="0021036B">
        <w:tc>
          <w:tcPr>
            <w:tcW w:w="1527" w:type="dxa"/>
          </w:tcPr>
          <w:p w14:paraId="41CE2E31" w14:textId="77777777" w:rsidR="0021036B" w:rsidRDefault="001557B5" w:rsidP="0021036B">
            <w:r>
              <w:t>Year 5</w:t>
            </w:r>
          </w:p>
          <w:p w14:paraId="1DCEE971" w14:textId="77777777" w:rsidR="001557B5" w:rsidRDefault="001557B5" w:rsidP="0021036B"/>
        </w:tc>
        <w:tc>
          <w:tcPr>
            <w:tcW w:w="2064" w:type="dxa"/>
          </w:tcPr>
          <w:p w14:paraId="25DE4D26" w14:textId="77777777" w:rsidR="0021036B" w:rsidRDefault="001557B5" w:rsidP="0021036B">
            <w:r>
              <w:t xml:space="preserve">South America, Brazil, Colombia, Argentina, Peru, Venezuela, Chile, Ecuador, Bolivia, Brasilia, Bogota, Buenos Aires, Lima, Caracas, Santiago, Quito, Sucre, Tropic of Cancer, Tropic of Capricorn, Equator Map, globe, atlas, environmental region, physical characteristics, human characteristics, major cities, significance, </w:t>
            </w:r>
            <w:r>
              <w:lastRenderedPageBreak/>
              <w:t>position, latitude, longitude</w:t>
            </w:r>
          </w:p>
        </w:tc>
        <w:tc>
          <w:tcPr>
            <w:tcW w:w="1805" w:type="dxa"/>
          </w:tcPr>
          <w:p w14:paraId="5C426E04" w14:textId="77777777" w:rsidR="0021036B" w:rsidRDefault="001557B5" w:rsidP="0021036B">
            <w:r>
              <w:lastRenderedPageBreak/>
              <w:t>Similarities, differences, human characteristics, physical characteristics, compare, contrast United Kingdom, South America, Europe, climate zone, biome, climate, weather, temperature, humidity, rainfall</w:t>
            </w:r>
          </w:p>
        </w:tc>
        <w:tc>
          <w:tcPr>
            <w:tcW w:w="1798" w:type="dxa"/>
          </w:tcPr>
          <w:p w14:paraId="7B8366AB" w14:textId="77777777" w:rsidR="0021036B" w:rsidRDefault="001557B5" w:rsidP="0021036B">
            <w:r>
              <w:t xml:space="preserve">Biome, vegetation belts, climate zone, climate, temperature, humidity, rainfall, maps, atlas, globe, tropical rainforest, temperate rainforest, deserts, tundra, taiga, grasslands, savannah, natural resources, energy, renewable, non renewable, food, </w:t>
            </w:r>
            <w:r>
              <w:lastRenderedPageBreak/>
              <w:t>minerals, water Suggest, reasoned opinions, locate, explain, distribution</w:t>
            </w:r>
          </w:p>
        </w:tc>
        <w:tc>
          <w:tcPr>
            <w:tcW w:w="1822" w:type="dxa"/>
          </w:tcPr>
          <w:p w14:paraId="7B069871" w14:textId="77777777" w:rsidR="0021036B" w:rsidRDefault="001557B5" w:rsidP="0021036B">
            <w:r>
              <w:lastRenderedPageBreak/>
              <w:t>Atlas, map, globe, digital mapping, OS maps, Ordnance Survey maps, symbols, keys, Features, reasoned opinions, countries</w:t>
            </w:r>
          </w:p>
        </w:tc>
      </w:tr>
      <w:tr w:rsidR="001557B5" w14:paraId="1B61DCBB" w14:textId="77777777" w:rsidTr="0021036B">
        <w:tc>
          <w:tcPr>
            <w:tcW w:w="1527" w:type="dxa"/>
          </w:tcPr>
          <w:p w14:paraId="4365CAEA" w14:textId="77777777" w:rsidR="001557B5" w:rsidRDefault="001557B5" w:rsidP="0021036B">
            <w:r>
              <w:t>Year 6</w:t>
            </w:r>
          </w:p>
        </w:tc>
        <w:tc>
          <w:tcPr>
            <w:tcW w:w="2064" w:type="dxa"/>
          </w:tcPr>
          <w:p w14:paraId="332649C7" w14:textId="77777777" w:rsidR="001557B5" w:rsidRDefault="001557B5" w:rsidP="0021036B">
            <w:r>
              <w:t>Arctic circle, Antarctic circle, Prime Meridian, Greenwich Meridian, time zone, North America, Central America, Caribbean, United States of America, Canada, Mexico Map, globe, atlas, digital mapping, identify, position, significance, locate</w:t>
            </w:r>
          </w:p>
        </w:tc>
        <w:tc>
          <w:tcPr>
            <w:tcW w:w="1805" w:type="dxa"/>
          </w:tcPr>
          <w:p w14:paraId="5EE917CE" w14:textId="77777777" w:rsidR="001557B5" w:rsidRDefault="001557B5" w:rsidP="0021036B">
            <w:r>
              <w:t>Human features, physical features, United Kingdom, South America, landmarks, physical characteristics, human characteristics Compare, contrast, similarities, differences, locate, identify</w:t>
            </w:r>
          </w:p>
        </w:tc>
        <w:tc>
          <w:tcPr>
            <w:tcW w:w="1798" w:type="dxa"/>
          </w:tcPr>
          <w:p w14:paraId="2F4322BD" w14:textId="77777777" w:rsidR="001557B5" w:rsidRDefault="001557B5" w:rsidP="0021036B">
            <w:r>
              <w:t>Reflect, importance, value, locate, major cities, conclusions, similarities, differences, study, describe Tourism, industry, settlement, land use patterns, economic activity, trade links, distribution, natural resources, energy, renewable, nonrenewable</w:t>
            </w:r>
          </w:p>
        </w:tc>
        <w:tc>
          <w:tcPr>
            <w:tcW w:w="1822" w:type="dxa"/>
          </w:tcPr>
          <w:p w14:paraId="3D986B87" w14:textId="77777777" w:rsidR="001557B5" w:rsidRDefault="001557B5" w:rsidP="0021036B">
            <w:r>
              <w:t>Survey, collate, data, record, observe, data handling, graphs, charts, results, compare, contrast, locality, measure, conclusions</w:t>
            </w:r>
          </w:p>
        </w:tc>
      </w:tr>
    </w:tbl>
    <w:p w14:paraId="145DBEBD" w14:textId="77777777" w:rsidR="006B43EC" w:rsidRDefault="006B43EC" w:rsidP="0021036B"/>
    <w:sectPr w:rsidR="006B43E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8F20D3" w14:textId="77777777" w:rsidR="0021036B" w:rsidRDefault="0021036B" w:rsidP="0021036B">
      <w:pPr>
        <w:spacing w:after="0" w:line="240" w:lineRule="auto"/>
      </w:pPr>
      <w:r>
        <w:separator/>
      </w:r>
    </w:p>
  </w:endnote>
  <w:endnote w:type="continuationSeparator" w:id="0">
    <w:p w14:paraId="779F3367" w14:textId="77777777" w:rsidR="0021036B" w:rsidRDefault="0021036B" w:rsidP="002103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8DDC1D" w14:textId="77777777" w:rsidR="0021036B" w:rsidRDefault="0021036B" w:rsidP="0021036B">
      <w:pPr>
        <w:spacing w:after="0" w:line="240" w:lineRule="auto"/>
      </w:pPr>
      <w:r>
        <w:separator/>
      </w:r>
    </w:p>
  </w:footnote>
  <w:footnote w:type="continuationSeparator" w:id="0">
    <w:p w14:paraId="7B34E7CB" w14:textId="77777777" w:rsidR="0021036B" w:rsidRDefault="0021036B" w:rsidP="0021036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36B"/>
    <w:rsid w:val="001557B5"/>
    <w:rsid w:val="0021036B"/>
    <w:rsid w:val="006B43EC"/>
    <w:rsid w:val="00EE1A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36790"/>
  <w15:chartTrackingRefBased/>
  <w15:docId w15:val="{26DB0227-0CD9-46A1-8D1E-DDB290E15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03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103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036B"/>
  </w:style>
  <w:style w:type="paragraph" w:styleId="Footer">
    <w:name w:val="footer"/>
    <w:basedOn w:val="Normal"/>
    <w:link w:val="FooterChar"/>
    <w:uiPriority w:val="99"/>
    <w:unhideWhenUsed/>
    <w:rsid w:val="002103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03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673C6CFDE2B3C4BAA862D29147AE2EA" ma:contentTypeVersion="16" ma:contentTypeDescription="Create a new document." ma:contentTypeScope="" ma:versionID="0b47e0fef5c575ca117653c646261bf4">
  <xsd:schema xmlns:xsd="http://www.w3.org/2001/XMLSchema" xmlns:xs="http://www.w3.org/2001/XMLSchema" xmlns:p="http://schemas.microsoft.com/office/2006/metadata/properties" xmlns:ns3="b127e13c-4269-4ff4-b2fe-77691da02fc3" xmlns:ns4="a06b1507-e699-4292-b756-e23474242c73" targetNamespace="http://schemas.microsoft.com/office/2006/metadata/properties" ma:root="true" ma:fieldsID="935a809c7ed0514861bf2af679eb7ae7" ns3:_="" ns4:_="">
    <xsd:import namespace="b127e13c-4269-4ff4-b2fe-77691da02fc3"/>
    <xsd:import namespace="a06b1507-e699-4292-b756-e23474242c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27e13c-4269-4ff4-b2fe-77691da02f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6b1507-e699-4292-b756-e23474242c7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b127e13c-4269-4ff4-b2fe-77691da02fc3" xsi:nil="true"/>
  </documentManagement>
</p:properties>
</file>

<file path=customXml/itemProps1.xml><?xml version="1.0" encoding="utf-8"?>
<ds:datastoreItem xmlns:ds="http://schemas.openxmlformats.org/officeDocument/2006/customXml" ds:itemID="{67318F77-F410-42D9-8851-DB18015446CE}">
  <ds:schemaRefs>
    <ds:schemaRef ds:uri="http://schemas.microsoft.com/sharepoint/v3/contenttype/forms"/>
  </ds:schemaRefs>
</ds:datastoreItem>
</file>

<file path=customXml/itemProps2.xml><?xml version="1.0" encoding="utf-8"?>
<ds:datastoreItem xmlns:ds="http://schemas.openxmlformats.org/officeDocument/2006/customXml" ds:itemID="{2B6B745E-660F-418B-A5B3-AEDE9DD125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27e13c-4269-4ff4-b2fe-77691da02fc3"/>
    <ds:schemaRef ds:uri="a06b1507-e699-4292-b756-e23474242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B1D67E-A7DC-4D61-A22D-7FFB4A7DA8B5}">
  <ds:schemaRefs>
    <ds:schemaRef ds:uri="http://purl.org/dc/elements/1.1/"/>
    <ds:schemaRef ds:uri="http://schemas.microsoft.com/office/2006/metadata/properties"/>
    <ds:schemaRef ds:uri="b127e13c-4269-4ff4-b2fe-77691da02fc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06b1507-e699-4292-b756-e23474242c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1048</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Adele Whiteley</dc:creator>
  <cp:keywords/>
  <dc:description/>
  <cp:lastModifiedBy>Adele Whiteley</cp:lastModifiedBy>
  <cp:revision>2</cp:revision>
  <dcterms:created xsi:type="dcterms:W3CDTF">2025-03-27T13:57:00Z</dcterms:created>
  <dcterms:modified xsi:type="dcterms:W3CDTF">2025-03-27T13:57:00Z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0x010100F673C6CFDE2B3C4BAA862D29147AE2EA</vt:lpwstr>
  </property>
</Properties>
</file>