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034"/>
        <w:gridCol w:w="1269"/>
        <w:gridCol w:w="1466"/>
        <w:gridCol w:w="1466"/>
        <w:gridCol w:w="1358"/>
        <w:gridCol w:w="1466"/>
        <w:gridCol w:w="1581"/>
      </w:tblGrid>
      <w:tr w:rsidR="00C3546B" w14:paraId="581290A5" w14:textId="77777777" w:rsidTr="006203A4">
        <w:tc>
          <w:tcPr>
            <w:tcW w:w="1034" w:type="dxa"/>
          </w:tcPr>
          <w:p w14:paraId="542C510F" w14:textId="77777777" w:rsidR="00CE19E2" w:rsidRDefault="00CE19E2">
            <w:bookmarkStart w:id="0" w:name="_GoBack"/>
            <w:bookmarkEnd w:id="0"/>
            <w:r>
              <w:t>Year Group</w:t>
            </w:r>
          </w:p>
        </w:tc>
        <w:tc>
          <w:tcPr>
            <w:tcW w:w="1269" w:type="dxa"/>
          </w:tcPr>
          <w:p w14:paraId="432E7C3F" w14:textId="77777777" w:rsidR="00CE19E2" w:rsidRDefault="00CE19E2">
            <w:r>
              <w:t>Autumn 1</w:t>
            </w:r>
          </w:p>
        </w:tc>
        <w:tc>
          <w:tcPr>
            <w:tcW w:w="1466" w:type="dxa"/>
          </w:tcPr>
          <w:p w14:paraId="696167E2" w14:textId="77777777" w:rsidR="00CE19E2" w:rsidRDefault="00CE19E2">
            <w:r>
              <w:t>Autumn 2</w:t>
            </w:r>
          </w:p>
        </w:tc>
        <w:tc>
          <w:tcPr>
            <w:tcW w:w="1466" w:type="dxa"/>
          </w:tcPr>
          <w:p w14:paraId="58DB31A0" w14:textId="77777777" w:rsidR="00CE19E2" w:rsidRDefault="00CE19E2">
            <w:r>
              <w:t>Spring 1</w:t>
            </w:r>
          </w:p>
        </w:tc>
        <w:tc>
          <w:tcPr>
            <w:tcW w:w="1358" w:type="dxa"/>
          </w:tcPr>
          <w:p w14:paraId="6C0BAFDF" w14:textId="77777777" w:rsidR="00CE19E2" w:rsidRDefault="00CE19E2">
            <w:r>
              <w:t>Spring 2</w:t>
            </w:r>
          </w:p>
        </w:tc>
        <w:tc>
          <w:tcPr>
            <w:tcW w:w="1466" w:type="dxa"/>
          </w:tcPr>
          <w:p w14:paraId="1766FBAB" w14:textId="77777777" w:rsidR="00CE19E2" w:rsidRDefault="00CE19E2">
            <w:r>
              <w:t>Summer 1</w:t>
            </w:r>
          </w:p>
        </w:tc>
        <w:tc>
          <w:tcPr>
            <w:tcW w:w="1581" w:type="dxa"/>
          </w:tcPr>
          <w:p w14:paraId="64D19A1F" w14:textId="77777777" w:rsidR="00CE19E2" w:rsidRDefault="00CE19E2">
            <w:r>
              <w:t>Summer 2</w:t>
            </w:r>
          </w:p>
        </w:tc>
      </w:tr>
      <w:tr w:rsidR="00C3546B" w14:paraId="582B086C" w14:textId="77777777" w:rsidTr="006203A4">
        <w:tc>
          <w:tcPr>
            <w:tcW w:w="1034" w:type="dxa"/>
          </w:tcPr>
          <w:p w14:paraId="5B43EDAB" w14:textId="77777777" w:rsidR="00CE19E2" w:rsidRDefault="00CE19E2">
            <w:r>
              <w:t>EYFS</w:t>
            </w:r>
          </w:p>
        </w:tc>
        <w:tc>
          <w:tcPr>
            <w:tcW w:w="1269" w:type="dxa"/>
          </w:tcPr>
          <w:p w14:paraId="6DEB0FCE" w14:textId="77777777" w:rsidR="00CE19E2" w:rsidRPr="003E05B5" w:rsidRDefault="006E75A8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>Number songs</w:t>
            </w:r>
          </w:p>
          <w:p w14:paraId="45961A98" w14:textId="77777777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  <w:p w14:paraId="767C115F" w14:textId="57EFF7DB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>Subitising within 3</w:t>
            </w:r>
          </w:p>
          <w:p w14:paraId="0C2DC488" w14:textId="52D95894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77280CAD" w14:textId="24DCB347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>Subitise objects and sounds</w:t>
            </w:r>
          </w:p>
          <w:p w14:paraId="564F3C1B" w14:textId="38C1B77E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7AA934E3" w14:textId="050733E4" w:rsidR="006E75A8" w:rsidRPr="0032341E" w:rsidRDefault="006E75A8" w:rsidP="006E75A8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>Counting skills</w:t>
            </w:r>
          </w:p>
          <w:p w14:paraId="005E5DF7" w14:textId="3F477FAF" w:rsidR="006E75A8" w:rsidRPr="0032341E" w:rsidRDefault="006E75A8" w:rsidP="006E75A8">
            <w:pPr>
              <w:rPr>
                <w:rFonts w:cstheme="minorHAnsi"/>
                <w:sz w:val="20"/>
                <w:szCs w:val="20"/>
              </w:rPr>
            </w:pPr>
          </w:p>
          <w:p w14:paraId="5D4BAEE4" w14:textId="77777777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3E05B5">
              <w:rPr>
                <w:rFonts w:cstheme="minorHAnsi"/>
                <w:sz w:val="20"/>
                <w:szCs w:val="20"/>
                <w:highlight w:val="cyan"/>
              </w:rPr>
              <w:t>Explore how all numbers are made of</w:t>
            </w:r>
          </w:p>
          <w:p w14:paraId="7B3D80A3" w14:textId="3B8152CB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3E05B5">
              <w:rPr>
                <w:rFonts w:cstheme="minorHAnsi"/>
                <w:sz w:val="20"/>
                <w:szCs w:val="20"/>
                <w:highlight w:val="cyan"/>
              </w:rPr>
              <w:t>1’s</w:t>
            </w:r>
          </w:p>
          <w:p w14:paraId="6B521A26" w14:textId="77777777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  <w:p w14:paraId="34FA23D5" w14:textId="3CA1C5FE" w:rsidR="006E75A8" w:rsidRPr="0032341E" w:rsidRDefault="006E75A8" w:rsidP="006E75A8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cyan"/>
              </w:rPr>
              <w:t>Focus on composition of 3 and 4.</w:t>
            </w:r>
          </w:p>
          <w:p w14:paraId="25356B3B" w14:textId="0D5F74A1" w:rsidR="006E75A8" w:rsidRPr="0032341E" w:rsidRDefault="006E75A8" w:rsidP="006E75A8">
            <w:pPr>
              <w:rPr>
                <w:rFonts w:cstheme="minorHAnsi"/>
                <w:sz w:val="20"/>
                <w:szCs w:val="20"/>
              </w:rPr>
            </w:pPr>
          </w:p>
          <w:p w14:paraId="2209EED3" w14:textId="11D708F0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magenta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Repeating patterns</w:t>
            </w:r>
          </w:p>
          <w:p w14:paraId="05F24F13" w14:textId="3BD032B7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magenta"/>
              </w:rPr>
            </w:pPr>
          </w:p>
          <w:p w14:paraId="3D3673C4" w14:textId="0ECBE305" w:rsidR="006E75A8" w:rsidRPr="0032341E" w:rsidRDefault="006E75A8" w:rsidP="006E75A8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ABAB Patterns</w:t>
            </w:r>
          </w:p>
          <w:p w14:paraId="08019153" w14:textId="3F30D4C0" w:rsidR="006E75A8" w:rsidRPr="0032341E" w:rsidRDefault="006E75A8" w:rsidP="006E75A8">
            <w:pPr>
              <w:rPr>
                <w:rFonts w:cstheme="minorHAnsi"/>
                <w:sz w:val="20"/>
                <w:szCs w:val="20"/>
              </w:rPr>
            </w:pPr>
          </w:p>
          <w:p w14:paraId="4F5E9B0C" w14:textId="54F8A922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blue"/>
              </w:rPr>
            </w:pPr>
            <w:r w:rsidRPr="003E05B5">
              <w:rPr>
                <w:rFonts w:cstheme="minorHAnsi"/>
                <w:sz w:val="20"/>
                <w:szCs w:val="20"/>
                <w:highlight w:val="blue"/>
              </w:rPr>
              <w:t>2D shapes introduction</w:t>
            </w:r>
          </w:p>
          <w:p w14:paraId="627D6726" w14:textId="7FEB08EC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blue"/>
              </w:rPr>
            </w:pPr>
          </w:p>
          <w:p w14:paraId="76C24A0E" w14:textId="4EBBFE08" w:rsidR="006E75A8" w:rsidRPr="0032341E" w:rsidRDefault="006E75A8" w:rsidP="006E75A8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blue"/>
              </w:rPr>
              <w:t>2D/3D shapes in the environment</w:t>
            </w:r>
          </w:p>
          <w:p w14:paraId="10B36107" w14:textId="77777777" w:rsidR="006E75A8" w:rsidRPr="0032341E" w:rsidRDefault="006E75A8" w:rsidP="006E75A8">
            <w:pPr>
              <w:rPr>
                <w:rFonts w:cstheme="minorHAnsi"/>
                <w:sz w:val="20"/>
                <w:szCs w:val="20"/>
              </w:rPr>
            </w:pPr>
            <w:r w:rsidRPr="0032341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801B042" w14:textId="683C5739" w:rsidR="006E75A8" w:rsidRPr="0032341E" w:rsidRDefault="006E75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6019DA8" w14:textId="6D7221D2" w:rsidR="00CE19E2" w:rsidRPr="003E05B5" w:rsidRDefault="006E75A8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>Comparison of sets- more than/fewer than/equal</w:t>
            </w:r>
          </w:p>
          <w:p w14:paraId="4411F81A" w14:textId="0067C7DA" w:rsidR="006E75A8" w:rsidRPr="003E05B5" w:rsidRDefault="006E75A8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286AB7D6" w14:textId="19033593" w:rsidR="006E75A8" w:rsidRPr="0032341E" w:rsidRDefault="006E75A8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>Counting skills</w:t>
            </w:r>
          </w:p>
          <w:p w14:paraId="2B2B07F1" w14:textId="2CDC8397" w:rsidR="006E75A8" w:rsidRPr="0032341E" w:rsidRDefault="006E75A8">
            <w:pPr>
              <w:rPr>
                <w:rFonts w:cstheme="minorHAnsi"/>
                <w:sz w:val="20"/>
                <w:szCs w:val="20"/>
              </w:rPr>
            </w:pPr>
          </w:p>
          <w:p w14:paraId="22B105EF" w14:textId="415E743E" w:rsidR="006E75A8" w:rsidRPr="0032341E" w:rsidRDefault="006E75A8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>Focus on the ‘five-ness of 5’ using one hand and the die pattern for 5</w:t>
            </w:r>
          </w:p>
          <w:p w14:paraId="569160E2" w14:textId="77777777" w:rsidR="006E75A8" w:rsidRPr="0032341E" w:rsidRDefault="006E75A8">
            <w:pPr>
              <w:rPr>
                <w:rFonts w:cstheme="minorHAnsi"/>
                <w:sz w:val="20"/>
                <w:szCs w:val="20"/>
              </w:rPr>
            </w:pPr>
          </w:p>
          <w:p w14:paraId="3FF61B81" w14:textId="5F89EDD1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3E05B5">
              <w:rPr>
                <w:rFonts w:cstheme="minorHAnsi"/>
                <w:sz w:val="20"/>
                <w:szCs w:val="20"/>
                <w:highlight w:val="cyan"/>
              </w:rPr>
              <w:t>Explore the concept of ‘whole’ and ‘part’</w:t>
            </w:r>
          </w:p>
          <w:p w14:paraId="49754F7B" w14:textId="3476F262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  <w:p w14:paraId="523D6521" w14:textId="6FC3EE14" w:rsidR="006E75A8" w:rsidRPr="0032341E" w:rsidRDefault="006E75A8" w:rsidP="006E75A8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cyan"/>
              </w:rPr>
              <w:t>Focus on the composition of 3, 4 and 5</w:t>
            </w:r>
          </w:p>
          <w:p w14:paraId="4A915579" w14:textId="4488E57D" w:rsidR="006E75A8" w:rsidRPr="0032341E" w:rsidRDefault="006E75A8" w:rsidP="006E75A8">
            <w:pPr>
              <w:rPr>
                <w:rFonts w:cstheme="minorHAnsi"/>
                <w:sz w:val="20"/>
                <w:szCs w:val="20"/>
              </w:rPr>
            </w:pPr>
          </w:p>
          <w:p w14:paraId="52D8C0C7" w14:textId="2F57B70D" w:rsidR="006E75A8" w:rsidRPr="0032341E" w:rsidRDefault="006E75A8" w:rsidP="006E75A8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blue"/>
              </w:rPr>
              <w:t>Spotting 2D shapes within 3D shapes</w:t>
            </w:r>
          </w:p>
          <w:p w14:paraId="53162ED6" w14:textId="150F9BAA" w:rsidR="006E75A8" w:rsidRPr="0032341E" w:rsidRDefault="006E75A8" w:rsidP="006E75A8">
            <w:pPr>
              <w:rPr>
                <w:rFonts w:cstheme="minorHAnsi"/>
                <w:sz w:val="20"/>
                <w:szCs w:val="20"/>
              </w:rPr>
            </w:pPr>
          </w:p>
          <w:p w14:paraId="12D38D05" w14:textId="4079580D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magenta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Introduction to length and comparing length</w:t>
            </w:r>
          </w:p>
          <w:p w14:paraId="0A33AF83" w14:textId="7BE0DE52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magenta"/>
              </w:rPr>
            </w:pPr>
          </w:p>
          <w:p w14:paraId="05461D7B" w14:textId="56527004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magenta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Introduction to weight and comparing weight</w:t>
            </w:r>
          </w:p>
          <w:p w14:paraId="33A01F52" w14:textId="20DE6CC6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magenta"/>
              </w:rPr>
            </w:pPr>
          </w:p>
          <w:p w14:paraId="0FFFB58F" w14:textId="3ED0FDA0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magenta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ABAB Patterns</w:t>
            </w:r>
          </w:p>
          <w:p w14:paraId="729EAF8D" w14:textId="4CC1988D" w:rsidR="006E75A8" w:rsidRPr="003E05B5" w:rsidRDefault="006E75A8" w:rsidP="006E75A8">
            <w:pPr>
              <w:rPr>
                <w:rFonts w:cstheme="minorHAnsi"/>
                <w:sz w:val="20"/>
                <w:szCs w:val="20"/>
                <w:highlight w:val="magenta"/>
              </w:rPr>
            </w:pPr>
          </w:p>
          <w:p w14:paraId="53D3A679" w14:textId="66929CCC" w:rsidR="006E75A8" w:rsidRPr="0032341E" w:rsidRDefault="006E75A8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ABC Patterns</w:t>
            </w:r>
          </w:p>
        </w:tc>
        <w:tc>
          <w:tcPr>
            <w:tcW w:w="1466" w:type="dxa"/>
          </w:tcPr>
          <w:p w14:paraId="021472A7" w14:textId="77777777" w:rsidR="00CA48CD" w:rsidRPr="003E05B5" w:rsidRDefault="00CA48CD" w:rsidP="00CA48C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>Object counting skills</w:t>
            </w:r>
          </w:p>
          <w:p w14:paraId="5B10204D" w14:textId="77777777" w:rsidR="00CA48CD" w:rsidRPr="003E05B5" w:rsidRDefault="00CA48CD" w:rsidP="00CA48C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64A6BBA0" w14:textId="2AB5DE15" w:rsidR="00CA48CD" w:rsidRPr="003E05B5" w:rsidRDefault="00CA48CD" w:rsidP="00CA48C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>Match numerals to quantities within 5, then 10</w:t>
            </w:r>
          </w:p>
          <w:p w14:paraId="5C980AFA" w14:textId="77777777" w:rsidR="00CA48CD" w:rsidRPr="003E05B5" w:rsidRDefault="00CA48CD" w:rsidP="00CA48C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599D9BB8" w14:textId="77777777" w:rsidR="00CA48CD" w:rsidRPr="003E05B5" w:rsidRDefault="00CA48CD" w:rsidP="00CA48C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>Verbal counting beyond 20</w:t>
            </w:r>
          </w:p>
          <w:p w14:paraId="5A6A27F0" w14:textId="77777777" w:rsidR="00CA48CD" w:rsidRPr="003E05B5" w:rsidRDefault="00CA48CD" w:rsidP="00CA48C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0693341D" w14:textId="1E15A0D3" w:rsidR="00CA48CD" w:rsidRPr="0032341E" w:rsidRDefault="00CA48CD" w:rsidP="00CA48C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05B5">
              <w:rPr>
                <w:rFonts w:cstheme="minorHAnsi"/>
                <w:sz w:val="20"/>
                <w:szCs w:val="20"/>
                <w:highlight w:val="yellow"/>
              </w:rPr>
              <w:t>Subitise</w:t>
            </w:r>
            <w:proofErr w:type="spellEnd"/>
            <w:r w:rsidRPr="003E05B5">
              <w:rPr>
                <w:rFonts w:cstheme="minorHAnsi"/>
                <w:sz w:val="20"/>
                <w:szCs w:val="20"/>
                <w:highlight w:val="yellow"/>
              </w:rPr>
              <w:t xml:space="preserve"> within 5 focusing on die patterns</w:t>
            </w:r>
          </w:p>
          <w:p w14:paraId="3EC78649" w14:textId="07776AE0" w:rsidR="00CA48CD" w:rsidRPr="0032341E" w:rsidRDefault="00CA48CD" w:rsidP="00CA48CD">
            <w:pPr>
              <w:rPr>
                <w:rFonts w:cstheme="minorHAnsi"/>
                <w:sz w:val="20"/>
                <w:szCs w:val="20"/>
              </w:rPr>
            </w:pPr>
          </w:p>
          <w:p w14:paraId="7AB32762" w14:textId="3CC92BE2" w:rsidR="00CA48CD" w:rsidRDefault="00CA48CD" w:rsidP="00CA48CD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 xml:space="preserve">Counting- focus on </w:t>
            </w:r>
            <w:proofErr w:type="spellStart"/>
            <w:r w:rsidRPr="003E05B5">
              <w:rPr>
                <w:rFonts w:cstheme="minorHAnsi"/>
                <w:sz w:val="20"/>
                <w:szCs w:val="20"/>
                <w:highlight w:val="yellow"/>
              </w:rPr>
              <w:t>ordinality</w:t>
            </w:r>
            <w:proofErr w:type="spellEnd"/>
            <w:r w:rsidRPr="003E05B5">
              <w:rPr>
                <w:rFonts w:cstheme="minorHAnsi"/>
                <w:sz w:val="20"/>
                <w:szCs w:val="20"/>
                <w:highlight w:val="yellow"/>
              </w:rPr>
              <w:t xml:space="preserve"> and the ‘staircase’ pattern</w:t>
            </w:r>
          </w:p>
          <w:p w14:paraId="0CA560C3" w14:textId="77777777" w:rsidR="003E05B5" w:rsidRPr="0032341E" w:rsidRDefault="003E05B5" w:rsidP="00CA48CD">
            <w:pPr>
              <w:rPr>
                <w:rFonts w:cstheme="minorHAnsi"/>
                <w:sz w:val="20"/>
                <w:szCs w:val="20"/>
              </w:rPr>
            </w:pPr>
          </w:p>
          <w:p w14:paraId="0B4BCA60" w14:textId="45FAE704" w:rsidR="00CA48CD" w:rsidRPr="0032341E" w:rsidRDefault="00CA48CD" w:rsidP="00CA48CD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>See that each number is one more than the previous number</w:t>
            </w:r>
          </w:p>
          <w:p w14:paraId="77E19A88" w14:textId="77777777" w:rsidR="00CA48CD" w:rsidRPr="0032341E" w:rsidRDefault="00CA48CD" w:rsidP="00CA48CD">
            <w:pPr>
              <w:rPr>
                <w:rFonts w:cstheme="minorHAnsi"/>
                <w:sz w:val="20"/>
                <w:szCs w:val="20"/>
              </w:rPr>
            </w:pPr>
          </w:p>
          <w:p w14:paraId="167B868A" w14:textId="77777777" w:rsidR="00CA48CD" w:rsidRPr="003E05B5" w:rsidRDefault="00CA48CD" w:rsidP="00CA48CD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3E05B5">
              <w:rPr>
                <w:rFonts w:cstheme="minorHAnsi"/>
                <w:sz w:val="20"/>
                <w:szCs w:val="20"/>
                <w:highlight w:val="cyan"/>
              </w:rPr>
              <w:t>Focus on 5, then 6 and 7 as ‘5 and a bit’</w:t>
            </w:r>
          </w:p>
          <w:p w14:paraId="3F27133D" w14:textId="77777777" w:rsidR="00CA48CD" w:rsidRPr="003E05B5" w:rsidRDefault="00CA48CD" w:rsidP="00CA48CD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  <w:p w14:paraId="2570DD80" w14:textId="77777777" w:rsidR="00CA48CD" w:rsidRPr="0032341E" w:rsidRDefault="00CA48CD" w:rsidP="00CA48CD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cyan"/>
              </w:rPr>
              <w:t>Compare sets- more than, fewer than, equal and making unequal sets equal</w:t>
            </w:r>
          </w:p>
          <w:p w14:paraId="4E29FC86" w14:textId="2FB7AA6F" w:rsidR="00CA48CD" w:rsidRPr="0032341E" w:rsidRDefault="00CA48CD" w:rsidP="00CA48CD">
            <w:pPr>
              <w:rPr>
                <w:rFonts w:cstheme="minorHAnsi"/>
                <w:sz w:val="20"/>
                <w:szCs w:val="20"/>
              </w:rPr>
            </w:pPr>
          </w:p>
          <w:p w14:paraId="38E51A14" w14:textId="4A7E7DAC" w:rsidR="00CA48CD" w:rsidRPr="003E05B5" w:rsidRDefault="00CA48CD" w:rsidP="00CA48CD">
            <w:pPr>
              <w:rPr>
                <w:rFonts w:cstheme="minorHAnsi"/>
                <w:sz w:val="20"/>
                <w:szCs w:val="20"/>
                <w:highlight w:val="magenta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Introduction to capacity and comparing capacity</w:t>
            </w:r>
          </w:p>
          <w:p w14:paraId="71A81921" w14:textId="58D90B89" w:rsidR="00CA48CD" w:rsidRPr="003E05B5" w:rsidRDefault="00CA48CD" w:rsidP="00CA48CD">
            <w:pPr>
              <w:rPr>
                <w:rFonts w:cstheme="minorHAnsi"/>
                <w:sz w:val="20"/>
                <w:szCs w:val="20"/>
                <w:highlight w:val="magenta"/>
              </w:rPr>
            </w:pPr>
          </w:p>
          <w:p w14:paraId="199C6D0D" w14:textId="37D8DF93" w:rsidR="00CA48CD" w:rsidRPr="003E05B5" w:rsidRDefault="00EF7DE7" w:rsidP="00CA48CD">
            <w:pPr>
              <w:rPr>
                <w:rFonts w:cstheme="minorHAnsi"/>
                <w:sz w:val="20"/>
                <w:szCs w:val="20"/>
                <w:highlight w:val="magenta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Continuing</w:t>
            </w:r>
            <w:r w:rsidR="00CA48CD" w:rsidRPr="003E05B5">
              <w:rPr>
                <w:rFonts w:cstheme="minorHAnsi"/>
                <w:sz w:val="20"/>
                <w:szCs w:val="20"/>
                <w:highlight w:val="magenta"/>
              </w:rPr>
              <w:t xml:space="preserve"> an AB and ABC pattern</w:t>
            </w:r>
          </w:p>
          <w:p w14:paraId="1BD7D1E7" w14:textId="419C474F" w:rsidR="00CA48CD" w:rsidRPr="003E05B5" w:rsidRDefault="00CA48CD" w:rsidP="00CA48CD">
            <w:pPr>
              <w:rPr>
                <w:rFonts w:cstheme="minorHAnsi"/>
                <w:sz w:val="20"/>
                <w:szCs w:val="20"/>
                <w:highlight w:val="magenta"/>
              </w:rPr>
            </w:pPr>
          </w:p>
          <w:p w14:paraId="23688AFA" w14:textId="5868B7A5" w:rsidR="00CA48CD" w:rsidRPr="0032341E" w:rsidRDefault="00CA48CD" w:rsidP="00CA48CD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Making own AB and ABC patterns</w:t>
            </w:r>
          </w:p>
          <w:p w14:paraId="445A1CF1" w14:textId="501527E3" w:rsidR="00CA48CD" w:rsidRPr="0032341E" w:rsidRDefault="00CA48CD" w:rsidP="00CA48CD">
            <w:pPr>
              <w:rPr>
                <w:rFonts w:cstheme="minorHAnsi"/>
                <w:sz w:val="20"/>
                <w:szCs w:val="20"/>
              </w:rPr>
            </w:pPr>
          </w:p>
          <w:p w14:paraId="56A7FD3D" w14:textId="53A4210B" w:rsidR="00CA48CD" w:rsidRPr="0032341E" w:rsidRDefault="00CA48CD" w:rsidP="00CA48CD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lastRenderedPageBreak/>
              <w:t>Properties of shape</w:t>
            </w:r>
          </w:p>
          <w:p w14:paraId="341230C1" w14:textId="77777777" w:rsidR="00CA48CD" w:rsidRPr="0032341E" w:rsidRDefault="00CA48CD" w:rsidP="00CA48CD">
            <w:pPr>
              <w:rPr>
                <w:rFonts w:cstheme="minorHAnsi"/>
                <w:sz w:val="20"/>
                <w:szCs w:val="20"/>
              </w:rPr>
            </w:pPr>
          </w:p>
          <w:p w14:paraId="79A64945" w14:textId="75EE3311" w:rsidR="00CE19E2" w:rsidRPr="0032341E" w:rsidRDefault="00CE19E2" w:rsidP="00CA4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4FE787A" w14:textId="77777777" w:rsidR="00EF7DE7" w:rsidRPr="003E05B5" w:rsidRDefault="00EF7DE7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lastRenderedPageBreak/>
              <w:t>Focus on the ‘staircase’ pattern and ordering numbers</w:t>
            </w:r>
          </w:p>
          <w:p w14:paraId="15E3F34E" w14:textId="77777777" w:rsidR="00EF7DE7" w:rsidRPr="003E05B5" w:rsidRDefault="00EF7DE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4454B7BA" w14:textId="5E2E2C64" w:rsidR="00EF7DE7" w:rsidRPr="003E05B5" w:rsidRDefault="00EF7DE7" w:rsidP="00EF7DE7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>Focus on ordering of numbers to 8</w:t>
            </w:r>
          </w:p>
          <w:p w14:paraId="2C69EDE4" w14:textId="622CD989" w:rsidR="00C515FB" w:rsidRPr="003E05B5" w:rsidRDefault="00C515FB" w:rsidP="00EF7DE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6DA25733" w14:textId="1E25FDA9" w:rsidR="00C515FB" w:rsidRPr="003E05B5" w:rsidRDefault="00C515FB" w:rsidP="00EF7DE7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>Focus on 7</w:t>
            </w:r>
          </w:p>
          <w:p w14:paraId="5214EEFD" w14:textId="77777777" w:rsidR="00EF7DE7" w:rsidRPr="003E05B5" w:rsidRDefault="00EF7DE7" w:rsidP="00EF7DE7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0119396F" w14:textId="082152B4" w:rsidR="00EF7DE7" w:rsidRPr="0032341E" w:rsidRDefault="00EF7DE7" w:rsidP="00EF7DE7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>Use language of less than</w:t>
            </w:r>
          </w:p>
          <w:p w14:paraId="016E815C" w14:textId="07656238" w:rsidR="00EF7DE7" w:rsidRPr="0032341E" w:rsidRDefault="00EF7DE7" w:rsidP="00EF7DE7">
            <w:pPr>
              <w:rPr>
                <w:rFonts w:cstheme="minorHAnsi"/>
                <w:sz w:val="20"/>
                <w:szCs w:val="20"/>
              </w:rPr>
            </w:pPr>
          </w:p>
          <w:p w14:paraId="5775AFDF" w14:textId="5B83065A" w:rsidR="00EF7DE7" w:rsidRPr="003E05B5" w:rsidRDefault="00C515FB" w:rsidP="00EF7DE7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3E05B5">
              <w:rPr>
                <w:rFonts w:cstheme="minorHAnsi"/>
                <w:sz w:val="20"/>
                <w:szCs w:val="20"/>
                <w:highlight w:val="cyan"/>
              </w:rPr>
              <w:t>Doubles- explore how some numbers can be made with 2 equal parts</w:t>
            </w:r>
          </w:p>
          <w:p w14:paraId="2EE0DA13" w14:textId="77777777" w:rsidR="00CE19E2" w:rsidRPr="003E05B5" w:rsidRDefault="00CE19E2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  <w:p w14:paraId="24469525" w14:textId="77777777" w:rsidR="00C515FB" w:rsidRPr="0032341E" w:rsidRDefault="00C515FB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cyan"/>
              </w:rPr>
              <w:t>Sorting numbers according to attributes- odd and even numbers</w:t>
            </w:r>
          </w:p>
          <w:p w14:paraId="69B27D8E" w14:textId="77777777" w:rsidR="00C515FB" w:rsidRPr="0032341E" w:rsidRDefault="00C515FB">
            <w:pPr>
              <w:rPr>
                <w:rFonts w:cstheme="minorHAnsi"/>
                <w:sz w:val="20"/>
                <w:szCs w:val="20"/>
              </w:rPr>
            </w:pPr>
          </w:p>
          <w:p w14:paraId="77A3C57F" w14:textId="77777777" w:rsidR="00C515FB" w:rsidRPr="0032341E" w:rsidRDefault="00C515FB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Length: Recognising the relationship between the size and number of units.</w:t>
            </w:r>
          </w:p>
          <w:p w14:paraId="07D9E877" w14:textId="77777777" w:rsidR="00C515FB" w:rsidRPr="0032341E" w:rsidRDefault="00C515FB">
            <w:pPr>
              <w:rPr>
                <w:rFonts w:cstheme="minorHAnsi"/>
                <w:sz w:val="20"/>
                <w:szCs w:val="20"/>
              </w:rPr>
            </w:pPr>
          </w:p>
          <w:p w14:paraId="298FAA19" w14:textId="77777777" w:rsidR="00C515FB" w:rsidRPr="003E05B5" w:rsidRDefault="00C515FB">
            <w:pPr>
              <w:rPr>
                <w:rFonts w:cstheme="minorHAnsi"/>
                <w:sz w:val="20"/>
                <w:szCs w:val="20"/>
                <w:highlight w:val="magenta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Comparing length</w:t>
            </w:r>
          </w:p>
          <w:p w14:paraId="6D49F619" w14:textId="77777777" w:rsidR="00C515FB" w:rsidRPr="003E05B5" w:rsidRDefault="00C515FB">
            <w:pPr>
              <w:rPr>
                <w:rFonts w:cstheme="minorHAnsi"/>
                <w:sz w:val="20"/>
                <w:szCs w:val="20"/>
                <w:highlight w:val="magenta"/>
              </w:rPr>
            </w:pPr>
          </w:p>
          <w:p w14:paraId="544D4CC3" w14:textId="77777777" w:rsidR="00C515FB" w:rsidRPr="003E05B5" w:rsidRDefault="00C515FB">
            <w:pPr>
              <w:rPr>
                <w:rFonts w:cstheme="minorHAnsi"/>
                <w:sz w:val="20"/>
                <w:szCs w:val="20"/>
                <w:highlight w:val="magenta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Weight: Recognising the relationship between the size and number of units.</w:t>
            </w:r>
          </w:p>
          <w:p w14:paraId="2DC2BC91" w14:textId="77777777" w:rsidR="00C515FB" w:rsidRPr="003E05B5" w:rsidRDefault="00C515FB">
            <w:pPr>
              <w:rPr>
                <w:rFonts w:cstheme="minorHAnsi"/>
                <w:sz w:val="20"/>
                <w:szCs w:val="20"/>
                <w:highlight w:val="magenta"/>
              </w:rPr>
            </w:pPr>
          </w:p>
          <w:p w14:paraId="30FF2330" w14:textId="55BEE3DA" w:rsidR="00C515FB" w:rsidRPr="0032341E" w:rsidRDefault="003E05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magenta"/>
              </w:rPr>
              <w:t>Com</w:t>
            </w:r>
            <w:r w:rsidR="00C515FB" w:rsidRPr="003E05B5">
              <w:rPr>
                <w:rFonts w:cstheme="minorHAnsi"/>
                <w:sz w:val="20"/>
                <w:szCs w:val="20"/>
                <w:highlight w:val="magenta"/>
              </w:rPr>
              <w:t>p</w:t>
            </w:r>
            <w:r>
              <w:rPr>
                <w:rFonts w:cstheme="minorHAnsi"/>
                <w:sz w:val="20"/>
                <w:szCs w:val="20"/>
                <w:highlight w:val="magenta"/>
              </w:rPr>
              <w:t>a</w:t>
            </w:r>
            <w:r w:rsidR="00C515FB" w:rsidRPr="003E05B5">
              <w:rPr>
                <w:rFonts w:cstheme="minorHAnsi"/>
                <w:sz w:val="20"/>
                <w:szCs w:val="20"/>
                <w:highlight w:val="magenta"/>
              </w:rPr>
              <w:t>ring weight</w:t>
            </w:r>
          </w:p>
          <w:p w14:paraId="5A3131BC" w14:textId="77777777" w:rsidR="00C515FB" w:rsidRPr="0032341E" w:rsidRDefault="00C515FB">
            <w:pPr>
              <w:rPr>
                <w:rFonts w:cstheme="minorHAnsi"/>
                <w:sz w:val="20"/>
                <w:szCs w:val="20"/>
              </w:rPr>
            </w:pPr>
          </w:p>
          <w:p w14:paraId="7B55C9AF" w14:textId="28038AE1" w:rsidR="00C515FB" w:rsidRPr="0032341E" w:rsidRDefault="00C515FB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lastRenderedPageBreak/>
              <w:t>Using time to sequence events</w:t>
            </w:r>
          </w:p>
        </w:tc>
        <w:tc>
          <w:tcPr>
            <w:tcW w:w="1466" w:type="dxa"/>
          </w:tcPr>
          <w:p w14:paraId="5253059B" w14:textId="77777777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lastRenderedPageBreak/>
              <w:t>Counting larger sets and things that cannot be seen</w:t>
            </w:r>
          </w:p>
          <w:p w14:paraId="60494F89" w14:textId="77777777" w:rsidR="00CE19E2" w:rsidRPr="003E05B5" w:rsidRDefault="00CE19E2" w:rsidP="00C515F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40681BBB" w14:textId="77777777" w:rsidR="00C515FB" w:rsidRPr="003E05B5" w:rsidRDefault="00C515FB" w:rsidP="00C515F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05B5">
              <w:rPr>
                <w:rFonts w:cstheme="minorHAnsi"/>
                <w:sz w:val="20"/>
                <w:szCs w:val="20"/>
                <w:highlight w:val="yellow"/>
              </w:rPr>
              <w:t>Subitising</w:t>
            </w:r>
            <w:proofErr w:type="spellEnd"/>
            <w:r w:rsidRPr="003E05B5">
              <w:rPr>
                <w:rFonts w:cstheme="minorHAnsi"/>
                <w:sz w:val="20"/>
                <w:szCs w:val="20"/>
                <w:highlight w:val="yellow"/>
              </w:rPr>
              <w:t>- to 6, including in structured arrangements</w:t>
            </w:r>
          </w:p>
          <w:p w14:paraId="78162AE9" w14:textId="77777777" w:rsidR="00C515FB" w:rsidRPr="003E05B5" w:rsidRDefault="00C515FB" w:rsidP="00C515FB">
            <w:pPr>
              <w:rPr>
                <w:rFonts w:cstheme="minorHAnsi"/>
                <w:sz w:val="20"/>
                <w:szCs w:val="20"/>
              </w:rPr>
            </w:pPr>
          </w:p>
          <w:p w14:paraId="05791480" w14:textId="77777777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3E05B5">
              <w:rPr>
                <w:rFonts w:cstheme="minorHAnsi"/>
                <w:sz w:val="20"/>
                <w:szCs w:val="20"/>
                <w:highlight w:val="cyan"/>
              </w:rPr>
              <w:t xml:space="preserve">Composition- 5 ‘and a bit’. </w:t>
            </w:r>
          </w:p>
          <w:p w14:paraId="2366940C" w14:textId="77777777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  <w:p w14:paraId="314A4D0D" w14:textId="77777777" w:rsidR="00C515FB" w:rsidRPr="003E05B5" w:rsidRDefault="00C515FB" w:rsidP="00C515FB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cyan"/>
              </w:rPr>
              <w:t>Composition- of 10</w:t>
            </w:r>
          </w:p>
          <w:p w14:paraId="117EDD81" w14:textId="77777777" w:rsidR="00C515FB" w:rsidRPr="003E05B5" w:rsidRDefault="00C515FB" w:rsidP="00C515FB">
            <w:pPr>
              <w:rPr>
                <w:rFonts w:cstheme="minorHAnsi"/>
                <w:sz w:val="20"/>
                <w:szCs w:val="20"/>
              </w:rPr>
            </w:pPr>
          </w:p>
          <w:p w14:paraId="4B046725" w14:textId="77777777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 xml:space="preserve">Comparison- linked to </w:t>
            </w:r>
            <w:proofErr w:type="spellStart"/>
            <w:r w:rsidRPr="003E05B5">
              <w:rPr>
                <w:rFonts w:cstheme="minorHAnsi"/>
                <w:sz w:val="20"/>
                <w:szCs w:val="20"/>
                <w:highlight w:val="yellow"/>
              </w:rPr>
              <w:t>ordinality</w:t>
            </w:r>
            <w:proofErr w:type="spellEnd"/>
          </w:p>
          <w:p w14:paraId="02F5C2A6" w14:textId="77777777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2939035E" w14:textId="53FE5EC7" w:rsidR="00C515FB" w:rsidRPr="003E05B5" w:rsidRDefault="00C515FB" w:rsidP="00C515FB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>Play track games</w:t>
            </w:r>
          </w:p>
          <w:p w14:paraId="6086D8B9" w14:textId="39F7B388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magenta"/>
              </w:rPr>
            </w:pPr>
          </w:p>
          <w:p w14:paraId="6EAF35BB" w14:textId="3EA95EF8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magenta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Experience time durations</w:t>
            </w:r>
          </w:p>
          <w:p w14:paraId="02AD1974" w14:textId="7AEEC6BE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magenta"/>
              </w:rPr>
            </w:pPr>
          </w:p>
          <w:p w14:paraId="354B5A6A" w14:textId="4654E280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magenta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Capacity: Recognising the relationship between the size and number of units.</w:t>
            </w:r>
          </w:p>
          <w:p w14:paraId="418217B3" w14:textId="0FAC5098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magenta"/>
              </w:rPr>
            </w:pPr>
          </w:p>
          <w:p w14:paraId="609C8CDE" w14:textId="7E7CD794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magenta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Comparing capacity</w:t>
            </w:r>
          </w:p>
          <w:p w14:paraId="166751E3" w14:textId="39EB6B34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magenta"/>
              </w:rPr>
            </w:pPr>
          </w:p>
          <w:p w14:paraId="177C80BC" w14:textId="73C1EB4A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magenta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Continuing a pattern that ends mid unit.</w:t>
            </w:r>
          </w:p>
          <w:p w14:paraId="716C59AF" w14:textId="0FB2CD3A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magenta"/>
              </w:rPr>
            </w:pPr>
          </w:p>
          <w:p w14:paraId="5977E842" w14:textId="36DCC101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magenta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Making their own ABB/ABBC Patterns</w:t>
            </w:r>
          </w:p>
          <w:p w14:paraId="4DE525E5" w14:textId="41EAEE56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magenta"/>
              </w:rPr>
            </w:pPr>
          </w:p>
          <w:p w14:paraId="6CC62152" w14:textId="22590543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magenta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Properties of shape and awareness of relationships between shapes</w:t>
            </w:r>
          </w:p>
          <w:p w14:paraId="252734E3" w14:textId="3C57DB25" w:rsidR="00C515FB" w:rsidRPr="003E05B5" w:rsidRDefault="00C515FB">
            <w:pPr>
              <w:rPr>
                <w:rFonts w:cstheme="minorHAnsi"/>
                <w:sz w:val="20"/>
                <w:szCs w:val="20"/>
                <w:highlight w:val="magenta"/>
              </w:rPr>
            </w:pPr>
          </w:p>
        </w:tc>
        <w:tc>
          <w:tcPr>
            <w:tcW w:w="1581" w:type="dxa"/>
          </w:tcPr>
          <w:p w14:paraId="615F25C9" w14:textId="77777777" w:rsidR="00C515FB" w:rsidRPr="00F9765B" w:rsidRDefault="00C515FB" w:rsidP="00C515FB">
            <w:pPr>
              <w:rPr>
                <w:rFonts w:cstheme="minorHAnsi"/>
                <w:sz w:val="20"/>
                <w:szCs w:val="20"/>
                <w:lang w:eastAsia="en-GB"/>
              </w:rPr>
            </w:pPr>
            <w:proofErr w:type="spellStart"/>
            <w:r w:rsidRPr="003E05B5">
              <w:rPr>
                <w:rFonts w:cstheme="minorHAnsi"/>
                <w:sz w:val="20"/>
                <w:szCs w:val="20"/>
                <w:highlight w:val="yellow"/>
                <w:lang w:eastAsia="en-GB"/>
              </w:rPr>
              <w:t>Subitise</w:t>
            </w:r>
            <w:proofErr w:type="spellEnd"/>
            <w:r w:rsidRPr="003E05B5">
              <w:rPr>
                <w:rFonts w:cstheme="minorHAnsi"/>
                <w:sz w:val="20"/>
                <w:szCs w:val="20"/>
                <w:highlight w:val="yellow"/>
                <w:lang w:eastAsia="en-GB"/>
              </w:rPr>
              <w:t xml:space="preserve"> to 5</w:t>
            </w:r>
          </w:p>
          <w:p w14:paraId="1A397ED7" w14:textId="77777777" w:rsidR="00C515FB" w:rsidRPr="00F9765B" w:rsidRDefault="00C515FB" w:rsidP="00C515FB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2AC3CA62" w14:textId="77777777" w:rsidR="00C515FB" w:rsidRPr="003E05B5" w:rsidRDefault="00C515FB" w:rsidP="00C515FB">
            <w:pPr>
              <w:rPr>
                <w:rFonts w:cstheme="minorHAnsi"/>
                <w:b/>
                <w:sz w:val="20"/>
                <w:szCs w:val="20"/>
                <w:lang w:eastAsia="en-GB"/>
              </w:rPr>
            </w:pPr>
            <w:r w:rsidRPr="003E05B5">
              <w:rPr>
                <w:rFonts w:cstheme="minorHAnsi"/>
                <w:b/>
                <w:sz w:val="20"/>
                <w:szCs w:val="20"/>
                <w:lang w:eastAsia="en-GB"/>
              </w:rPr>
              <w:t xml:space="preserve">Introduce the </w:t>
            </w:r>
            <w:proofErr w:type="spellStart"/>
            <w:r w:rsidRPr="003E05B5">
              <w:rPr>
                <w:rFonts w:cstheme="minorHAnsi"/>
                <w:b/>
                <w:sz w:val="20"/>
                <w:szCs w:val="20"/>
                <w:lang w:eastAsia="en-GB"/>
              </w:rPr>
              <w:t>Rekenrek</w:t>
            </w:r>
            <w:proofErr w:type="spellEnd"/>
          </w:p>
          <w:p w14:paraId="38DD4A4A" w14:textId="77777777" w:rsidR="00CE19E2" w:rsidRPr="00F9765B" w:rsidRDefault="00CE19E2" w:rsidP="00C515FB">
            <w:pPr>
              <w:rPr>
                <w:rFonts w:cstheme="minorHAnsi"/>
                <w:sz w:val="20"/>
                <w:szCs w:val="20"/>
              </w:rPr>
            </w:pPr>
          </w:p>
          <w:p w14:paraId="480138A9" w14:textId="77777777" w:rsidR="00C515FB" w:rsidRPr="00F9765B" w:rsidRDefault="00C515FB" w:rsidP="00C515FB">
            <w:pPr>
              <w:rPr>
                <w:rFonts w:cstheme="minorHAnsi"/>
                <w:sz w:val="20"/>
                <w:szCs w:val="20"/>
                <w:u w:val="single"/>
                <w:lang w:eastAsia="en-GB"/>
              </w:rPr>
            </w:pPr>
            <w:r w:rsidRPr="00F9765B">
              <w:rPr>
                <w:rFonts w:cstheme="minorHAnsi"/>
                <w:sz w:val="20"/>
                <w:szCs w:val="20"/>
                <w:u w:val="single"/>
                <w:lang w:eastAsia="en-GB"/>
              </w:rPr>
              <w:t xml:space="preserve">Review and Assess: </w:t>
            </w:r>
          </w:p>
          <w:p w14:paraId="71E784EE" w14:textId="77777777" w:rsidR="00C515FB" w:rsidRPr="00F9765B" w:rsidRDefault="00C515FB" w:rsidP="00C515FB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59E3A0FC" w14:textId="77777777" w:rsidR="00C515FB" w:rsidRPr="003E05B5" w:rsidRDefault="00C515FB" w:rsidP="00C515FB">
            <w:pPr>
              <w:rPr>
                <w:rFonts w:cstheme="minorHAnsi"/>
                <w:bCs/>
                <w:sz w:val="20"/>
                <w:szCs w:val="20"/>
                <w:highlight w:val="cyan"/>
                <w:lang w:eastAsia="en-GB"/>
              </w:rPr>
            </w:pPr>
            <w:r w:rsidRPr="003E05B5">
              <w:rPr>
                <w:rFonts w:cstheme="minorHAnsi"/>
                <w:bCs/>
                <w:sz w:val="20"/>
                <w:szCs w:val="20"/>
                <w:highlight w:val="cyan"/>
                <w:lang w:eastAsia="en-GB"/>
              </w:rPr>
              <w:t>Automatic recall of number bonds to 5</w:t>
            </w:r>
          </w:p>
          <w:p w14:paraId="445AA95F" w14:textId="77777777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  <w:p w14:paraId="27829BE4" w14:textId="77777777" w:rsidR="00C515FB" w:rsidRPr="0032341E" w:rsidRDefault="00C515FB" w:rsidP="00C515FB">
            <w:pPr>
              <w:rPr>
                <w:rFonts w:cstheme="minorHAnsi"/>
                <w:bCs/>
                <w:sz w:val="20"/>
                <w:szCs w:val="20"/>
                <w:lang w:eastAsia="en-GB"/>
              </w:rPr>
            </w:pPr>
            <w:r w:rsidRPr="003E05B5">
              <w:rPr>
                <w:rFonts w:cstheme="minorHAnsi"/>
                <w:bCs/>
                <w:sz w:val="20"/>
                <w:szCs w:val="20"/>
                <w:highlight w:val="cyan"/>
                <w:lang w:eastAsia="en-GB"/>
              </w:rPr>
              <w:t>Composition of numbers to 10</w:t>
            </w:r>
          </w:p>
          <w:p w14:paraId="2AAFFEC2" w14:textId="77777777" w:rsidR="00C515FB" w:rsidRPr="0032341E" w:rsidRDefault="00C515FB" w:rsidP="00C515FB">
            <w:pPr>
              <w:rPr>
                <w:rFonts w:cstheme="minorHAnsi"/>
                <w:sz w:val="20"/>
                <w:szCs w:val="20"/>
              </w:rPr>
            </w:pPr>
          </w:p>
          <w:p w14:paraId="56BF53E7" w14:textId="77777777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>Comparison</w:t>
            </w:r>
          </w:p>
          <w:p w14:paraId="50496D62" w14:textId="77777777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25473E39" w14:textId="77777777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>Number pattern</w:t>
            </w:r>
          </w:p>
          <w:p w14:paraId="3AAEF9FC" w14:textId="77777777" w:rsidR="00C515FB" w:rsidRPr="003E05B5" w:rsidRDefault="00C515FB" w:rsidP="00C515F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2C3E0CE0" w14:textId="77777777" w:rsidR="00C515FB" w:rsidRPr="0032341E" w:rsidRDefault="00C515FB" w:rsidP="00C515FB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yellow"/>
              </w:rPr>
              <w:t>Counting</w:t>
            </w:r>
          </w:p>
          <w:p w14:paraId="5C453339" w14:textId="77777777" w:rsidR="00C515FB" w:rsidRPr="0032341E" w:rsidRDefault="00C515FB" w:rsidP="00C515FB">
            <w:pPr>
              <w:rPr>
                <w:rFonts w:cstheme="minorHAnsi"/>
                <w:sz w:val="20"/>
                <w:szCs w:val="20"/>
              </w:rPr>
            </w:pPr>
          </w:p>
          <w:p w14:paraId="704821B7" w14:textId="77777777" w:rsidR="00C515FB" w:rsidRPr="0032341E" w:rsidRDefault="00C515FB" w:rsidP="00C515FB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Length, weight and capacity problem solving</w:t>
            </w:r>
          </w:p>
          <w:p w14:paraId="7DCC73B3" w14:textId="77777777" w:rsidR="00C515FB" w:rsidRPr="0032341E" w:rsidRDefault="00C515FB" w:rsidP="00C515FB">
            <w:pPr>
              <w:rPr>
                <w:rFonts w:cstheme="minorHAnsi"/>
                <w:sz w:val="20"/>
                <w:szCs w:val="20"/>
              </w:rPr>
            </w:pPr>
          </w:p>
          <w:p w14:paraId="6C24BB1C" w14:textId="7951B64D" w:rsidR="00C515FB" w:rsidRPr="00F9765B" w:rsidRDefault="00C515FB" w:rsidP="00C515FB">
            <w:pPr>
              <w:rPr>
                <w:rFonts w:cstheme="minorHAnsi"/>
                <w:sz w:val="20"/>
                <w:szCs w:val="20"/>
              </w:rPr>
            </w:pPr>
            <w:r w:rsidRPr="003E05B5">
              <w:rPr>
                <w:rFonts w:cstheme="minorHAnsi"/>
                <w:sz w:val="20"/>
                <w:szCs w:val="20"/>
                <w:highlight w:val="magenta"/>
              </w:rPr>
              <w:t>Money</w:t>
            </w:r>
          </w:p>
        </w:tc>
      </w:tr>
      <w:tr w:rsidR="00C3546B" w14:paraId="4A41B4A1" w14:textId="77777777" w:rsidTr="006203A4">
        <w:tc>
          <w:tcPr>
            <w:tcW w:w="1034" w:type="dxa"/>
          </w:tcPr>
          <w:p w14:paraId="05EEFCC4" w14:textId="77777777" w:rsidR="00CE19E2" w:rsidRDefault="00CE19E2">
            <w:r>
              <w:t>Year 1</w:t>
            </w:r>
          </w:p>
        </w:tc>
        <w:tc>
          <w:tcPr>
            <w:tcW w:w="1269" w:type="dxa"/>
          </w:tcPr>
          <w:p w14:paraId="3C63A366" w14:textId="77777777" w:rsidR="00CE19E2" w:rsidRDefault="00CE19E2">
            <w:r w:rsidRPr="009D2F40">
              <w:rPr>
                <w:highlight w:val="yellow"/>
              </w:rPr>
              <w:t>Numbers to 10</w:t>
            </w:r>
          </w:p>
          <w:p w14:paraId="558062BC" w14:textId="77777777" w:rsidR="009D2F40" w:rsidRDefault="009D2F40"/>
          <w:p w14:paraId="3958A89B" w14:textId="77777777" w:rsidR="00CE19E2" w:rsidRDefault="009D2F40">
            <w:r w:rsidRPr="009D2F40">
              <w:rPr>
                <w:highlight w:val="yellow"/>
              </w:rPr>
              <w:t>Part-whole within 10</w:t>
            </w:r>
          </w:p>
          <w:p w14:paraId="194901C7" w14:textId="77777777" w:rsidR="009D2F40" w:rsidRDefault="009D2F40"/>
          <w:p w14:paraId="20D5DD00" w14:textId="77777777" w:rsidR="00CE19E2" w:rsidRDefault="009D2F40">
            <w:r w:rsidRPr="009D2F40">
              <w:rPr>
                <w:highlight w:val="cyan"/>
              </w:rPr>
              <w:t>Addition within 10</w:t>
            </w:r>
          </w:p>
        </w:tc>
        <w:tc>
          <w:tcPr>
            <w:tcW w:w="1466" w:type="dxa"/>
          </w:tcPr>
          <w:p w14:paraId="478C1B32" w14:textId="77777777" w:rsidR="00CE19E2" w:rsidRDefault="00CE19E2">
            <w:r w:rsidRPr="009D2F40">
              <w:rPr>
                <w:highlight w:val="cyan"/>
              </w:rPr>
              <w:t>Subtraction within 10</w:t>
            </w:r>
          </w:p>
          <w:p w14:paraId="64FC30F7" w14:textId="77777777" w:rsidR="009D2F40" w:rsidRDefault="009D2F40"/>
          <w:p w14:paraId="39EF71D6" w14:textId="77777777" w:rsidR="00CE19E2" w:rsidRDefault="00CE19E2">
            <w:r w:rsidRPr="009D2F40">
              <w:rPr>
                <w:highlight w:val="blue"/>
              </w:rPr>
              <w:t>2D and 3D shapes</w:t>
            </w:r>
          </w:p>
        </w:tc>
        <w:tc>
          <w:tcPr>
            <w:tcW w:w="1466" w:type="dxa"/>
          </w:tcPr>
          <w:p w14:paraId="31EEED1E" w14:textId="77777777" w:rsidR="00CE19E2" w:rsidRDefault="00CE19E2">
            <w:r w:rsidRPr="009D2F40">
              <w:rPr>
                <w:highlight w:val="yellow"/>
              </w:rPr>
              <w:t>Numbers to 20</w:t>
            </w:r>
          </w:p>
          <w:p w14:paraId="360B7197" w14:textId="77777777" w:rsidR="009D2F40" w:rsidRDefault="009D2F40"/>
          <w:p w14:paraId="70117197" w14:textId="77777777" w:rsidR="00CE19E2" w:rsidRDefault="00CE19E2">
            <w:r w:rsidRPr="009D2F40">
              <w:rPr>
                <w:highlight w:val="cyan"/>
              </w:rPr>
              <w:t>Addition and subtraction within 20</w:t>
            </w:r>
          </w:p>
        </w:tc>
        <w:tc>
          <w:tcPr>
            <w:tcW w:w="1358" w:type="dxa"/>
          </w:tcPr>
          <w:p w14:paraId="683F8F7C" w14:textId="77777777" w:rsidR="00CE19E2" w:rsidRDefault="009D2F40">
            <w:r w:rsidRPr="009D2F40">
              <w:rPr>
                <w:highlight w:val="yellow"/>
              </w:rPr>
              <w:t>Number</w:t>
            </w:r>
            <w:r w:rsidR="00CE19E2" w:rsidRPr="009D2F40">
              <w:rPr>
                <w:highlight w:val="yellow"/>
              </w:rPr>
              <w:t xml:space="preserve"> to 50</w:t>
            </w:r>
          </w:p>
          <w:p w14:paraId="69707BF5" w14:textId="77777777" w:rsidR="009D2F40" w:rsidRDefault="009D2F40"/>
          <w:p w14:paraId="1B506622" w14:textId="77777777" w:rsidR="00CE19E2" w:rsidRPr="009D2F40" w:rsidRDefault="00CE19E2">
            <w:pPr>
              <w:rPr>
                <w:highlight w:val="magenta"/>
              </w:rPr>
            </w:pPr>
            <w:r w:rsidRPr="009D2F40">
              <w:rPr>
                <w:highlight w:val="magenta"/>
              </w:rPr>
              <w:t>Introducing length and height</w:t>
            </w:r>
          </w:p>
          <w:p w14:paraId="766AF10D" w14:textId="77777777" w:rsidR="009D2F40" w:rsidRPr="009D2F40" w:rsidRDefault="009D2F40">
            <w:pPr>
              <w:rPr>
                <w:highlight w:val="magenta"/>
              </w:rPr>
            </w:pPr>
          </w:p>
          <w:p w14:paraId="7FAE8398" w14:textId="77777777" w:rsidR="00CE19E2" w:rsidRDefault="00CE19E2">
            <w:r w:rsidRPr="009D2F40">
              <w:rPr>
                <w:highlight w:val="magenta"/>
              </w:rPr>
              <w:t>Introducing weight and volume</w:t>
            </w:r>
          </w:p>
        </w:tc>
        <w:tc>
          <w:tcPr>
            <w:tcW w:w="1466" w:type="dxa"/>
          </w:tcPr>
          <w:p w14:paraId="64FB526E" w14:textId="77777777" w:rsidR="00CE19E2" w:rsidRDefault="009D2F40">
            <w:r w:rsidRPr="009D2F40">
              <w:rPr>
                <w:highlight w:val="cyan"/>
              </w:rPr>
              <w:t>Multiplication</w:t>
            </w:r>
            <w:r w:rsidR="00CE19E2" w:rsidRPr="009D2F40">
              <w:rPr>
                <w:highlight w:val="cyan"/>
              </w:rPr>
              <w:t xml:space="preserve"> and division</w:t>
            </w:r>
          </w:p>
          <w:p w14:paraId="18963BAD" w14:textId="77777777" w:rsidR="009D2F40" w:rsidRDefault="009D2F40"/>
          <w:p w14:paraId="567C1D09" w14:textId="77777777" w:rsidR="00CE19E2" w:rsidRDefault="00CE19E2">
            <w:r w:rsidRPr="009D2F40">
              <w:rPr>
                <w:highlight w:val="green"/>
              </w:rPr>
              <w:t>Halves and quarters</w:t>
            </w:r>
          </w:p>
          <w:p w14:paraId="7272BD28" w14:textId="77777777" w:rsidR="009D2F40" w:rsidRDefault="009D2F40"/>
          <w:p w14:paraId="36CF8E09" w14:textId="77777777" w:rsidR="00CE19E2" w:rsidRDefault="00CE19E2">
            <w:r w:rsidRPr="009D2F40">
              <w:rPr>
                <w:highlight w:val="blue"/>
              </w:rPr>
              <w:t>Position and direction</w:t>
            </w:r>
          </w:p>
        </w:tc>
        <w:tc>
          <w:tcPr>
            <w:tcW w:w="1581" w:type="dxa"/>
          </w:tcPr>
          <w:p w14:paraId="5388B554" w14:textId="77777777" w:rsidR="00CE19E2" w:rsidRDefault="00CE19E2">
            <w:r w:rsidRPr="009D2F40">
              <w:rPr>
                <w:highlight w:val="yellow"/>
              </w:rPr>
              <w:t>Numbers to 100</w:t>
            </w:r>
          </w:p>
          <w:p w14:paraId="3EA12AFC" w14:textId="77777777" w:rsidR="009D2F40" w:rsidRDefault="009D2F40"/>
          <w:p w14:paraId="47FAECB9" w14:textId="77777777" w:rsidR="00CE19E2" w:rsidRPr="009D2F40" w:rsidRDefault="00CE19E2">
            <w:pPr>
              <w:rPr>
                <w:highlight w:val="magenta"/>
              </w:rPr>
            </w:pPr>
            <w:r w:rsidRPr="009D2F40">
              <w:rPr>
                <w:highlight w:val="magenta"/>
              </w:rPr>
              <w:t>Money</w:t>
            </w:r>
          </w:p>
          <w:p w14:paraId="0058539F" w14:textId="77777777" w:rsidR="009D2F40" w:rsidRPr="009D2F40" w:rsidRDefault="009D2F40">
            <w:pPr>
              <w:rPr>
                <w:highlight w:val="magenta"/>
              </w:rPr>
            </w:pPr>
          </w:p>
          <w:p w14:paraId="578CA924" w14:textId="77777777" w:rsidR="00CE19E2" w:rsidRDefault="00CE19E2">
            <w:r w:rsidRPr="009D2F40">
              <w:rPr>
                <w:highlight w:val="magenta"/>
              </w:rPr>
              <w:t>Time</w:t>
            </w:r>
          </w:p>
        </w:tc>
      </w:tr>
      <w:tr w:rsidR="00C3546B" w14:paraId="43159D75" w14:textId="77777777" w:rsidTr="006203A4">
        <w:tc>
          <w:tcPr>
            <w:tcW w:w="1034" w:type="dxa"/>
          </w:tcPr>
          <w:p w14:paraId="55BB5197" w14:textId="77777777" w:rsidR="00CE19E2" w:rsidRDefault="00CE19E2">
            <w:r>
              <w:t>Year 2</w:t>
            </w:r>
          </w:p>
        </w:tc>
        <w:tc>
          <w:tcPr>
            <w:tcW w:w="1269" w:type="dxa"/>
          </w:tcPr>
          <w:p w14:paraId="0E35E42D" w14:textId="77777777" w:rsidR="00CE19E2" w:rsidRDefault="00CE19E2">
            <w:r w:rsidRPr="009D2F40">
              <w:rPr>
                <w:highlight w:val="yellow"/>
              </w:rPr>
              <w:t>Numbers to 100</w:t>
            </w:r>
          </w:p>
          <w:p w14:paraId="447F4F6A" w14:textId="77777777" w:rsidR="009D2F40" w:rsidRDefault="009D2F40"/>
          <w:p w14:paraId="631670C5" w14:textId="77777777" w:rsidR="00CE19E2" w:rsidRDefault="00CE19E2">
            <w:r w:rsidRPr="009D2F40">
              <w:rPr>
                <w:highlight w:val="cyan"/>
              </w:rPr>
              <w:t>Addition and subtraction (1)</w:t>
            </w:r>
          </w:p>
        </w:tc>
        <w:tc>
          <w:tcPr>
            <w:tcW w:w="1466" w:type="dxa"/>
          </w:tcPr>
          <w:p w14:paraId="6EF1188B" w14:textId="77777777" w:rsidR="00CE19E2" w:rsidRDefault="00CE19E2">
            <w:r w:rsidRPr="009D2F40">
              <w:rPr>
                <w:highlight w:val="cyan"/>
              </w:rPr>
              <w:t>Addition and subtraction (2)</w:t>
            </w:r>
          </w:p>
          <w:p w14:paraId="32478AAD" w14:textId="77777777" w:rsidR="009D2F40" w:rsidRDefault="009D2F40"/>
          <w:p w14:paraId="7D9FE430" w14:textId="77777777" w:rsidR="00CE19E2" w:rsidRDefault="009D2F40">
            <w:r w:rsidRPr="009D2F40">
              <w:rPr>
                <w:highlight w:val="blue"/>
              </w:rPr>
              <w:t>Properties</w:t>
            </w:r>
            <w:r w:rsidR="00CE19E2" w:rsidRPr="009D2F40">
              <w:rPr>
                <w:highlight w:val="blue"/>
              </w:rPr>
              <w:t xml:space="preserve"> of shapes</w:t>
            </w:r>
          </w:p>
        </w:tc>
        <w:tc>
          <w:tcPr>
            <w:tcW w:w="1466" w:type="dxa"/>
          </w:tcPr>
          <w:p w14:paraId="7A02015E" w14:textId="77777777" w:rsidR="00CE19E2" w:rsidRDefault="009D2F40">
            <w:r w:rsidRPr="009D2F40">
              <w:rPr>
                <w:highlight w:val="magenta"/>
              </w:rPr>
              <w:t>Money</w:t>
            </w:r>
          </w:p>
          <w:p w14:paraId="39FB5DC6" w14:textId="77777777" w:rsidR="009D2F40" w:rsidRDefault="009D2F40"/>
          <w:p w14:paraId="7B493AAF" w14:textId="77777777" w:rsidR="00CE19E2" w:rsidRPr="009D2F40" w:rsidRDefault="00CE19E2">
            <w:pPr>
              <w:rPr>
                <w:highlight w:val="cyan"/>
              </w:rPr>
            </w:pPr>
            <w:r w:rsidRPr="009D2F40">
              <w:rPr>
                <w:highlight w:val="cyan"/>
              </w:rPr>
              <w:t>Multiplication and division (1)</w:t>
            </w:r>
          </w:p>
          <w:p w14:paraId="435D4FE6" w14:textId="77777777" w:rsidR="009D2F40" w:rsidRPr="009D2F40" w:rsidRDefault="009D2F40">
            <w:pPr>
              <w:rPr>
                <w:highlight w:val="cyan"/>
              </w:rPr>
            </w:pPr>
          </w:p>
          <w:p w14:paraId="6DCEFC00" w14:textId="77777777" w:rsidR="00CE19E2" w:rsidRDefault="00CE19E2">
            <w:r w:rsidRPr="009D2F40">
              <w:rPr>
                <w:highlight w:val="cyan"/>
              </w:rPr>
              <w:t>Multiplication and division (2)</w:t>
            </w:r>
          </w:p>
        </w:tc>
        <w:tc>
          <w:tcPr>
            <w:tcW w:w="1358" w:type="dxa"/>
          </w:tcPr>
          <w:p w14:paraId="38A676D9" w14:textId="77777777" w:rsidR="00CE19E2" w:rsidRPr="009D2F40" w:rsidRDefault="00CE19E2">
            <w:pPr>
              <w:rPr>
                <w:highlight w:val="magenta"/>
              </w:rPr>
            </w:pPr>
            <w:r w:rsidRPr="009D2F40">
              <w:rPr>
                <w:highlight w:val="magenta"/>
              </w:rPr>
              <w:t>Length and height</w:t>
            </w:r>
          </w:p>
          <w:p w14:paraId="652A3D91" w14:textId="77777777" w:rsidR="009D2F40" w:rsidRPr="009D2F40" w:rsidRDefault="009D2F40">
            <w:pPr>
              <w:rPr>
                <w:highlight w:val="magenta"/>
              </w:rPr>
            </w:pPr>
          </w:p>
          <w:p w14:paraId="2088E29B" w14:textId="77777777" w:rsidR="00CE19E2" w:rsidRDefault="00CE19E2">
            <w:r w:rsidRPr="009D2F40">
              <w:rPr>
                <w:highlight w:val="magenta"/>
              </w:rPr>
              <w:t>Mass, capacity and temperature</w:t>
            </w:r>
          </w:p>
          <w:p w14:paraId="3E6A229C" w14:textId="77777777" w:rsidR="009D2F40" w:rsidRDefault="009D2F40"/>
          <w:p w14:paraId="08BE8D65" w14:textId="77777777" w:rsidR="00CE19E2" w:rsidRDefault="00CE19E2">
            <w:r w:rsidRPr="009D2F40">
              <w:rPr>
                <w:highlight w:val="red"/>
              </w:rPr>
              <w:t>Statistics</w:t>
            </w:r>
          </w:p>
        </w:tc>
        <w:tc>
          <w:tcPr>
            <w:tcW w:w="1466" w:type="dxa"/>
          </w:tcPr>
          <w:p w14:paraId="1143238D" w14:textId="77777777" w:rsidR="00CE19E2" w:rsidRDefault="00CE19E2">
            <w:r w:rsidRPr="009D2F40">
              <w:rPr>
                <w:highlight w:val="green"/>
              </w:rPr>
              <w:t>Fractions</w:t>
            </w:r>
          </w:p>
          <w:p w14:paraId="57B7931D" w14:textId="77777777" w:rsidR="009D2F40" w:rsidRDefault="009D2F40"/>
          <w:p w14:paraId="3893B6E6" w14:textId="77777777" w:rsidR="00CE19E2" w:rsidRDefault="00CE19E2">
            <w:r w:rsidRPr="009D2F40">
              <w:rPr>
                <w:highlight w:val="blue"/>
              </w:rPr>
              <w:t>Position and direction</w:t>
            </w:r>
          </w:p>
        </w:tc>
        <w:tc>
          <w:tcPr>
            <w:tcW w:w="1581" w:type="dxa"/>
          </w:tcPr>
          <w:p w14:paraId="15DC5698" w14:textId="77777777" w:rsidR="00CE19E2" w:rsidRDefault="00CE19E2">
            <w:r w:rsidRPr="009D2F40">
              <w:rPr>
                <w:highlight w:val="magenta"/>
              </w:rPr>
              <w:t>Time</w:t>
            </w:r>
          </w:p>
          <w:p w14:paraId="40F2D22C" w14:textId="77777777" w:rsidR="009D2F40" w:rsidRDefault="009D2F40"/>
          <w:p w14:paraId="3E75AA5E" w14:textId="77777777" w:rsidR="00CE19E2" w:rsidRDefault="00CE19E2">
            <w:r w:rsidRPr="009D2F40">
              <w:rPr>
                <w:highlight w:val="cyan"/>
              </w:rPr>
              <w:t xml:space="preserve">Problem solving and </w:t>
            </w:r>
            <w:r w:rsidR="009D2F40" w:rsidRPr="009D2F40">
              <w:rPr>
                <w:highlight w:val="cyan"/>
              </w:rPr>
              <w:t>efficient</w:t>
            </w:r>
            <w:r w:rsidRPr="009D2F40">
              <w:rPr>
                <w:highlight w:val="cyan"/>
              </w:rPr>
              <w:t xml:space="preserve"> methods</w:t>
            </w:r>
          </w:p>
        </w:tc>
      </w:tr>
      <w:tr w:rsidR="00C3546B" w14:paraId="283F459F" w14:textId="77777777" w:rsidTr="006203A4">
        <w:tc>
          <w:tcPr>
            <w:tcW w:w="1034" w:type="dxa"/>
          </w:tcPr>
          <w:p w14:paraId="2F466C05" w14:textId="77777777" w:rsidR="00CE19E2" w:rsidRDefault="00CE19E2">
            <w:r>
              <w:t>Year 3</w:t>
            </w:r>
          </w:p>
        </w:tc>
        <w:tc>
          <w:tcPr>
            <w:tcW w:w="1269" w:type="dxa"/>
          </w:tcPr>
          <w:p w14:paraId="3BAABF7A" w14:textId="77777777" w:rsidR="00CE19E2" w:rsidRDefault="00CE19E2">
            <w:r w:rsidRPr="009D2F40">
              <w:rPr>
                <w:highlight w:val="yellow"/>
              </w:rPr>
              <w:t>Place value within 1,00</w:t>
            </w:r>
            <w:r w:rsidR="009D2F40" w:rsidRPr="009D2F40">
              <w:rPr>
                <w:highlight w:val="yellow"/>
              </w:rPr>
              <w:t>0</w:t>
            </w:r>
          </w:p>
          <w:p w14:paraId="208085FC" w14:textId="77777777" w:rsidR="009D2F40" w:rsidRDefault="009D2F40"/>
          <w:p w14:paraId="7DA0E624" w14:textId="77777777" w:rsidR="00CE19E2" w:rsidRPr="009D2F40" w:rsidRDefault="00CE19E2">
            <w:pPr>
              <w:rPr>
                <w:highlight w:val="cyan"/>
              </w:rPr>
            </w:pPr>
            <w:r w:rsidRPr="009D2F40">
              <w:rPr>
                <w:highlight w:val="cyan"/>
              </w:rPr>
              <w:t>Addition and subtraction (1)</w:t>
            </w:r>
          </w:p>
          <w:p w14:paraId="20A9EBDD" w14:textId="77777777" w:rsidR="009D2F40" w:rsidRPr="009D2F40" w:rsidRDefault="009D2F40">
            <w:pPr>
              <w:rPr>
                <w:highlight w:val="cyan"/>
              </w:rPr>
            </w:pPr>
          </w:p>
          <w:p w14:paraId="31CA4FA2" w14:textId="77777777" w:rsidR="00CE19E2" w:rsidRDefault="00CE19E2">
            <w:r w:rsidRPr="009D2F40">
              <w:rPr>
                <w:highlight w:val="cyan"/>
              </w:rPr>
              <w:t>Addition and subtraction (2)</w:t>
            </w:r>
          </w:p>
        </w:tc>
        <w:tc>
          <w:tcPr>
            <w:tcW w:w="1466" w:type="dxa"/>
          </w:tcPr>
          <w:p w14:paraId="395DC53B" w14:textId="77777777" w:rsidR="00CE19E2" w:rsidRPr="009D2F40" w:rsidRDefault="009D2F40">
            <w:pPr>
              <w:rPr>
                <w:highlight w:val="cyan"/>
              </w:rPr>
            </w:pPr>
            <w:r w:rsidRPr="009D2F40">
              <w:rPr>
                <w:highlight w:val="cyan"/>
              </w:rPr>
              <w:t>Multiplication</w:t>
            </w:r>
            <w:r w:rsidR="00CE19E2" w:rsidRPr="009D2F40">
              <w:rPr>
                <w:highlight w:val="cyan"/>
              </w:rPr>
              <w:t xml:space="preserve"> and division (1)</w:t>
            </w:r>
          </w:p>
          <w:p w14:paraId="5D6437EE" w14:textId="77777777" w:rsidR="009D2F40" w:rsidRPr="009D2F40" w:rsidRDefault="009D2F40">
            <w:pPr>
              <w:rPr>
                <w:highlight w:val="cyan"/>
              </w:rPr>
            </w:pPr>
          </w:p>
          <w:p w14:paraId="68C29AF2" w14:textId="77777777" w:rsidR="00CE19E2" w:rsidRDefault="009D2F40">
            <w:r w:rsidRPr="009D2F40">
              <w:rPr>
                <w:highlight w:val="cyan"/>
              </w:rPr>
              <w:t>Multiplication</w:t>
            </w:r>
            <w:r w:rsidR="00CE19E2" w:rsidRPr="009D2F40">
              <w:rPr>
                <w:highlight w:val="cyan"/>
              </w:rPr>
              <w:t xml:space="preserve"> and division (2)</w:t>
            </w:r>
          </w:p>
        </w:tc>
        <w:tc>
          <w:tcPr>
            <w:tcW w:w="1466" w:type="dxa"/>
          </w:tcPr>
          <w:p w14:paraId="0CBF2EED" w14:textId="77777777" w:rsidR="00CE19E2" w:rsidRDefault="009D2F40">
            <w:r w:rsidRPr="009D2F40">
              <w:rPr>
                <w:highlight w:val="cyan"/>
              </w:rPr>
              <w:t>Multiplication</w:t>
            </w:r>
            <w:r w:rsidR="00CE19E2" w:rsidRPr="009D2F40">
              <w:rPr>
                <w:highlight w:val="cyan"/>
              </w:rPr>
              <w:t xml:space="preserve"> and division (3)</w:t>
            </w:r>
          </w:p>
          <w:p w14:paraId="1D77FAFD" w14:textId="77777777" w:rsidR="009D2F40" w:rsidRDefault="009D2F40"/>
          <w:p w14:paraId="1EE47AED" w14:textId="77777777" w:rsidR="00CE19E2" w:rsidRDefault="00CE19E2">
            <w:r w:rsidRPr="009D2F40">
              <w:rPr>
                <w:highlight w:val="magenta"/>
              </w:rPr>
              <w:t>Length and perimeter</w:t>
            </w:r>
          </w:p>
        </w:tc>
        <w:tc>
          <w:tcPr>
            <w:tcW w:w="1358" w:type="dxa"/>
          </w:tcPr>
          <w:p w14:paraId="3E4CA6B9" w14:textId="77777777" w:rsidR="00CE19E2" w:rsidRDefault="00CE19E2">
            <w:r w:rsidRPr="009D2F40">
              <w:rPr>
                <w:highlight w:val="green"/>
              </w:rPr>
              <w:t>Fractions (1)</w:t>
            </w:r>
          </w:p>
          <w:p w14:paraId="1DA4CBC5" w14:textId="77777777" w:rsidR="009D2F40" w:rsidRDefault="009D2F40"/>
          <w:p w14:paraId="5629FFC2" w14:textId="77777777" w:rsidR="00CE19E2" w:rsidRPr="009D2F40" w:rsidRDefault="00CE19E2">
            <w:pPr>
              <w:rPr>
                <w:highlight w:val="magenta"/>
              </w:rPr>
            </w:pPr>
            <w:r w:rsidRPr="009D2F40">
              <w:rPr>
                <w:highlight w:val="magenta"/>
              </w:rPr>
              <w:t>Mass</w:t>
            </w:r>
          </w:p>
          <w:p w14:paraId="2445A259" w14:textId="77777777" w:rsidR="009D2F40" w:rsidRPr="009D2F40" w:rsidRDefault="009D2F40">
            <w:pPr>
              <w:rPr>
                <w:highlight w:val="magenta"/>
              </w:rPr>
            </w:pPr>
          </w:p>
          <w:p w14:paraId="1E720740" w14:textId="77777777" w:rsidR="00CE19E2" w:rsidRDefault="00CE19E2">
            <w:r w:rsidRPr="009D2F40">
              <w:rPr>
                <w:highlight w:val="magenta"/>
              </w:rPr>
              <w:t>Capacity</w:t>
            </w:r>
          </w:p>
        </w:tc>
        <w:tc>
          <w:tcPr>
            <w:tcW w:w="1466" w:type="dxa"/>
          </w:tcPr>
          <w:p w14:paraId="178CF0B4" w14:textId="77777777" w:rsidR="00CE19E2" w:rsidRDefault="00CE19E2">
            <w:r w:rsidRPr="009D2F40">
              <w:rPr>
                <w:highlight w:val="green"/>
              </w:rPr>
              <w:t>Fraction (2)</w:t>
            </w:r>
          </w:p>
          <w:p w14:paraId="14FAE3B0" w14:textId="77777777" w:rsidR="009D2F40" w:rsidRDefault="009D2F40"/>
          <w:p w14:paraId="77FD968C" w14:textId="77777777" w:rsidR="00CE19E2" w:rsidRPr="009D2F40" w:rsidRDefault="00CE19E2">
            <w:pPr>
              <w:rPr>
                <w:highlight w:val="magenta"/>
              </w:rPr>
            </w:pPr>
            <w:r w:rsidRPr="009D2F40">
              <w:rPr>
                <w:highlight w:val="magenta"/>
              </w:rPr>
              <w:t>Money</w:t>
            </w:r>
          </w:p>
          <w:p w14:paraId="5685813A" w14:textId="77777777" w:rsidR="009D2F40" w:rsidRPr="009D2F40" w:rsidRDefault="009D2F40">
            <w:pPr>
              <w:rPr>
                <w:highlight w:val="magenta"/>
              </w:rPr>
            </w:pPr>
          </w:p>
          <w:p w14:paraId="5ABB7E63" w14:textId="77777777" w:rsidR="00CE19E2" w:rsidRDefault="00CE19E2">
            <w:r w:rsidRPr="009D2F40">
              <w:rPr>
                <w:highlight w:val="magenta"/>
              </w:rPr>
              <w:t>Time</w:t>
            </w:r>
          </w:p>
        </w:tc>
        <w:tc>
          <w:tcPr>
            <w:tcW w:w="1581" w:type="dxa"/>
          </w:tcPr>
          <w:p w14:paraId="65EC8084" w14:textId="77777777" w:rsidR="00CE19E2" w:rsidRDefault="00CE19E2">
            <w:r w:rsidRPr="009D2F40">
              <w:rPr>
                <w:highlight w:val="blue"/>
              </w:rPr>
              <w:t>Angles and properties of shapes</w:t>
            </w:r>
          </w:p>
          <w:p w14:paraId="3D0B3F04" w14:textId="77777777" w:rsidR="009D2F40" w:rsidRDefault="009D2F40"/>
          <w:p w14:paraId="737D47FA" w14:textId="77777777" w:rsidR="00CE19E2" w:rsidRDefault="00CE19E2">
            <w:r w:rsidRPr="009D2F40">
              <w:rPr>
                <w:highlight w:val="red"/>
              </w:rPr>
              <w:t>Statistics</w:t>
            </w:r>
          </w:p>
        </w:tc>
      </w:tr>
      <w:tr w:rsidR="00C3546B" w14:paraId="54F9724B" w14:textId="77777777" w:rsidTr="006203A4">
        <w:tc>
          <w:tcPr>
            <w:tcW w:w="1034" w:type="dxa"/>
          </w:tcPr>
          <w:p w14:paraId="1E5EABB9" w14:textId="77777777" w:rsidR="00CE19E2" w:rsidRDefault="00CE19E2">
            <w:r>
              <w:t>Year 4</w:t>
            </w:r>
          </w:p>
        </w:tc>
        <w:tc>
          <w:tcPr>
            <w:tcW w:w="1269" w:type="dxa"/>
          </w:tcPr>
          <w:p w14:paraId="30EE8C35" w14:textId="77777777" w:rsidR="00CE19E2" w:rsidRDefault="00CE19E2">
            <w:r w:rsidRPr="009D2F40">
              <w:rPr>
                <w:highlight w:val="yellow"/>
              </w:rPr>
              <w:t>Place value- 4- digit numbers (1)</w:t>
            </w:r>
          </w:p>
          <w:p w14:paraId="4A85A957" w14:textId="77777777" w:rsidR="009D2F40" w:rsidRDefault="009D2F40"/>
          <w:p w14:paraId="04BE5184" w14:textId="77777777" w:rsidR="00CE19E2" w:rsidRDefault="00CE19E2">
            <w:r w:rsidRPr="009D2F40">
              <w:rPr>
                <w:highlight w:val="yellow"/>
              </w:rPr>
              <w:t>Place value- 4- digit numbers (2)</w:t>
            </w:r>
          </w:p>
          <w:p w14:paraId="1449DF71" w14:textId="77777777" w:rsidR="009D2F40" w:rsidRDefault="009D2F40"/>
          <w:p w14:paraId="710DA526" w14:textId="77777777" w:rsidR="00CE19E2" w:rsidRDefault="00CE19E2">
            <w:r w:rsidRPr="009D2F40">
              <w:rPr>
                <w:highlight w:val="cyan"/>
              </w:rPr>
              <w:t>Addition and subtraction</w:t>
            </w:r>
          </w:p>
        </w:tc>
        <w:tc>
          <w:tcPr>
            <w:tcW w:w="1466" w:type="dxa"/>
          </w:tcPr>
          <w:p w14:paraId="33859E5D" w14:textId="77777777" w:rsidR="00CE19E2" w:rsidRDefault="00CE19E2">
            <w:r w:rsidRPr="009D2F40">
              <w:rPr>
                <w:highlight w:val="magenta"/>
              </w:rPr>
              <w:t>Area</w:t>
            </w:r>
          </w:p>
          <w:p w14:paraId="28191D7E" w14:textId="77777777" w:rsidR="009D2F40" w:rsidRDefault="009D2F40"/>
          <w:p w14:paraId="668D3E17" w14:textId="77777777" w:rsidR="00CE19E2" w:rsidRDefault="00CE19E2">
            <w:r w:rsidRPr="009D2F40">
              <w:rPr>
                <w:highlight w:val="cyan"/>
              </w:rPr>
              <w:t>Multiplication and division (1)</w:t>
            </w:r>
          </w:p>
        </w:tc>
        <w:tc>
          <w:tcPr>
            <w:tcW w:w="1466" w:type="dxa"/>
          </w:tcPr>
          <w:p w14:paraId="5393F7F5" w14:textId="77777777" w:rsidR="00CE19E2" w:rsidRDefault="00CE19E2">
            <w:r w:rsidRPr="009D2F40">
              <w:rPr>
                <w:highlight w:val="cyan"/>
              </w:rPr>
              <w:t>Multiplication and division (2)</w:t>
            </w:r>
          </w:p>
          <w:p w14:paraId="6E9C58A7" w14:textId="77777777" w:rsidR="009D2F40" w:rsidRDefault="009D2F40"/>
          <w:p w14:paraId="7F01F906" w14:textId="77777777" w:rsidR="00CE19E2" w:rsidRDefault="00CE19E2">
            <w:r w:rsidRPr="009D2F40">
              <w:rPr>
                <w:highlight w:val="magenta"/>
              </w:rPr>
              <w:t>Length and perimeter</w:t>
            </w:r>
          </w:p>
          <w:p w14:paraId="09BB4CD9" w14:textId="77777777" w:rsidR="009D2F40" w:rsidRDefault="009D2F40"/>
          <w:p w14:paraId="717FE96F" w14:textId="77777777" w:rsidR="00CE19E2" w:rsidRDefault="00CE19E2">
            <w:r w:rsidRPr="009D2F40">
              <w:rPr>
                <w:highlight w:val="green"/>
              </w:rPr>
              <w:t>Fractions (1)</w:t>
            </w:r>
          </w:p>
        </w:tc>
        <w:tc>
          <w:tcPr>
            <w:tcW w:w="1358" w:type="dxa"/>
          </w:tcPr>
          <w:p w14:paraId="532B47E6" w14:textId="77777777" w:rsidR="00CE19E2" w:rsidRPr="009D2F40" w:rsidRDefault="00CE19E2">
            <w:pPr>
              <w:rPr>
                <w:highlight w:val="green"/>
              </w:rPr>
            </w:pPr>
            <w:r w:rsidRPr="009D2F40">
              <w:rPr>
                <w:highlight w:val="green"/>
              </w:rPr>
              <w:t>Fractions (2)</w:t>
            </w:r>
          </w:p>
          <w:p w14:paraId="3E723712" w14:textId="77777777" w:rsidR="009D2F40" w:rsidRPr="009D2F40" w:rsidRDefault="009D2F40">
            <w:pPr>
              <w:rPr>
                <w:highlight w:val="green"/>
              </w:rPr>
            </w:pPr>
          </w:p>
          <w:p w14:paraId="3EB77253" w14:textId="77777777" w:rsidR="00CE19E2" w:rsidRDefault="00CE19E2">
            <w:r w:rsidRPr="009D2F40">
              <w:rPr>
                <w:highlight w:val="green"/>
              </w:rPr>
              <w:t>Decimals (1</w:t>
            </w:r>
            <w:r>
              <w:t>)</w:t>
            </w:r>
          </w:p>
        </w:tc>
        <w:tc>
          <w:tcPr>
            <w:tcW w:w="1466" w:type="dxa"/>
          </w:tcPr>
          <w:p w14:paraId="1EA9AA41" w14:textId="77777777" w:rsidR="00CE19E2" w:rsidRDefault="00CE19E2">
            <w:r w:rsidRPr="009D2F40">
              <w:rPr>
                <w:highlight w:val="green"/>
              </w:rPr>
              <w:t>Decimals (2)</w:t>
            </w:r>
          </w:p>
          <w:p w14:paraId="6DF539C1" w14:textId="77777777" w:rsidR="009D2F40" w:rsidRDefault="009D2F40"/>
          <w:p w14:paraId="73B59F84" w14:textId="77777777" w:rsidR="00CE19E2" w:rsidRPr="009D2F40" w:rsidRDefault="00CE19E2">
            <w:pPr>
              <w:rPr>
                <w:highlight w:val="magenta"/>
              </w:rPr>
            </w:pPr>
            <w:r w:rsidRPr="009D2F40">
              <w:rPr>
                <w:highlight w:val="magenta"/>
              </w:rPr>
              <w:t>Money</w:t>
            </w:r>
          </w:p>
          <w:p w14:paraId="19B57547" w14:textId="77777777" w:rsidR="009D2F40" w:rsidRPr="009D2F40" w:rsidRDefault="009D2F40">
            <w:pPr>
              <w:rPr>
                <w:highlight w:val="magenta"/>
              </w:rPr>
            </w:pPr>
          </w:p>
          <w:p w14:paraId="6160F50A" w14:textId="77777777" w:rsidR="00CE19E2" w:rsidRDefault="00CE19E2">
            <w:r w:rsidRPr="009D2F40">
              <w:rPr>
                <w:highlight w:val="magenta"/>
              </w:rPr>
              <w:t>Time</w:t>
            </w:r>
          </w:p>
        </w:tc>
        <w:tc>
          <w:tcPr>
            <w:tcW w:w="1581" w:type="dxa"/>
          </w:tcPr>
          <w:p w14:paraId="5FA56F13" w14:textId="77777777" w:rsidR="00CE19E2" w:rsidRDefault="00CE19E2">
            <w:r w:rsidRPr="009D2F40">
              <w:rPr>
                <w:highlight w:val="blue"/>
              </w:rPr>
              <w:t>Angles and 2D shapes</w:t>
            </w:r>
          </w:p>
          <w:p w14:paraId="68A32210" w14:textId="77777777" w:rsidR="009D2F40" w:rsidRDefault="009D2F40"/>
          <w:p w14:paraId="555EAACF" w14:textId="77777777" w:rsidR="00CE19E2" w:rsidRDefault="00CE19E2">
            <w:r w:rsidRPr="009D2F40">
              <w:rPr>
                <w:highlight w:val="red"/>
              </w:rPr>
              <w:t>Statistics</w:t>
            </w:r>
          </w:p>
          <w:p w14:paraId="2BCBAFBA" w14:textId="77777777" w:rsidR="009D2F40" w:rsidRDefault="009D2F40"/>
          <w:p w14:paraId="402134F5" w14:textId="77777777" w:rsidR="00CE19E2" w:rsidRDefault="00CE19E2">
            <w:r w:rsidRPr="009D2F40">
              <w:rPr>
                <w:highlight w:val="blue"/>
              </w:rPr>
              <w:t>Position and direction</w:t>
            </w:r>
          </w:p>
        </w:tc>
      </w:tr>
      <w:tr w:rsidR="00C3546B" w14:paraId="70B2981C" w14:textId="77777777" w:rsidTr="006203A4">
        <w:tc>
          <w:tcPr>
            <w:tcW w:w="1034" w:type="dxa"/>
          </w:tcPr>
          <w:p w14:paraId="00A2988B" w14:textId="77777777" w:rsidR="00CE19E2" w:rsidRDefault="00CE19E2">
            <w:r>
              <w:lastRenderedPageBreak/>
              <w:t>Year 5</w:t>
            </w:r>
          </w:p>
        </w:tc>
        <w:tc>
          <w:tcPr>
            <w:tcW w:w="1269" w:type="dxa"/>
          </w:tcPr>
          <w:p w14:paraId="78C2B22F" w14:textId="77777777" w:rsidR="00CE19E2" w:rsidRPr="009D2F40" w:rsidRDefault="00CE19E2">
            <w:pPr>
              <w:rPr>
                <w:highlight w:val="yellow"/>
              </w:rPr>
            </w:pPr>
            <w:r w:rsidRPr="009D2F40">
              <w:rPr>
                <w:highlight w:val="yellow"/>
              </w:rPr>
              <w:t>Place value within 1,000,000 (1)</w:t>
            </w:r>
          </w:p>
          <w:p w14:paraId="603A9CED" w14:textId="77777777" w:rsidR="009D2F40" w:rsidRPr="009D2F40" w:rsidRDefault="009D2F40">
            <w:pPr>
              <w:rPr>
                <w:highlight w:val="yellow"/>
              </w:rPr>
            </w:pPr>
          </w:p>
          <w:p w14:paraId="43A30C09" w14:textId="77777777" w:rsidR="00CE19E2" w:rsidRDefault="00CE19E2">
            <w:r w:rsidRPr="009D2F40">
              <w:rPr>
                <w:highlight w:val="yellow"/>
              </w:rPr>
              <w:t>Place value within 1,000,000 (2)</w:t>
            </w:r>
          </w:p>
          <w:p w14:paraId="61118A3D" w14:textId="77777777" w:rsidR="009D2F40" w:rsidRDefault="009D2F40"/>
          <w:p w14:paraId="78F11F3F" w14:textId="77777777" w:rsidR="00CE19E2" w:rsidRDefault="00CE19E2">
            <w:r w:rsidRPr="009D2F40">
              <w:rPr>
                <w:highlight w:val="cyan"/>
              </w:rPr>
              <w:t>Addition and subtraction</w:t>
            </w:r>
          </w:p>
        </w:tc>
        <w:tc>
          <w:tcPr>
            <w:tcW w:w="1466" w:type="dxa"/>
          </w:tcPr>
          <w:p w14:paraId="5548B2F7" w14:textId="77777777" w:rsidR="00CE19E2" w:rsidRDefault="00CE19E2">
            <w:r w:rsidRPr="009D2F40">
              <w:rPr>
                <w:highlight w:val="cyan"/>
              </w:rPr>
              <w:t>Multiplication and division (1)</w:t>
            </w:r>
          </w:p>
          <w:p w14:paraId="610689F7" w14:textId="77777777" w:rsidR="009D2F40" w:rsidRDefault="009D2F40"/>
          <w:p w14:paraId="52E7B992" w14:textId="77777777" w:rsidR="00CE19E2" w:rsidRPr="009D2F40" w:rsidRDefault="00CE19E2">
            <w:pPr>
              <w:rPr>
                <w:highlight w:val="green"/>
              </w:rPr>
            </w:pPr>
            <w:r w:rsidRPr="009D2F40">
              <w:rPr>
                <w:highlight w:val="green"/>
              </w:rPr>
              <w:t>Fractions (1)</w:t>
            </w:r>
          </w:p>
          <w:p w14:paraId="1EC70503" w14:textId="77777777" w:rsidR="009D2F40" w:rsidRPr="009D2F40" w:rsidRDefault="009D2F40">
            <w:pPr>
              <w:rPr>
                <w:highlight w:val="green"/>
              </w:rPr>
            </w:pPr>
          </w:p>
          <w:p w14:paraId="5417F7F0" w14:textId="77777777" w:rsidR="00CE19E2" w:rsidRDefault="00CE19E2">
            <w:r w:rsidRPr="009D2F40">
              <w:rPr>
                <w:highlight w:val="green"/>
              </w:rPr>
              <w:t>Fractions (2)</w:t>
            </w:r>
          </w:p>
        </w:tc>
        <w:tc>
          <w:tcPr>
            <w:tcW w:w="1466" w:type="dxa"/>
          </w:tcPr>
          <w:p w14:paraId="368FA6B4" w14:textId="77777777" w:rsidR="00CE19E2" w:rsidRDefault="00CE19E2">
            <w:r w:rsidRPr="009D2F40">
              <w:rPr>
                <w:highlight w:val="cyan"/>
              </w:rPr>
              <w:t>Multiplication and division (2)</w:t>
            </w:r>
          </w:p>
          <w:p w14:paraId="3FFB0C2D" w14:textId="77777777" w:rsidR="009D2F40" w:rsidRDefault="009D2F40"/>
          <w:p w14:paraId="1D0EEA73" w14:textId="77777777" w:rsidR="00CE19E2" w:rsidRPr="009D2F40" w:rsidRDefault="00CE19E2">
            <w:pPr>
              <w:rPr>
                <w:highlight w:val="green"/>
              </w:rPr>
            </w:pPr>
            <w:r w:rsidRPr="009D2F40">
              <w:rPr>
                <w:highlight w:val="green"/>
              </w:rPr>
              <w:t>Fractions (3)</w:t>
            </w:r>
          </w:p>
          <w:p w14:paraId="6044F7EC" w14:textId="77777777" w:rsidR="009D2F40" w:rsidRPr="009D2F40" w:rsidRDefault="009D2F40">
            <w:pPr>
              <w:rPr>
                <w:highlight w:val="green"/>
              </w:rPr>
            </w:pPr>
          </w:p>
          <w:p w14:paraId="50E7F0C6" w14:textId="77777777" w:rsidR="00CE19E2" w:rsidRDefault="00CE19E2">
            <w:r w:rsidRPr="009D2F40">
              <w:rPr>
                <w:highlight w:val="green"/>
              </w:rPr>
              <w:t>Decimals and percentages</w:t>
            </w:r>
          </w:p>
        </w:tc>
        <w:tc>
          <w:tcPr>
            <w:tcW w:w="1358" w:type="dxa"/>
          </w:tcPr>
          <w:p w14:paraId="6D0CC62D" w14:textId="77777777" w:rsidR="00CE19E2" w:rsidRDefault="00CE19E2">
            <w:r w:rsidRPr="009D2F40">
              <w:rPr>
                <w:highlight w:val="magenta"/>
              </w:rPr>
              <w:t>Perimeter and area</w:t>
            </w:r>
          </w:p>
          <w:p w14:paraId="1E1B9BEB" w14:textId="77777777" w:rsidR="009D2F40" w:rsidRDefault="009D2F40"/>
          <w:p w14:paraId="24394BAF" w14:textId="77777777" w:rsidR="00CE19E2" w:rsidRDefault="00CE19E2">
            <w:r w:rsidRPr="009D2F40">
              <w:rPr>
                <w:highlight w:val="red"/>
              </w:rPr>
              <w:t>Graphs and Tables</w:t>
            </w:r>
          </w:p>
        </w:tc>
        <w:tc>
          <w:tcPr>
            <w:tcW w:w="1466" w:type="dxa"/>
          </w:tcPr>
          <w:p w14:paraId="45192CB9" w14:textId="77777777" w:rsidR="00CE19E2" w:rsidRDefault="00CE19E2">
            <w:r w:rsidRPr="009D2F40">
              <w:rPr>
                <w:highlight w:val="blue"/>
              </w:rPr>
              <w:t>Properties of shapes</w:t>
            </w:r>
          </w:p>
          <w:p w14:paraId="71D59F3A" w14:textId="77777777" w:rsidR="009D2F40" w:rsidRDefault="009D2F40"/>
          <w:p w14:paraId="2B4A7519" w14:textId="77777777" w:rsidR="00CE19E2" w:rsidRDefault="00CE19E2">
            <w:r w:rsidRPr="009D2F40">
              <w:rPr>
                <w:highlight w:val="blue"/>
              </w:rPr>
              <w:t>Position and direction</w:t>
            </w:r>
          </w:p>
          <w:p w14:paraId="627B11D4" w14:textId="77777777" w:rsidR="009D2F40" w:rsidRDefault="009D2F40"/>
          <w:p w14:paraId="2667D260" w14:textId="77777777" w:rsidR="00CE19E2" w:rsidRDefault="00CE19E2">
            <w:r w:rsidRPr="009D2F40">
              <w:rPr>
                <w:highlight w:val="green"/>
              </w:rPr>
              <w:t>Decimals</w:t>
            </w:r>
          </w:p>
        </w:tc>
        <w:tc>
          <w:tcPr>
            <w:tcW w:w="1581" w:type="dxa"/>
          </w:tcPr>
          <w:p w14:paraId="77FE76FA" w14:textId="77777777" w:rsidR="00CE19E2" w:rsidRDefault="00CE19E2">
            <w:r w:rsidRPr="009D2F40">
              <w:rPr>
                <w:highlight w:val="yellow"/>
              </w:rPr>
              <w:t>Negative numbers</w:t>
            </w:r>
          </w:p>
          <w:p w14:paraId="7827474F" w14:textId="77777777" w:rsidR="009D2F40" w:rsidRDefault="009D2F40"/>
          <w:p w14:paraId="15E79085" w14:textId="77777777" w:rsidR="00CE19E2" w:rsidRPr="009D2F40" w:rsidRDefault="00CE19E2">
            <w:pPr>
              <w:rPr>
                <w:highlight w:val="blue"/>
              </w:rPr>
            </w:pPr>
            <w:r w:rsidRPr="009D2F40">
              <w:rPr>
                <w:highlight w:val="blue"/>
              </w:rPr>
              <w:t>Converting units</w:t>
            </w:r>
          </w:p>
          <w:p w14:paraId="6FA00AAA" w14:textId="77777777" w:rsidR="009D2F40" w:rsidRPr="009D2F40" w:rsidRDefault="009D2F40">
            <w:pPr>
              <w:rPr>
                <w:highlight w:val="blue"/>
              </w:rPr>
            </w:pPr>
          </w:p>
          <w:p w14:paraId="69C61F7B" w14:textId="77777777" w:rsidR="00CE19E2" w:rsidRDefault="00CE19E2">
            <w:r w:rsidRPr="009D2F40">
              <w:rPr>
                <w:highlight w:val="blue"/>
              </w:rPr>
              <w:t>Volume and capacity</w:t>
            </w:r>
          </w:p>
        </w:tc>
      </w:tr>
      <w:tr w:rsidR="00C3546B" w14:paraId="3E65CE88" w14:textId="77777777" w:rsidTr="006203A4">
        <w:tc>
          <w:tcPr>
            <w:tcW w:w="1034" w:type="dxa"/>
          </w:tcPr>
          <w:p w14:paraId="0E824FA1" w14:textId="77777777" w:rsidR="00CE19E2" w:rsidRDefault="00CE19E2">
            <w:r>
              <w:t>Year 6</w:t>
            </w:r>
          </w:p>
        </w:tc>
        <w:tc>
          <w:tcPr>
            <w:tcW w:w="1269" w:type="dxa"/>
          </w:tcPr>
          <w:p w14:paraId="383584DE" w14:textId="77777777" w:rsidR="00CE19E2" w:rsidRDefault="009D2F40">
            <w:r w:rsidRPr="009D2F40">
              <w:rPr>
                <w:highlight w:val="yellow"/>
              </w:rPr>
              <w:t>P</w:t>
            </w:r>
            <w:r w:rsidR="00CE19E2" w:rsidRPr="009D2F40">
              <w:rPr>
                <w:highlight w:val="yellow"/>
              </w:rPr>
              <w:t>lace value within 10,000,000</w:t>
            </w:r>
          </w:p>
          <w:p w14:paraId="78370705" w14:textId="77777777" w:rsidR="009D2F40" w:rsidRDefault="009D2F40"/>
          <w:p w14:paraId="72154ADE" w14:textId="77777777" w:rsidR="00CE19E2" w:rsidRPr="009D2F40" w:rsidRDefault="00CE19E2">
            <w:pPr>
              <w:rPr>
                <w:highlight w:val="cyan"/>
              </w:rPr>
            </w:pPr>
            <w:r w:rsidRPr="009D2F40">
              <w:rPr>
                <w:highlight w:val="cyan"/>
              </w:rPr>
              <w:t>Four operations (1)</w:t>
            </w:r>
          </w:p>
          <w:p w14:paraId="35E610D3" w14:textId="77777777" w:rsidR="009D2F40" w:rsidRPr="009D2F40" w:rsidRDefault="009D2F40">
            <w:pPr>
              <w:rPr>
                <w:highlight w:val="cyan"/>
              </w:rPr>
            </w:pPr>
          </w:p>
          <w:p w14:paraId="562030F6" w14:textId="77777777" w:rsidR="00CE19E2" w:rsidRDefault="00CE19E2">
            <w:r w:rsidRPr="009D2F40">
              <w:rPr>
                <w:highlight w:val="cyan"/>
              </w:rPr>
              <w:t>Four operations (2)</w:t>
            </w:r>
          </w:p>
        </w:tc>
        <w:tc>
          <w:tcPr>
            <w:tcW w:w="1466" w:type="dxa"/>
          </w:tcPr>
          <w:p w14:paraId="2C03440E" w14:textId="77777777" w:rsidR="00CE19E2" w:rsidRPr="009D2F40" w:rsidRDefault="00CE19E2">
            <w:pPr>
              <w:rPr>
                <w:highlight w:val="green"/>
              </w:rPr>
            </w:pPr>
            <w:r w:rsidRPr="009D2F40">
              <w:rPr>
                <w:highlight w:val="green"/>
              </w:rPr>
              <w:t>Fractions (1)</w:t>
            </w:r>
          </w:p>
          <w:p w14:paraId="14569C23" w14:textId="77777777" w:rsidR="009D2F40" w:rsidRPr="009D2F40" w:rsidRDefault="009D2F40">
            <w:pPr>
              <w:rPr>
                <w:highlight w:val="green"/>
              </w:rPr>
            </w:pPr>
          </w:p>
          <w:p w14:paraId="59B0B664" w14:textId="77777777" w:rsidR="00CE19E2" w:rsidRDefault="00CE19E2">
            <w:r w:rsidRPr="009D2F40">
              <w:rPr>
                <w:highlight w:val="green"/>
              </w:rPr>
              <w:t>Fractions (2)</w:t>
            </w:r>
          </w:p>
          <w:p w14:paraId="6B5205B3" w14:textId="77777777" w:rsidR="009D2F40" w:rsidRDefault="009D2F40"/>
          <w:p w14:paraId="44B18908" w14:textId="77777777" w:rsidR="00CE19E2" w:rsidRDefault="00CE19E2">
            <w:r w:rsidRPr="009D2F40">
              <w:rPr>
                <w:highlight w:val="magenta"/>
              </w:rPr>
              <w:t>Imperial and metric measures</w:t>
            </w:r>
          </w:p>
        </w:tc>
        <w:tc>
          <w:tcPr>
            <w:tcW w:w="1466" w:type="dxa"/>
          </w:tcPr>
          <w:p w14:paraId="69E2CC0C" w14:textId="77777777" w:rsidR="00CE19E2" w:rsidRDefault="00CE19E2">
            <w:r w:rsidRPr="004230DB">
              <w:rPr>
                <w:highlight w:val="darkYellow"/>
              </w:rPr>
              <w:t>Ratio and proportion</w:t>
            </w:r>
          </w:p>
          <w:p w14:paraId="3CBAE7E3" w14:textId="77777777" w:rsidR="009D2F40" w:rsidRDefault="009D2F40"/>
          <w:p w14:paraId="695ECF25" w14:textId="77777777" w:rsidR="00CE19E2" w:rsidRDefault="00CE19E2">
            <w:r w:rsidRPr="009D2F40">
              <w:rPr>
                <w:highlight w:val="darkCyan"/>
              </w:rPr>
              <w:t>Algebra</w:t>
            </w:r>
          </w:p>
          <w:p w14:paraId="753DBCEB" w14:textId="77777777" w:rsidR="009D2F40" w:rsidRDefault="009D2F40"/>
          <w:p w14:paraId="5C857496" w14:textId="77777777" w:rsidR="00CE19E2" w:rsidRDefault="00CE19E2">
            <w:r w:rsidRPr="009D2F40">
              <w:rPr>
                <w:highlight w:val="green"/>
              </w:rPr>
              <w:t>Decimals</w:t>
            </w:r>
          </w:p>
        </w:tc>
        <w:tc>
          <w:tcPr>
            <w:tcW w:w="1358" w:type="dxa"/>
          </w:tcPr>
          <w:p w14:paraId="06D68A05" w14:textId="77777777" w:rsidR="00CE19E2" w:rsidRDefault="00CE19E2">
            <w:r w:rsidRPr="009D2F40">
              <w:rPr>
                <w:highlight w:val="green"/>
              </w:rPr>
              <w:t>Percentages</w:t>
            </w:r>
          </w:p>
          <w:p w14:paraId="6F798807" w14:textId="77777777" w:rsidR="009D2F40" w:rsidRDefault="009D2F40"/>
          <w:p w14:paraId="246466D0" w14:textId="77777777" w:rsidR="00CE19E2" w:rsidRDefault="00CE19E2">
            <w:r w:rsidRPr="009D2F40">
              <w:rPr>
                <w:highlight w:val="magenta"/>
              </w:rPr>
              <w:t>Perimeter, area and volume</w:t>
            </w:r>
          </w:p>
        </w:tc>
        <w:tc>
          <w:tcPr>
            <w:tcW w:w="1466" w:type="dxa"/>
          </w:tcPr>
          <w:p w14:paraId="3AC8ED30" w14:textId="77777777" w:rsidR="00CE19E2" w:rsidRDefault="00CE19E2">
            <w:r w:rsidRPr="009D2F40">
              <w:rPr>
                <w:highlight w:val="red"/>
              </w:rPr>
              <w:t>Statistics</w:t>
            </w:r>
          </w:p>
          <w:p w14:paraId="49402A0C" w14:textId="77777777" w:rsidR="009D2F40" w:rsidRDefault="009D2F40"/>
          <w:p w14:paraId="3D99DF82" w14:textId="77777777" w:rsidR="00CE19E2" w:rsidRDefault="00CE19E2">
            <w:r w:rsidRPr="009D2F40">
              <w:rPr>
                <w:highlight w:val="blue"/>
              </w:rPr>
              <w:t>Properties of shapes</w:t>
            </w:r>
          </w:p>
        </w:tc>
        <w:tc>
          <w:tcPr>
            <w:tcW w:w="1581" w:type="dxa"/>
          </w:tcPr>
          <w:p w14:paraId="53204D33" w14:textId="77777777" w:rsidR="00CE19E2" w:rsidRDefault="00CE19E2">
            <w:r w:rsidRPr="009D2F40">
              <w:rPr>
                <w:highlight w:val="blue"/>
              </w:rPr>
              <w:t>Position and direction</w:t>
            </w:r>
          </w:p>
          <w:p w14:paraId="193E889A" w14:textId="77777777" w:rsidR="009D2F40" w:rsidRDefault="009D2F40"/>
          <w:p w14:paraId="0F0B4514" w14:textId="77777777" w:rsidR="00CE19E2" w:rsidRDefault="00CE19E2">
            <w:r w:rsidRPr="009D2F40">
              <w:rPr>
                <w:highlight w:val="cyan"/>
              </w:rPr>
              <w:t>Problem solving</w:t>
            </w:r>
          </w:p>
        </w:tc>
      </w:tr>
    </w:tbl>
    <w:p w14:paraId="62B10F12" w14:textId="77777777" w:rsidR="004B1E12" w:rsidRDefault="004B1E12"/>
    <w:sectPr w:rsidR="004B1E1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7C99D" w14:textId="77777777" w:rsidR="004230DB" w:rsidRDefault="004230DB" w:rsidP="004230DB">
      <w:pPr>
        <w:spacing w:after="0" w:line="240" w:lineRule="auto"/>
      </w:pPr>
      <w:r>
        <w:separator/>
      </w:r>
    </w:p>
  </w:endnote>
  <w:endnote w:type="continuationSeparator" w:id="0">
    <w:p w14:paraId="05C66616" w14:textId="77777777" w:rsidR="004230DB" w:rsidRDefault="004230DB" w:rsidP="004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E9214" w14:textId="77777777" w:rsidR="004230DB" w:rsidRDefault="004230DB" w:rsidP="004230DB">
      <w:pPr>
        <w:spacing w:after="0" w:line="240" w:lineRule="auto"/>
      </w:pPr>
      <w:r>
        <w:separator/>
      </w:r>
    </w:p>
  </w:footnote>
  <w:footnote w:type="continuationSeparator" w:id="0">
    <w:p w14:paraId="68BF5057" w14:textId="77777777" w:rsidR="004230DB" w:rsidRDefault="004230DB" w:rsidP="0042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22B0C" w14:textId="77777777" w:rsidR="004230DB" w:rsidRDefault="004230D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D827503" wp14:editId="10CFE190">
          <wp:simplePos x="0" y="0"/>
          <wp:positionH relativeFrom="column">
            <wp:posOffset>-210820</wp:posOffset>
          </wp:positionH>
          <wp:positionV relativeFrom="paragraph">
            <wp:posOffset>-338015</wp:posOffset>
          </wp:positionV>
          <wp:extent cx="2658745" cy="717550"/>
          <wp:effectExtent l="0" t="0" r="8255" b="6350"/>
          <wp:wrapSquare wrapText="bothSides"/>
          <wp:docPr id="1" name="Picture 1" descr="5FCC42F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FCC42F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E2"/>
    <w:rsid w:val="000B1E14"/>
    <w:rsid w:val="0032341E"/>
    <w:rsid w:val="00375392"/>
    <w:rsid w:val="003E05B5"/>
    <w:rsid w:val="004230DB"/>
    <w:rsid w:val="004B1E12"/>
    <w:rsid w:val="00522B22"/>
    <w:rsid w:val="006203A4"/>
    <w:rsid w:val="006E75A8"/>
    <w:rsid w:val="009D2F40"/>
    <w:rsid w:val="00A43C04"/>
    <w:rsid w:val="00A86E33"/>
    <w:rsid w:val="00AA6099"/>
    <w:rsid w:val="00C3546B"/>
    <w:rsid w:val="00C515FB"/>
    <w:rsid w:val="00C93038"/>
    <w:rsid w:val="00CA48CD"/>
    <w:rsid w:val="00CE19E2"/>
    <w:rsid w:val="00EF7DE7"/>
    <w:rsid w:val="00F122F5"/>
    <w:rsid w:val="00F9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AB31F8"/>
  <w15:chartTrackingRefBased/>
  <w15:docId w15:val="{C729C487-DB0A-4C65-8EC4-A86BD32E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3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B"/>
  </w:style>
  <w:style w:type="paragraph" w:styleId="Footer">
    <w:name w:val="footer"/>
    <w:basedOn w:val="Normal"/>
    <w:link w:val="FooterChar"/>
    <w:uiPriority w:val="99"/>
    <w:unhideWhenUsed/>
    <w:rsid w:val="00423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FA28DCAC58444BFD3713D8B67DAEE" ma:contentTypeVersion="18" ma:contentTypeDescription="Create a new document." ma:contentTypeScope="" ma:versionID="fdfd4132b33461faf7ae5df40ce03f11">
  <xsd:schema xmlns:xsd="http://www.w3.org/2001/XMLSchema" xmlns:xs="http://www.w3.org/2001/XMLSchema" xmlns:p="http://schemas.microsoft.com/office/2006/metadata/properties" xmlns:ns3="3a80c158-9a6f-4bb6-9452-bcce17d0f01c" xmlns:ns4="ca167842-ea2c-49de-bf04-ecc3cc30f7e5" targetNamespace="http://schemas.microsoft.com/office/2006/metadata/properties" ma:root="true" ma:fieldsID="a17ea55b43c9ae9e7bd4a7021e90dafc" ns3:_="" ns4:_="">
    <xsd:import namespace="3a80c158-9a6f-4bb6-9452-bcce17d0f01c"/>
    <xsd:import namespace="ca167842-ea2c-49de-bf04-ecc3cc30f7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c158-9a6f-4bb6-9452-bcce17d0f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67842-ea2c-49de-bf04-ecc3cc30f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80c158-9a6f-4bb6-9452-bcce17d0f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0D0DF-A9CE-4178-B315-211DEFA0C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0c158-9a6f-4bb6-9452-bcce17d0f01c"/>
    <ds:schemaRef ds:uri="ca167842-ea2c-49de-bf04-ecc3cc30f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91136-CDBE-41F3-99DD-611E0AC3772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167842-ea2c-49de-bf04-ecc3cc30f7e5"/>
    <ds:schemaRef ds:uri="http://purl.org/dc/elements/1.1/"/>
    <ds:schemaRef ds:uri="http://schemas.microsoft.com/office/2006/metadata/properties"/>
    <ds:schemaRef ds:uri="3a80c158-9a6f-4bb6-9452-bcce17d0f01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1CEEF0-8095-478F-883A-37BD2A2D83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Copley</dc:creator>
  <cp:keywords/>
  <dc:description/>
  <cp:lastModifiedBy>Lisa Nicholls</cp:lastModifiedBy>
  <cp:revision>2</cp:revision>
  <dcterms:created xsi:type="dcterms:W3CDTF">2025-03-11T11:52:00Z</dcterms:created>
  <dcterms:modified xsi:type="dcterms:W3CDTF">2025-03-11T11:52:00Z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0x010100018FA28DCAC58444BFD3713D8B67DAEE</vt:lpwstr>
  </property>
</Properties>
</file>