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6A3F"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11C5FBFB" wp14:editId="73608C2B">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51CAE54D" w14:textId="77777777" w:rsidR="008166FA" w:rsidRDefault="008166FA" w:rsidP="008166FA"/>
    <w:p w14:paraId="6FCBA2E5" w14:textId="77777777" w:rsidR="008166FA" w:rsidRDefault="008166FA" w:rsidP="008166FA"/>
    <w:p w14:paraId="723528EB" w14:textId="77777777" w:rsidR="1E1AB54F" w:rsidRDefault="1E1AB54F" w:rsidP="1E1AB54F">
      <w:pPr>
        <w:spacing w:line="257" w:lineRule="auto"/>
        <w:jc w:val="center"/>
        <w:rPr>
          <w:rFonts w:ascii="Aptos" w:eastAsia="Aptos" w:hAnsi="Aptos" w:cs="Aptos"/>
          <w:b/>
          <w:bCs/>
          <w:color w:val="A0144D"/>
          <w:sz w:val="72"/>
          <w:szCs w:val="72"/>
        </w:rPr>
      </w:pPr>
    </w:p>
    <w:p w14:paraId="7C6FB7C7" w14:textId="77777777" w:rsidR="2C5833BC" w:rsidRDefault="2C5833BC" w:rsidP="1E1AB54F">
      <w:pPr>
        <w:spacing w:line="257" w:lineRule="auto"/>
        <w:jc w:val="center"/>
      </w:pPr>
      <w:r w:rsidRPr="1E1AB54F">
        <w:rPr>
          <w:rFonts w:ascii="Aptos" w:eastAsia="Aptos" w:hAnsi="Aptos" w:cs="Aptos"/>
          <w:b/>
          <w:bCs/>
          <w:color w:val="A0144D"/>
          <w:sz w:val="72"/>
          <w:szCs w:val="72"/>
        </w:rPr>
        <w:t>L.E.A.D. ACADEMY TRUST</w:t>
      </w:r>
    </w:p>
    <w:p w14:paraId="64EA4999" w14:textId="77777777" w:rsidR="2C5833BC" w:rsidRDefault="2C5833BC" w:rsidP="1E1AB54F">
      <w:pPr>
        <w:spacing w:line="257" w:lineRule="auto"/>
        <w:jc w:val="center"/>
      </w:pPr>
      <w:r w:rsidRPr="1E1AB54F">
        <w:rPr>
          <w:rFonts w:ascii="Aptos" w:eastAsia="Aptos" w:hAnsi="Aptos" w:cs="Aptos"/>
          <w:b/>
          <w:bCs/>
          <w:color w:val="24305D"/>
          <w:sz w:val="108"/>
          <w:szCs w:val="108"/>
        </w:rPr>
        <w:t>Attendance Policy</w:t>
      </w:r>
    </w:p>
    <w:p w14:paraId="0B16599D" w14:textId="77777777" w:rsidR="2C5833BC" w:rsidRDefault="2C5833BC" w:rsidP="1E1AB54F">
      <w:pPr>
        <w:spacing w:before="60" w:line="257" w:lineRule="auto"/>
        <w:jc w:val="center"/>
      </w:pPr>
      <w:r w:rsidRPr="1E1AB54F">
        <w:rPr>
          <w:rFonts w:ascii="Aptos" w:eastAsia="Aptos" w:hAnsi="Aptos" w:cs="Aptos"/>
          <w:b/>
          <w:bCs/>
          <w:sz w:val="96"/>
          <w:szCs w:val="96"/>
        </w:rPr>
        <w:t xml:space="preserve"> </w:t>
      </w:r>
    </w:p>
    <w:p w14:paraId="73788624" w14:textId="77777777" w:rsidR="2C5833BC" w:rsidRDefault="2C5833BC" w:rsidP="1E1AB54F">
      <w:pPr>
        <w:spacing w:before="60" w:line="257" w:lineRule="auto"/>
        <w:jc w:val="center"/>
      </w:pPr>
      <w:r w:rsidRPr="1E1AB54F">
        <w:rPr>
          <w:rFonts w:ascii="Aptos" w:eastAsia="Aptos" w:hAnsi="Aptos" w:cs="Aptos"/>
          <w:b/>
          <w:bCs/>
          <w:color w:val="24305D"/>
          <w:sz w:val="32"/>
          <w:szCs w:val="32"/>
        </w:rPr>
        <w:t>Policy/Procedure management log</w:t>
      </w:r>
    </w:p>
    <w:tbl>
      <w:tblPr>
        <w:tblStyle w:val="TableGrid"/>
        <w:tblW w:w="0" w:type="auto"/>
        <w:tblLayout w:type="fixed"/>
        <w:tblLook w:val="04A0" w:firstRow="1" w:lastRow="0" w:firstColumn="1" w:lastColumn="0" w:noHBand="0" w:noVBand="1"/>
      </w:tblPr>
      <w:tblGrid>
        <w:gridCol w:w="4312"/>
        <w:gridCol w:w="4988"/>
      </w:tblGrid>
      <w:tr w:rsidR="1E1AB54F" w14:paraId="185F17C3"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1BF166D" w14:textId="77777777" w:rsidR="1E1AB54F" w:rsidRDefault="1E1AB54F" w:rsidP="1E1AB54F">
            <w:pPr>
              <w:spacing w:line="257" w:lineRule="auto"/>
            </w:pPr>
            <w:r w:rsidRPr="1E1AB54F">
              <w:rPr>
                <w:rFonts w:ascii="Aptos" w:eastAsia="Aptos" w:hAnsi="Aptos" w:cs="Aptos"/>
                <w:b/>
                <w:bCs/>
                <w:color w:val="24305D"/>
                <w:sz w:val="24"/>
                <w:szCs w:val="24"/>
              </w:rPr>
              <w:t>Document name</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4ACC3D79" w14:textId="77777777" w:rsidR="644A3E07" w:rsidRDefault="644A3E07" w:rsidP="1E1AB54F">
            <w:pPr>
              <w:spacing w:line="257" w:lineRule="auto"/>
              <w:rPr>
                <w:rFonts w:ascii="Aptos" w:eastAsia="Aptos" w:hAnsi="Aptos" w:cs="Aptos"/>
                <w:color w:val="24305D"/>
                <w:sz w:val="24"/>
                <w:szCs w:val="24"/>
              </w:rPr>
            </w:pPr>
            <w:r w:rsidRPr="1E1AB54F">
              <w:rPr>
                <w:rFonts w:ascii="Aptos" w:eastAsia="Aptos" w:hAnsi="Aptos" w:cs="Aptos"/>
                <w:color w:val="24305D"/>
                <w:sz w:val="24"/>
                <w:szCs w:val="24"/>
              </w:rPr>
              <w:t>Attendance Policy</w:t>
            </w:r>
          </w:p>
        </w:tc>
      </w:tr>
      <w:tr w:rsidR="1E1AB54F" w14:paraId="6BFD0B09" w14:textId="77777777" w:rsidTr="1E1AB54F">
        <w:trPr>
          <w:trHeight w:val="27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1F4E49" w14:textId="77777777" w:rsidR="1E1AB54F" w:rsidRDefault="1E1AB54F" w:rsidP="1E1AB54F">
            <w:pPr>
              <w:spacing w:line="257" w:lineRule="auto"/>
            </w:pPr>
            <w:r w:rsidRPr="1E1AB54F">
              <w:rPr>
                <w:rFonts w:ascii="Aptos" w:eastAsia="Aptos" w:hAnsi="Aptos" w:cs="Aptos"/>
                <w:b/>
                <w:bCs/>
                <w:color w:val="24305D"/>
                <w:sz w:val="24"/>
                <w:szCs w:val="24"/>
              </w:rPr>
              <w:t>Date approved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1BB41C1F" w14:textId="77777777" w:rsidR="005F3A0F" w:rsidRDefault="1E1AB54F" w:rsidP="1E1AB54F">
            <w:pPr>
              <w:spacing w:line="257" w:lineRule="auto"/>
            </w:pPr>
            <w:r w:rsidRPr="1E1AB54F">
              <w:rPr>
                <w:rFonts w:ascii="Aptos" w:eastAsia="Aptos" w:hAnsi="Aptos" w:cs="Aptos"/>
                <w:color w:val="24305D"/>
                <w:sz w:val="24"/>
                <w:szCs w:val="24"/>
              </w:rPr>
              <w:t xml:space="preserve">Trust approval </w:t>
            </w:r>
            <w:r w:rsidR="005F3A0F">
              <w:rPr>
                <w:rFonts w:ascii="Aptos" w:eastAsia="Aptos" w:hAnsi="Aptos" w:cs="Aptos"/>
                <w:color w:val="24305D"/>
                <w:sz w:val="24"/>
                <w:szCs w:val="24"/>
              </w:rPr>
              <w:t>– September 2025</w:t>
            </w:r>
          </w:p>
          <w:p w14:paraId="4B0DD04E" w14:textId="60907476" w:rsidR="1E1AB54F" w:rsidRDefault="005F3A0F" w:rsidP="1E1AB54F">
            <w:pPr>
              <w:spacing w:line="257" w:lineRule="auto"/>
            </w:pPr>
            <w:r>
              <w:rPr>
                <w:rFonts w:ascii="Aptos" w:eastAsia="Aptos" w:hAnsi="Aptos" w:cs="Aptos"/>
                <w:color w:val="24305D"/>
                <w:sz w:val="24"/>
                <w:szCs w:val="24"/>
              </w:rPr>
              <w:t xml:space="preserve">CHPA AGB Approval – 3.12.25 </w:t>
            </w:r>
          </w:p>
        </w:tc>
      </w:tr>
      <w:tr w:rsidR="1E1AB54F" w14:paraId="43719D85"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59D5C24" w14:textId="77777777" w:rsidR="1E1AB54F" w:rsidRDefault="1E1AB54F" w:rsidP="1E1AB54F">
            <w:pPr>
              <w:spacing w:line="257" w:lineRule="auto"/>
            </w:pPr>
            <w:r w:rsidRPr="1E1AB54F">
              <w:rPr>
                <w:rFonts w:ascii="Aptos" w:eastAsia="Aptos" w:hAnsi="Aptos" w:cs="Aptos"/>
                <w:b/>
                <w:bCs/>
                <w:color w:val="24305D"/>
                <w:sz w:val="24"/>
                <w:szCs w:val="24"/>
              </w:rPr>
              <w:t>Date issued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60E4C54A" w14:textId="262CFA8A" w:rsidR="1E1AB54F" w:rsidRDefault="1E1AB54F" w:rsidP="1E1AB54F">
            <w:pPr>
              <w:spacing w:line="257" w:lineRule="auto"/>
            </w:pPr>
            <w:r w:rsidRPr="1E1AB54F">
              <w:rPr>
                <w:rFonts w:ascii="Aptos" w:eastAsia="Aptos" w:hAnsi="Aptos" w:cs="Aptos"/>
                <w:b/>
                <w:bCs/>
                <w:color w:val="24305D"/>
                <w:sz w:val="24"/>
                <w:szCs w:val="24"/>
              </w:rPr>
              <w:t xml:space="preserve"> </w:t>
            </w:r>
            <w:r w:rsidR="00016E43" w:rsidRPr="1E1AB54F">
              <w:rPr>
                <w:rFonts w:ascii="Aptos" w:eastAsia="Aptos" w:hAnsi="Aptos" w:cs="Aptos"/>
                <w:b/>
                <w:bCs/>
                <w:color w:val="24305D"/>
                <w:sz w:val="24"/>
                <w:szCs w:val="24"/>
              </w:rPr>
              <w:t>September 2025</w:t>
            </w:r>
          </w:p>
        </w:tc>
      </w:tr>
      <w:tr w:rsidR="1E1AB54F" w14:paraId="33D08771"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B4D7E5" w14:textId="77777777" w:rsidR="1E1AB54F" w:rsidRDefault="1E1AB54F" w:rsidP="1E1AB54F">
            <w:pPr>
              <w:spacing w:line="257" w:lineRule="auto"/>
            </w:pPr>
            <w:r w:rsidRPr="1E1AB54F">
              <w:rPr>
                <w:rFonts w:ascii="Aptos" w:eastAsia="Aptos" w:hAnsi="Aptos" w:cs="Aptos"/>
                <w:b/>
                <w:bCs/>
                <w:color w:val="24305D"/>
                <w:sz w:val="24"/>
                <w:szCs w:val="24"/>
              </w:rPr>
              <w:t>Date of review</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4CCB7190" w14:textId="64F98598" w:rsidR="7D1B8922" w:rsidRDefault="00016E43" w:rsidP="1E1AB54F">
            <w:pPr>
              <w:spacing w:line="257" w:lineRule="auto"/>
              <w:rPr>
                <w:rFonts w:ascii="Aptos" w:eastAsia="Aptos" w:hAnsi="Aptos" w:cs="Aptos"/>
                <w:b/>
                <w:bCs/>
                <w:color w:val="24305D"/>
                <w:sz w:val="24"/>
                <w:szCs w:val="24"/>
              </w:rPr>
            </w:pPr>
            <w:r>
              <w:rPr>
                <w:rFonts w:ascii="Aptos" w:eastAsia="Aptos" w:hAnsi="Aptos" w:cs="Aptos"/>
                <w:b/>
                <w:bCs/>
                <w:color w:val="24305D"/>
                <w:sz w:val="24"/>
                <w:szCs w:val="24"/>
              </w:rPr>
              <w:t>September 2026</w:t>
            </w:r>
          </w:p>
        </w:tc>
      </w:tr>
    </w:tbl>
    <w:p w14:paraId="61E8C3A1" w14:textId="77777777" w:rsidR="1E1AB54F" w:rsidRDefault="1E1AB54F" w:rsidP="1E1AB54F">
      <w:pPr>
        <w:spacing w:line="257" w:lineRule="auto"/>
        <w:jc w:val="center"/>
        <w:rPr>
          <w:rFonts w:ascii="Aptos" w:eastAsia="Aptos" w:hAnsi="Aptos" w:cs="Aptos"/>
        </w:rPr>
      </w:pPr>
    </w:p>
    <w:p w14:paraId="39A5DF90" w14:textId="77777777" w:rsidR="1E1AB54F" w:rsidRDefault="1E1AB54F" w:rsidP="1E1AB54F">
      <w:pPr>
        <w:jc w:val="center"/>
        <w:rPr>
          <w:b/>
          <w:bCs/>
          <w:sz w:val="96"/>
          <w:szCs w:val="96"/>
        </w:rPr>
      </w:pPr>
    </w:p>
    <w:p w14:paraId="2B7E7C9E" w14:textId="77777777" w:rsidR="00A31914" w:rsidRPr="008A7AC7" w:rsidRDefault="00A31914" w:rsidP="00A31914">
      <w:pPr>
        <w:spacing w:after="0" w:line="240" w:lineRule="auto"/>
        <w:rPr>
          <w:sz w:val="24"/>
          <w:szCs w:val="24"/>
        </w:rPr>
      </w:pPr>
    </w:p>
    <w:p w14:paraId="2E7F830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6CD378C4" w14:textId="77777777" w:rsidR="00A31914" w:rsidRPr="00346204" w:rsidRDefault="00A31914" w:rsidP="00A31914">
      <w:pPr>
        <w:spacing w:after="0" w:line="240" w:lineRule="auto"/>
        <w:ind w:left="-284"/>
        <w:rPr>
          <w:rFonts w:cstheme="minorHAnsi"/>
          <w:b/>
        </w:rPr>
      </w:pPr>
    </w:p>
    <w:p w14:paraId="07CCD864"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8961811" w14:textId="77777777" w:rsidR="00A31914" w:rsidRPr="00346204" w:rsidRDefault="00A31914" w:rsidP="00A31914">
      <w:pPr>
        <w:spacing w:after="0" w:line="240" w:lineRule="auto"/>
        <w:ind w:left="-284"/>
        <w:rPr>
          <w:rFonts w:cstheme="minorHAnsi"/>
        </w:rPr>
      </w:pPr>
    </w:p>
    <w:p w14:paraId="112636AB"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020C0695" w14:textId="77777777" w:rsidR="00A31914" w:rsidRPr="00346204" w:rsidRDefault="00A31914" w:rsidP="00A31914">
      <w:pPr>
        <w:spacing w:after="0" w:line="240" w:lineRule="auto"/>
        <w:ind w:left="-284"/>
        <w:rPr>
          <w:rFonts w:cstheme="minorHAnsi"/>
        </w:rPr>
      </w:pPr>
    </w:p>
    <w:p w14:paraId="2265280B" w14:textId="77777777"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w:t>
      </w:r>
      <w:r w:rsidRPr="00A31914">
        <w:rPr>
          <w:rFonts w:asciiTheme="minorHAnsi" w:hAnsiTheme="minorHAnsi" w:cstheme="minorHAnsi"/>
        </w:rPr>
        <w:lastRenderedPageBreak/>
        <w:t xml:space="preserve">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1DBE0465" w14:textId="77777777" w:rsidR="00A31914" w:rsidRPr="00346204" w:rsidRDefault="00A31914" w:rsidP="00A31914">
      <w:pPr>
        <w:spacing w:after="0" w:line="240" w:lineRule="auto"/>
        <w:ind w:left="-284"/>
        <w:rPr>
          <w:rFonts w:cstheme="minorHAnsi"/>
        </w:rPr>
      </w:pPr>
    </w:p>
    <w:p w14:paraId="1DBB4B5E"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547233A" w14:textId="77777777" w:rsidR="00A31914" w:rsidRPr="00346204" w:rsidRDefault="00A31914" w:rsidP="00A31914">
      <w:pPr>
        <w:spacing w:after="0" w:line="240" w:lineRule="auto"/>
        <w:ind w:left="-284"/>
        <w:rPr>
          <w:rFonts w:cstheme="minorHAnsi"/>
        </w:rPr>
      </w:pPr>
    </w:p>
    <w:p w14:paraId="051F25E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16FD49B0" w14:textId="77777777" w:rsidR="00A31914" w:rsidRPr="00346204" w:rsidRDefault="00A31914" w:rsidP="00A31914">
      <w:pPr>
        <w:spacing w:after="0" w:line="240" w:lineRule="auto"/>
        <w:ind w:left="-284"/>
        <w:rPr>
          <w:rFonts w:cstheme="minorHAnsi"/>
          <w:b/>
        </w:rPr>
      </w:pPr>
    </w:p>
    <w:p w14:paraId="0E009EB6"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48D56151" w14:textId="77777777" w:rsidR="00A31914" w:rsidRDefault="00A31914" w:rsidP="00A31914">
      <w:pPr>
        <w:spacing w:after="0" w:line="240" w:lineRule="auto"/>
        <w:ind w:left="-284"/>
        <w:rPr>
          <w:rFonts w:cstheme="minorHAnsi"/>
          <w:b/>
          <w:u w:val="single"/>
        </w:rPr>
      </w:pPr>
    </w:p>
    <w:p w14:paraId="3D0338EB" w14:textId="77777777"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3FAB56B4" w14:textId="77777777" w:rsidR="00A5547A" w:rsidRPr="009B416F" w:rsidRDefault="00A5547A" w:rsidP="00D36837">
      <w:pPr>
        <w:ind w:left="-284"/>
        <w:rPr>
          <w:rFonts w:cstheme="minorHAnsi"/>
        </w:rPr>
      </w:pPr>
    </w:p>
    <w:p w14:paraId="2B2A0E3C" w14:textId="77777777"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0770DB48" w14:textId="77777777"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0F991793" w14:textId="77777777" w:rsidR="00A5547A" w:rsidRPr="009B416F" w:rsidRDefault="00A5547A" w:rsidP="1E1AB54F">
      <w:pPr>
        <w:pStyle w:val="4Bulletedcopyblue"/>
        <w:spacing w:after="0"/>
        <w:ind w:left="-284"/>
        <w:rPr>
          <w:rFonts w:asciiTheme="minorHAnsi" w:hAnsiTheme="minorHAnsi" w:cstheme="minorBidi"/>
          <w:sz w:val="22"/>
          <w:szCs w:val="22"/>
        </w:rPr>
      </w:pPr>
      <w:r w:rsidRPr="1E1AB54F">
        <w:rPr>
          <w:rFonts w:asciiTheme="minorHAnsi" w:hAnsiTheme="minorHAnsi" w:cstheme="minorBidi"/>
          <w:sz w:val="22"/>
          <w:szCs w:val="22"/>
        </w:rPr>
        <w:t xml:space="preserve">Part 7 of </w:t>
      </w:r>
      <w:hyperlink r:id="rId17">
        <w:r w:rsidRPr="1E1AB54F">
          <w:rPr>
            <w:rStyle w:val="Hyperlink"/>
            <w:rFonts w:asciiTheme="minorHAnsi" w:hAnsiTheme="minorHAnsi" w:cstheme="minorBidi"/>
            <w:sz w:val="22"/>
            <w:szCs w:val="22"/>
          </w:rPr>
          <w:t>The Education and Inspections Act 2006</w:t>
        </w:r>
      </w:hyperlink>
    </w:p>
    <w:p w14:paraId="7F2A21A3" w14:textId="77777777" w:rsidR="00487F4B" w:rsidRDefault="00C1778C" w:rsidP="00D36837">
      <w:pPr>
        <w:pStyle w:val="4Bulletedcopyblue"/>
        <w:spacing w:after="0"/>
        <w:ind w:left="-284"/>
      </w:pPr>
      <w:hyperlink r:id="rId18" w:history="1">
        <w:r w:rsidR="00487F4B" w:rsidRPr="00786120">
          <w:rPr>
            <w:rStyle w:val="Hyperlink"/>
          </w:rPr>
          <w:t xml:space="preserve">The </w:t>
        </w:r>
        <w:r w:rsidR="00A029CA" w:rsidRPr="00786120">
          <w:rPr>
            <w:rStyle w:val="Hyperlink"/>
          </w:rPr>
          <w:t>School Attendance (Pupil Registration) 9England) Regulations 2024</w:t>
        </w:r>
      </w:hyperlink>
    </w:p>
    <w:p w14:paraId="0E59761C" w14:textId="77777777" w:rsidR="00A029CA" w:rsidRDefault="00C1778C" w:rsidP="00D36837">
      <w:pPr>
        <w:pStyle w:val="4Bulletedcopyblue"/>
        <w:spacing w:after="0"/>
        <w:ind w:left="-284"/>
      </w:pPr>
      <w:hyperlink r:id="rId19" w:history="1">
        <w:r w:rsidR="00A029CA" w:rsidRPr="00786120">
          <w:rPr>
            <w:rStyle w:val="Hyperlink"/>
          </w:rPr>
          <w:t xml:space="preserve">The Education (parenting contracts and Parenting Orders) </w:t>
        </w:r>
        <w:r w:rsidR="002E16B0" w:rsidRPr="00786120">
          <w:rPr>
            <w:rStyle w:val="Hyperlink"/>
          </w:rPr>
          <w:t>Regulations 2007</w:t>
        </w:r>
      </w:hyperlink>
    </w:p>
    <w:p w14:paraId="1914C872" w14:textId="7777777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4D5A80B3" w14:textId="77777777"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0" w:history="1">
        <w:r w:rsidR="00DD71D8" w:rsidRPr="00143DDD">
          <w:rPr>
            <w:rStyle w:val="Hyperlink"/>
          </w:rPr>
          <w:t>The Crime and Disorder Act 1998</w:t>
        </w:r>
      </w:hyperlink>
    </w:p>
    <w:p w14:paraId="24083137" w14:textId="77777777" w:rsidR="00167B31" w:rsidRPr="00143DDD" w:rsidRDefault="00C1778C" w:rsidP="00D70CB3">
      <w:pPr>
        <w:spacing w:after="0" w:line="240" w:lineRule="auto"/>
        <w:ind w:left="-284"/>
      </w:pPr>
      <w:hyperlink r:id="rId21" w:history="1">
        <w:r w:rsidR="00167B31" w:rsidRPr="00143DDD">
          <w:rPr>
            <w:rStyle w:val="Hyperlink"/>
          </w:rPr>
          <w:t xml:space="preserve">The Anti-Social </w:t>
        </w:r>
        <w:r w:rsidR="002E16B0" w:rsidRPr="00143DDD">
          <w:rPr>
            <w:rStyle w:val="Hyperlink"/>
          </w:rPr>
          <w:t>B</w:t>
        </w:r>
        <w:r w:rsidR="00167B31" w:rsidRPr="00143DDD">
          <w:rPr>
            <w:rStyle w:val="Hyperlink"/>
          </w:rPr>
          <w:t>ehaviour Act 2003</w:t>
        </w:r>
      </w:hyperlink>
    </w:p>
    <w:p w14:paraId="6954CAD1" w14:textId="77777777" w:rsidR="00821F8E" w:rsidRPr="00143DDD" w:rsidRDefault="00C1778C" w:rsidP="0036520D">
      <w:pPr>
        <w:spacing w:after="0" w:line="240" w:lineRule="auto"/>
        <w:ind w:left="-284"/>
      </w:pPr>
      <w:hyperlink r:id="rId22" w:history="1">
        <w:r w:rsidR="00821F8E" w:rsidRPr="00143DDD">
          <w:rPr>
            <w:rStyle w:val="Hyperlink"/>
          </w:rPr>
          <w:t>The Sentencing Act 2020</w:t>
        </w:r>
      </w:hyperlink>
    </w:p>
    <w:p w14:paraId="74F5AAD6" w14:textId="77777777" w:rsidR="00163D3F" w:rsidRPr="00143DDD" w:rsidRDefault="00C1778C" w:rsidP="00D70CB3">
      <w:pPr>
        <w:spacing w:after="0" w:line="240" w:lineRule="auto"/>
        <w:ind w:left="-284"/>
      </w:pPr>
      <w:hyperlink r:id="rId23" w:history="1">
        <w:r w:rsidR="00163D3F" w:rsidRPr="00143DDD">
          <w:rPr>
            <w:rStyle w:val="Hyperlink"/>
          </w:rPr>
          <w:t xml:space="preserve">The </w:t>
        </w:r>
        <w:r w:rsidR="00EE0E59" w:rsidRPr="00143DDD">
          <w:rPr>
            <w:rStyle w:val="Hyperlink"/>
          </w:rPr>
          <w:t>Children’s</w:t>
        </w:r>
        <w:r w:rsidR="00163D3F" w:rsidRPr="00143DDD">
          <w:rPr>
            <w:rStyle w:val="Hyperlink"/>
          </w:rPr>
          <w:t xml:space="preserve"> and Young </w:t>
        </w:r>
        <w:r w:rsidR="00EE0E59" w:rsidRPr="00143DDD">
          <w:rPr>
            <w:rStyle w:val="Hyperlink"/>
          </w:rPr>
          <w:t>Persons</w:t>
        </w:r>
        <w:r w:rsidR="00163D3F" w:rsidRPr="00143DDD">
          <w:rPr>
            <w:rStyle w:val="Hyperlink"/>
          </w:rPr>
          <w:t xml:space="preserve"> Acts 1933 and 1963</w:t>
        </w:r>
      </w:hyperlink>
    </w:p>
    <w:p w14:paraId="0FA7B7B3" w14:textId="77777777" w:rsidR="00EE0E59" w:rsidRPr="00346204" w:rsidRDefault="00C1778C" w:rsidP="00D70CB3">
      <w:pPr>
        <w:spacing w:after="0" w:line="240" w:lineRule="auto"/>
        <w:ind w:left="-284"/>
        <w:rPr>
          <w:rFonts w:cstheme="minorHAnsi"/>
          <w:b/>
          <w:u w:val="single"/>
        </w:rPr>
      </w:pPr>
      <w:hyperlink r:id="rId24" w:history="1">
        <w:r w:rsidR="00EE0E59" w:rsidRPr="00143DDD">
          <w:rPr>
            <w:rStyle w:val="Hyperlink"/>
          </w:rPr>
          <w:t>The Equality Act 2010</w:t>
        </w:r>
      </w:hyperlink>
    </w:p>
    <w:p w14:paraId="303F0D7E" w14:textId="77777777" w:rsidR="00EE0E59" w:rsidRDefault="00EE0E59" w:rsidP="00A31914">
      <w:pPr>
        <w:spacing w:after="0" w:line="240" w:lineRule="auto"/>
        <w:ind w:left="-284"/>
        <w:rPr>
          <w:rFonts w:cstheme="minorHAnsi"/>
        </w:rPr>
      </w:pPr>
    </w:p>
    <w:p w14:paraId="7DF56ED7" w14:textId="77777777"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4BAA26AA" w14:textId="77777777" w:rsidR="00A31914" w:rsidRPr="00346204" w:rsidRDefault="00A31914" w:rsidP="00A31914">
      <w:pPr>
        <w:spacing w:after="0" w:line="240" w:lineRule="auto"/>
        <w:ind w:left="-284"/>
        <w:rPr>
          <w:rFonts w:cstheme="minorHAnsi"/>
        </w:rPr>
      </w:pPr>
    </w:p>
    <w:p w14:paraId="599A2BA3" w14:textId="77777777" w:rsidR="00A31914" w:rsidRPr="00346204" w:rsidRDefault="00A31914" w:rsidP="00A31914">
      <w:pPr>
        <w:spacing w:after="0" w:line="240" w:lineRule="auto"/>
        <w:ind w:left="-284"/>
        <w:rPr>
          <w:rFonts w:cstheme="minorHAnsi"/>
        </w:rPr>
      </w:pPr>
      <w:r w:rsidRPr="00346204">
        <w:rPr>
          <w:rFonts w:cstheme="minorHAnsi"/>
        </w:rPr>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0A88EAEE" w14:textId="77777777" w:rsidR="00A31914" w:rsidRPr="00346204" w:rsidRDefault="00A31914" w:rsidP="00A31914">
      <w:pPr>
        <w:spacing w:after="0" w:line="240" w:lineRule="auto"/>
        <w:ind w:left="-284"/>
        <w:rPr>
          <w:rFonts w:cstheme="minorHAnsi"/>
        </w:rPr>
      </w:pPr>
    </w:p>
    <w:p w14:paraId="41A9505A" w14:textId="77777777" w:rsidR="00A31914" w:rsidRDefault="00A31914" w:rsidP="00A31914">
      <w:pPr>
        <w:spacing w:after="0" w:line="240" w:lineRule="auto"/>
        <w:ind w:left="-284"/>
        <w:rPr>
          <w:rFonts w:cstheme="minorHAnsi"/>
        </w:rPr>
      </w:pPr>
    </w:p>
    <w:p w14:paraId="177C66C3" w14:textId="77777777"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1A7F070E" w14:textId="77777777" w:rsidR="00A5547A" w:rsidRDefault="00A5547A" w:rsidP="00A5547A">
      <w:pPr>
        <w:pStyle w:val="Default"/>
      </w:pPr>
    </w:p>
    <w:p w14:paraId="163E711D" w14:textId="77777777"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48634E2" w14:textId="77777777" w:rsidR="00A5547A"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5BA7A9A7" w14:textId="77777777" w:rsidR="005E043D" w:rsidRPr="005E043D" w:rsidRDefault="005E043D" w:rsidP="005E043D">
      <w:pPr>
        <w:pStyle w:val="Default"/>
        <w:ind w:left="426"/>
        <w:rPr>
          <w:rFonts w:asciiTheme="minorHAnsi" w:hAnsiTheme="minorHAnsi" w:cstheme="minorHAnsi"/>
          <w:sz w:val="22"/>
          <w:szCs w:val="22"/>
        </w:rPr>
      </w:pPr>
    </w:p>
    <w:p w14:paraId="4A2446B5" w14:textId="77777777" w:rsidR="0048178C"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6CB95BD4" w14:textId="77777777" w:rsidR="0048178C" w:rsidRDefault="005E043D" w:rsidP="00BE007E">
      <w:pPr>
        <w:pStyle w:val="Default"/>
        <w:numPr>
          <w:ilvl w:val="1"/>
          <w:numId w:val="17"/>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1E04B832" w14:textId="77777777" w:rsidR="0048178C" w:rsidRDefault="005E043D" w:rsidP="00BE007E">
      <w:pPr>
        <w:pStyle w:val="Default"/>
        <w:numPr>
          <w:ilvl w:val="1"/>
          <w:numId w:val="17"/>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361B2A76" w14:textId="77777777" w:rsidR="0048178C" w:rsidRDefault="005E043D" w:rsidP="00BE007E">
      <w:pPr>
        <w:pStyle w:val="Default"/>
        <w:numPr>
          <w:ilvl w:val="1"/>
          <w:numId w:val="17"/>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4B38B19B" w14:textId="77777777" w:rsidR="0048178C" w:rsidRDefault="0048178C" w:rsidP="00BE007E">
      <w:pPr>
        <w:pStyle w:val="Default"/>
        <w:numPr>
          <w:ilvl w:val="1"/>
          <w:numId w:val="17"/>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9025EC0" w14:textId="77777777" w:rsidR="0048178C" w:rsidRPr="0048178C" w:rsidRDefault="0048178C" w:rsidP="00BE007E">
      <w:pPr>
        <w:pStyle w:val="Default"/>
        <w:ind w:left="1506"/>
        <w:rPr>
          <w:rFonts w:asciiTheme="minorHAnsi" w:hAnsiTheme="minorHAnsi" w:cstheme="minorHAnsi"/>
          <w:color w:val="0D0D0D"/>
          <w:sz w:val="22"/>
          <w:szCs w:val="22"/>
        </w:rPr>
      </w:pPr>
    </w:p>
    <w:p w14:paraId="4AF9C49D" w14:textId="77777777"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AF8A535" w14:textId="77777777"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lastRenderedPageBreak/>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 xml:space="preserve">staff who pupils and parents should contact about attendance on a </w:t>
      </w:r>
      <w:proofErr w:type="gramStart"/>
      <w:r w:rsidR="005E043D" w:rsidRPr="005E043D">
        <w:rPr>
          <w:rFonts w:asciiTheme="minorHAnsi" w:hAnsiTheme="minorHAnsi" w:cstheme="minorHAnsi"/>
          <w:color w:val="0D0D0D"/>
          <w:sz w:val="22"/>
          <w:szCs w:val="22"/>
        </w:rPr>
        <w:t>day to day</w:t>
      </w:r>
      <w:proofErr w:type="gramEnd"/>
      <w:r w:rsidR="005E043D" w:rsidRPr="005E043D">
        <w:rPr>
          <w:rFonts w:asciiTheme="minorHAnsi" w:hAnsiTheme="minorHAnsi" w:cstheme="minorHAnsi"/>
          <w:color w:val="0D0D0D"/>
          <w:sz w:val="22"/>
          <w:szCs w:val="22"/>
        </w:rPr>
        <w:t xml:space="preserve">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5FE6CADA" w14:textId="77777777" w:rsidR="005E043D" w:rsidRPr="005E043D" w:rsidRDefault="005E043D"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Information regarding </w:t>
      </w:r>
      <w:proofErr w:type="gramStart"/>
      <w:r>
        <w:rPr>
          <w:rFonts w:asciiTheme="minorHAnsi" w:hAnsiTheme="minorHAnsi" w:cstheme="minorHAnsi"/>
          <w:color w:val="0D0D0D"/>
          <w:sz w:val="22"/>
          <w:szCs w:val="22"/>
        </w:rPr>
        <w:t>d</w:t>
      </w:r>
      <w:r w:rsidRPr="005E043D">
        <w:rPr>
          <w:rFonts w:asciiTheme="minorHAnsi" w:hAnsiTheme="minorHAnsi" w:cstheme="minorHAnsi"/>
          <w:color w:val="0D0D0D"/>
          <w:sz w:val="22"/>
          <w:szCs w:val="22"/>
        </w:rPr>
        <w:t>ay to day</w:t>
      </w:r>
      <w:proofErr w:type="gramEnd"/>
      <w:r w:rsidRPr="005E043D">
        <w:rPr>
          <w:rFonts w:asciiTheme="minorHAnsi" w:hAnsiTheme="minorHAnsi" w:cstheme="minorHAnsi"/>
          <w:color w:val="0D0D0D"/>
          <w:sz w:val="22"/>
          <w:szCs w:val="22"/>
        </w:rPr>
        <w:t xml:space="preserve"> processes for managing attendance, for example first day calling and processes to follow up on unexplained absence. </w:t>
      </w:r>
    </w:p>
    <w:p w14:paraId="3400FCEA" w14:textId="77777777"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24F3702E" w14:textId="77777777"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2A236004" w14:textId="77777777" w:rsidR="005E043D" w:rsidRPr="005E043D" w:rsidRDefault="005E043D"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2A2741FC" w14:textId="77777777" w:rsidR="004E7B79" w:rsidRPr="006374AA" w:rsidRDefault="0039562E" w:rsidP="008166FA">
      <w:pPr>
        <w:pStyle w:val="Default"/>
        <w:numPr>
          <w:ilvl w:val="0"/>
          <w:numId w:val="17"/>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consistently but in doing so schools should always consider the individual needs of pupils and their families who have specific barriers to attendance.</w:t>
      </w:r>
    </w:p>
    <w:p w14:paraId="3F1B33CB" w14:textId="77777777" w:rsidR="005E043D" w:rsidRDefault="005E043D" w:rsidP="005E043D">
      <w:pPr>
        <w:pStyle w:val="Default"/>
        <w:ind w:left="76"/>
        <w:rPr>
          <w:rFonts w:asciiTheme="minorHAnsi" w:hAnsiTheme="minorHAnsi" w:cstheme="minorHAnsi"/>
          <w:color w:val="0D0D0D"/>
          <w:sz w:val="22"/>
          <w:szCs w:val="22"/>
        </w:rPr>
      </w:pPr>
    </w:p>
    <w:p w14:paraId="119EC505" w14:textId="77777777" w:rsidR="005E043D" w:rsidRPr="005E043D"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12F9153B" w14:textId="77777777"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 have effective day to day processes in place to follow-up absence. </w:t>
      </w:r>
    </w:p>
    <w:p w14:paraId="78B025B0" w14:textId="77777777"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18A2C60E" w14:textId="77777777"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3794B6F7" w14:textId="77777777"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5F3BFE31" w14:textId="77777777" w:rsidR="00A31914" w:rsidRPr="0041259A" w:rsidRDefault="00A31914" w:rsidP="00A31914">
      <w:pPr>
        <w:spacing w:after="0" w:line="240" w:lineRule="auto"/>
        <w:rPr>
          <w:rFonts w:cstheme="minorHAnsi"/>
        </w:rPr>
      </w:pPr>
    </w:p>
    <w:p w14:paraId="1B937D30" w14:textId="77777777"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043656AF" w14:textId="77777777"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33A82C8D" w14:textId="77777777"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5C1E0CF" w14:textId="77777777"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09DA38E6" w14:textId="77777777"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13C57EEA" w14:textId="77777777" w:rsidR="0041259A" w:rsidRDefault="0041259A" w:rsidP="00A31914">
      <w:pPr>
        <w:spacing w:after="0" w:line="240" w:lineRule="auto"/>
        <w:ind w:left="-284"/>
        <w:rPr>
          <w:rFonts w:cstheme="minorHAnsi"/>
        </w:rPr>
      </w:pPr>
    </w:p>
    <w:p w14:paraId="1AA282B2" w14:textId="77777777" w:rsidR="005E043D" w:rsidRDefault="005E043D" w:rsidP="00A31914">
      <w:pPr>
        <w:spacing w:after="0" w:line="240" w:lineRule="auto"/>
        <w:ind w:left="-284"/>
        <w:rPr>
          <w:rFonts w:cstheme="minorHAnsi"/>
        </w:rPr>
      </w:pPr>
    </w:p>
    <w:p w14:paraId="677C962B" w14:textId="77777777"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3199CF9B" w14:textId="77777777" w:rsidR="008166FA" w:rsidRPr="008166FA" w:rsidRDefault="008166FA" w:rsidP="005E043D">
      <w:pPr>
        <w:pStyle w:val="Default"/>
        <w:rPr>
          <w:rFonts w:asciiTheme="minorHAnsi" w:hAnsiTheme="minorHAnsi" w:cstheme="minorHAnsi"/>
          <w:color w:val="auto"/>
          <w:sz w:val="22"/>
          <w:szCs w:val="22"/>
        </w:rPr>
      </w:pPr>
    </w:p>
    <w:p w14:paraId="74BE3AEE" w14:textId="77777777"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40E7C38F" w14:textId="77777777" w:rsidR="005E043D"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16460B9C" w14:textId="77777777" w:rsidR="005E043D" w:rsidRPr="008166FA" w:rsidRDefault="005E043D" w:rsidP="1E1AB54F">
      <w:pPr>
        <w:pStyle w:val="Default"/>
        <w:numPr>
          <w:ilvl w:val="0"/>
          <w:numId w:val="21"/>
        </w:numPr>
        <w:ind w:left="426" w:hanging="284"/>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18381E2A" w14:textId="77777777" w:rsidR="1C83167A" w:rsidRDefault="1C83167A" w:rsidP="1E1AB54F">
      <w:pPr>
        <w:pStyle w:val="Default"/>
        <w:numPr>
          <w:ilvl w:val="0"/>
          <w:numId w:val="21"/>
        </w:numPr>
        <w:ind w:left="426" w:hanging="284"/>
        <w:rPr>
          <w:rFonts w:asciiTheme="minorHAnsi" w:hAnsiTheme="minorHAnsi" w:cstheme="minorBidi"/>
          <w:color w:val="0D0D0D" w:themeColor="text1" w:themeTint="F2"/>
          <w:sz w:val="22"/>
          <w:szCs w:val="22"/>
        </w:rPr>
      </w:pPr>
      <w:r w:rsidRPr="1E1AB54F">
        <w:rPr>
          <w:rFonts w:asciiTheme="minorHAnsi" w:hAnsiTheme="minorHAnsi" w:cstheme="minorBidi"/>
          <w:color w:val="0D0D0D" w:themeColor="text1" w:themeTint="F2"/>
          <w:sz w:val="22"/>
          <w:szCs w:val="22"/>
        </w:rPr>
        <w:t>Conduct home visits where required to ensure good attendance of pupils.</w:t>
      </w:r>
      <w:commentRangeStart w:id="1"/>
      <w:commentRangeEnd w:id="1"/>
      <w:r>
        <w:rPr>
          <w:rStyle w:val="CommentReference"/>
        </w:rPr>
        <w:commentReference w:id="1"/>
      </w:r>
    </w:p>
    <w:p w14:paraId="3BE9F777" w14:textId="77777777"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19C771A4" w14:textId="77777777" w:rsidR="005E043D"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135F5927" w14:textId="77777777"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4BEBE5F7" w14:textId="77777777"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33E2026F" w14:textId="77777777"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0841DAA" w14:textId="77777777" w:rsidR="00A31914" w:rsidRPr="008166FA" w:rsidRDefault="005E043D" w:rsidP="008166FA">
      <w:pPr>
        <w:pStyle w:val="Default"/>
        <w:numPr>
          <w:ilvl w:val="0"/>
          <w:numId w:val="21"/>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6772C538" w14:textId="77777777" w:rsidR="002F5450" w:rsidRDefault="002F5450" w:rsidP="002F5450">
      <w:pPr>
        <w:pStyle w:val="Default"/>
        <w:rPr>
          <w:color w:val="0D0D0D"/>
          <w:sz w:val="23"/>
          <w:szCs w:val="23"/>
        </w:rPr>
      </w:pPr>
    </w:p>
    <w:p w14:paraId="3904D39B" w14:textId="77777777" w:rsidR="002F5450" w:rsidRDefault="002F5450" w:rsidP="002F5450">
      <w:pPr>
        <w:pStyle w:val="Default"/>
        <w:rPr>
          <w:color w:val="0D0D0D"/>
          <w:sz w:val="23"/>
          <w:szCs w:val="23"/>
        </w:rPr>
      </w:pPr>
    </w:p>
    <w:p w14:paraId="0936B395" w14:textId="77777777" w:rsidR="00D36837" w:rsidRDefault="00D36837" w:rsidP="00D36837">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14:paraId="12941F8B" w14:textId="77777777" w:rsidR="00683AC9" w:rsidRDefault="00683AC9" w:rsidP="00D36837">
      <w:pPr>
        <w:spacing w:after="0" w:line="240" w:lineRule="auto"/>
        <w:ind w:left="-284"/>
        <w:rPr>
          <w:rFonts w:cstheme="minorHAnsi"/>
        </w:rPr>
      </w:pPr>
    </w:p>
    <w:p w14:paraId="578AC4C0" w14:textId="77777777"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01AAEEDE" w14:textId="77777777"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159A6A75" w14:textId="77777777"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5FF2B9A2" w14:textId="77777777"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7DC8765B" w14:textId="77777777" w:rsidR="00683AC9" w:rsidRPr="008166FA" w:rsidRDefault="00683AC9" w:rsidP="008166FA">
      <w:pPr>
        <w:pStyle w:val="ListParagraph"/>
        <w:numPr>
          <w:ilvl w:val="0"/>
          <w:numId w:val="22"/>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0E718097" w14:textId="77777777" w:rsidR="00683AC9" w:rsidRPr="008166FA" w:rsidRDefault="00683AC9" w:rsidP="008166FA">
      <w:pPr>
        <w:pStyle w:val="ListParagraph"/>
        <w:numPr>
          <w:ilvl w:val="0"/>
          <w:numId w:val="22"/>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335EDA54" w14:textId="77777777" w:rsidR="00A92203" w:rsidRPr="008166FA" w:rsidRDefault="00A92203" w:rsidP="00A92203">
      <w:pPr>
        <w:pStyle w:val="ListParagraph"/>
        <w:numPr>
          <w:ilvl w:val="0"/>
          <w:numId w:val="22"/>
        </w:numPr>
        <w:spacing w:after="0" w:line="240" w:lineRule="auto"/>
        <w:ind w:left="426"/>
        <w:rPr>
          <w:rFonts w:cstheme="minorHAnsi"/>
        </w:rPr>
      </w:pPr>
      <w:r w:rsidRPr="008166FA">
        <w:rPr>
          <w:rFonts w:cstheme="minorHAnsi"/>
        </w:rPr>
        <w:t>Initiate fixed penalty notices by working with the Local Authority.</w:t>
      </w:r>
    </w:p>
    <w:p w14:paraId="58EA8834" w14:textId="77777777" w:rsidR="00683AC9" w:rsidRPr="008166FA" w:rsidRDefault="00683AC9" w:rsidP="008166FA">
      <w:pPr>
        <w:pStyle w:val="ListParagraph"/>
        <w:numPr>
          <w:ilvl w:val="0"/>
          <w:numId w:val="22"/>
        </w:numPr>
        <w:spacing w:after="0" w:line="240" w:lineRule="auto"/>
        <w:ind w:left="426"/>
        <w:rPr>
          <w:rFonts w:cstheme="minorHAnsi"/>
        </w:rPr>
      </w:pPr>
      <w:r w:rsidRPr="008166FA">
        <w:rPr>
          <w:rFonts w:cstheme="minorHAnsi"/>
        </w:rPr>
        <w:t>Make use of Parenting Orders following non-attendance alongside a fine and or a community order. These can be imposed by the Court.</w:t>
      </w:r>
    </w:p>
    <w:p w14:paraId="38781BDE" w14:textId="77777777" w:rsidR="00A31914" w:rsidRPr="00346204" w:rsidRDefault="00A31914" w:rsidP="00A31914">
      <w:pPr>
        <w:spacing w:after="0" w:line="240" w:lineRule="auto"/>
        <w:rPr>
          <w:rFonts w:cstheme="minorHAnsi"/>
        </w:rPr>
      </w:pPr>
    </w:p>
    <w:p w14:paraId="72D1D97B" w14:textId="77777777" w:rsidR="008166FA" w:rsidRDefault="008166FA" w:rsidP="00A31914">
      <w:pPr>
        <w:spacing w:after="0" w:line="240" w:lineRule="auto"/>
        <w:ind w:left="-284"/>
        <w:rPr>
          <w:rFonts w:cstheme="minorHAnsi"/>
          <w:b/>
        </w:rPr>
      </w:pPr>
    </w:p>
    <w:p w14:paraId="7791289C" w14:textId="77777777"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16CFDC4A" w14:textId="77777777"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3F42C0D9" w14:textId="77777777" w:rsidR="00C167A7" w:rsidRDefault="00C167A7" w:rsidP="008166FA">
      <w:pPr>
        <w:spacing w:after="0" w:line="240" w:lineRule="auto"/>
        <w:ind w:left="-284"/>
        <w:rPr>
          <w:rFonts w:cstheme="minorHAnsi"/>
          <w:b/>
          <w:bCs/>
        </w:rPr>
      </w:pPr>
    </w:p>
    <w:p w14:paraId="7EED26FC" w14:textId="77777777"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AFD8FCC" w14:textId="77777777" w:rsidR="008166FA" w:rsidRPr="00CE280B" w:rsidRDefault="008166FA" w:rsidP="008166FA">
      <w:pPr>
        <w:spacing w:after="0" w:line="240" w:lineRule="auto"/>
        <w:rPr>
          <w:rFonts w:cstheme="minorHAnsi"/>
          <w:u w:val="single"/>
        </w:rPr>
      </w:pPr>
    </w:p>
    <w:p w14:paraId="1C8287DD" w14:textId="77777777"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6A2DB69" w14:textId="77777777"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40C838D7" w14:textId="77777777" w:rsidR="008166FA" w:rsidRPr="00346204" w:rsidRDefault="008166FA" w:rsidP="00A31914">
      <w:pPr>
        <w:spacing w:after="0" w:line="240" w:lineRule="auto"/>
        <w:ind w:left="-284"/>
        <w:rPr>
          <w:rFonts w:cstheme="minorHAnsi"/>
        </w:rPr>
      </w:pPr>
    </w:p>
    <w:p w14:paraId="5C3966F2" w14:textId="77777777"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212F3FC3" w14:textId="77777777" w:rsidR="00A31914" w:rsidRDefault="00A31914" w:rsidP="00A31914">
      <w:pPr>
        <w:spacing w:after="0" w:line="240" w:lineRule="auto"/>
        <w:ind w:left="-284"/>
        <w:rPr>
          <w:rFonts w:cstheme="minorHAnsi"/>
          <w:b/>
        </w:rPr>
      </w:pPr>
    </w:p>
    <w:p w14:paraId="2CADDA42" w14:textId="77777777" w:rsidR="00A31914" w:rsidRPr="00584C94" w:rsidRDefault="00A31914" w:rsidP="00A3191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49AD538" w14:textId="77777777" w:rsidR="00A31914" w:rsidRPr="00346204" w:rsidRDefault="00A31914" w:rsidP="00A31914">
      <w:pPr>
        <w:spacing w:after="0" w:line="240" w:lineRule="auto"/>
        <w:ind w:left="-284"/>
        <w:rPr>
          <w:rFonts w:cstheme="minorHAnsi"/>
        </w:rPr>
      </w:pPr>
    </w:p>
    <w:p w14:paraId="62F28482" w14:textId="77777777" w:rsidR="00A31914" w:rsidRPr="00584C94" w:rsidRDefault="00A31914" w:rsidP="00A31914">
      <w:pPr>
        <w:pStyle w:val="ListParagraph"/>
        <w:numPr>
          <w:ilvl w:val="0"/>
          <w:numId w:val="9"/>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0CD24DCA" w14:textId="77777777" w:rsidR="00A31914" w:rsidRPr="00584C94" w:rsidRDefault="00A31914" w:rsidP="00A31914">
      <w:pPr>
        <w:pStyle w:val="ListParagraph"/>
        <w:numPr>
          <w:ilvl w:val="0"/>
          <w:numId w:val="9"/>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7AFEFAB2" w14:textId="77777777" w:rsidR="00A31914" w:rsidRPr="00584C94" w:rsidRDefault="00A31914" w:rsidP="00A31914">
      <w:pPr>
        <w:pStyle w:val="ListParagraph"/>
        <w:numPr>
          <w:ilvl w:val="0"/>
          <w:numId w:val="9"/>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22E48756" w14:textId="77777777" w:rsidR="00A31914" w:rsidRPr="00346204" w:rsidRDefault="00A31914" w:rsidP="00A31914">
      <w:pPr>
        <w:spacing w:after="0" w:line="240" w:lineRule="auto"/>
        <w:ind w:left="-284"/>
        <w:rPr>
          <w:rFonts w:cstheme="minorHAnsi"/>
        </w:rPr>
      </w:pPr>
    </w:p>
    <w:p w14:paraId="3428ADB5" w14:textId="77777777" w:rsidR="00A31914" w:rsidRPr="00346204" w:rsidRDefault="00A31914" w:rsidP="00A31914">
      <w:pPr>
        <w:ind w:left="-284"/>
        <w:jc w:val="center"/>
        <w:rPr>
          <w:rFonts w:cstheme="minorHAnsi"/>
          <w:b/>
        </w:rPr>
      </w:pPr>
    </w:p>
    <w:p w14:paraId="179CCCD4" w14:textId="77777777" w:rsidR="00A31914" w:rsidRDefault="00A31914" w:rsidP="00A31914">
      <w:pPr>
        <w:ind w:left="-284"/>
        <w:jc w:val="center"/>
        <w:rPr>
          <w:rFonts w:cstheme="minorHAnsi"/>
          <w:b/>
        </w:rPr>
      </w:pPr>
    </w:p>
    <w:p w14:paraId="756A8CD9" w14:textId="77777777" w:rsidR="00A31914" w:rsidRDefault="00A31914" w:rsidP="00A31914">
      <w:pPr>
        <w:ind w:left="-284"/>
        <w:jc w:val="center"/>
        <w:rPr>
          <w:rFonts w:cstheme="minorHAnsi"/>
          <w:b/>
        </w:rPr>
      </w:pPr>
    </w:p>
    <w:p w14:paraId="13AA44A4" w14:textId="77777777" w:rsidR="0048178C" w:rsidRDefault="0048178C"/>
    <w:p w14:paraId="0617F8F6" w14:textId="77777777" w:rsidR="00EA6373" w:rsidRDefault="00EA6373"/>
    <w:p w14:paraId="60B69D61" w14:textId="77777777" w:rsidR="00EA6373" w:rsidRDefault="00EA6373"/>
    <w:p w14:paraId="58C06BED" w14:textId="77777777" w:rsidR="00EA6373" w:rsidRDefault="00EA6373"/>
    <w:p w14:paraId="68F94D32" w14:textId="77777777" w:rsidR="00EA6373" w:rsidRDefault="00EA6373"/>
    <w:p w14:paraId="3F1358CC" w14:textId="77777777" w:rsidR="00EA6373" w:rsidRDefault="00EA6373"/>
    <w:p w14:paraId="64425795" w14:textId="77777777" w:rsidR="00EA6373" w:rsidRDefault="00EA6373"/>
    <w:p w14:paraId="001FC027" w14:textId="77777777" w:rsidR="00016E43" w:rsidRDefault="00016E43"/>
    <w:p w14:paraId="7B378A5A" w14:textId="77777777" w:rsidR="00016E43" w:rsidRDefault="00016E43"/>
    <w:p w14:paraId="188E257A" w14:textId="77777777" w:rsidR="00016E43" w:rsidRDefault="00016E43"/>
    <w:p w14:paraId="62A33F64" w14:textId="77777777" w:rsidR="00016E43" w:rsidRDefault="00016E43"/>
    <w:p w14:paraId="6026E849" w14:textId="77777777" w:rsidR="00EA6373" w:rsidRDefault="00EA6373"/>
    <w:p w14:paraId="4FAA2DB5" w14:textId="77777777" w:rsidR="00EA6373" w:rsidRDefault="00EA6373"/>
    <w:p w14:paraId="4EA855E4" w14:textId="77777777" w:rsidR="00EA6373" w:rsidRDefault="00EA6373"/>
    <w:p w14:paraId="2AF3DD34" w14:textId="77777777" w:rsidR="00EA6373" w:rsidRDefault="00EA6373"/>
    <w:p w14:paraId="6879D168" w14:textId="77777777" w:rsidR="00EA6373" w:rsidRDefault="00EA6373"/>
    <w:p w14:paraId="2463617E" w14:textId="77777777" w:rsidR="00EA6373" w:rsidRPr="004D3F51" w:rsidRDefault="00EA6373" w:rsidP="00EA6373">
      <w:pPr>
        <w:rPr>
          <w:rFonts w:ascii="Calibri" w:eastAsia="Calibri" w:hAnsi="Calibri"/>
          <w:sz w:val="24"/>
        </w:rPr>
      </w:pPr>
      <w:r>
        <w:t xml:space="preserve">             </w:t>
      </w:r>
      <w:r w:rsidRPr="004D3F51">
        <w:rPr>
          <w:rFonts w:ascii="Calibri" w:eastAsia="Calibri" w:hAnsi="Calibri"/>
          <w:noProof/>
          <w:sz w:val="24"/>
          <w:lang w:eastAsia="en-GB"/>
        </w:rPr>
        <w:drawing>
          <wp:inline distT="0" distB="0" distL="0" distR="0" wp14:anchorId="59EE5278" wp14:editId="26DEA162">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139FE908" w14:textId="77777777" w:rsidR="00EA6373" w:rsidRPr="004D3F51" w:rsidRDefault="00EA6373" w:rsidP="00EA6373">
      <w:pPr>
        <w:rPr>
          <w:rFonts w:ascii="Calibri" w:eastAsia="Calibri" w:hAnsi="Calibri"/>
          <w:sz w:val="24"/>
        </w:rPr>
      </w:pPr>
    </w:p>
    <w:p w14:paraId="78BB8B9B" w14:textId="77777777" w:rsidR="00EA6373" w:rsidRPr="004D3F51" w:rsidRDefault="00EA6373" w:rsidP="00EA6373">
      <w:pPr>
        <w:rPr>
          <w:rFonts w:ascii="Calibri" w:eastAsia="Calibri" w:hAnsi="Calibri"/>
          <w:sz w:val="24"/>
        </w:rPr>
      </w:pPr>
    </w:p>
    <w:p w14:paraId="4DE79FE3" w14:textId="73BE23B4" w:rsidR="00EA6373" w:rsidRPr="004D3F51" w:rsidRDefault="00CC11BC" w:rsidP="1E1AB54F">
      <w:pPr>
        <w:spacing w:line="257" w:lineRule="auto"/>
        <w:jc w:val="center"/>
        <w:rPr>
          <w:rFonts w:ascii="Aptos" w:eastAsia="Aptos" w:hAnsi="Aptos" w:cs="Aptos"/>
          <w:b/>
          <w:bCs/>
          <w:color w:val="A0144D"/>
          <w:sz w:val="72"/>
          <w:szCs w:val="72"/>
        </w:rPr>
      </w:pPr>
      <w:r>
        <w:rPr>
          <w:rFonts w:ascii="Aptos" w:eastAsia="Aptos" w:hAnsi="Aptos" w:cs="Aptos"/>
          <w:b/>
          <w:bCs/>
          <w:color w:val="A0144D"/>
          <w:sz w:val="72"/>
          <w:szCs w:val="72"/>
        </w:rPr>
        <w:t>CHARNOCK HALL PRIMARY</w:t>
      </w:r>
      <w:r w:rsidR="14CD4565" w:rsidRPr="1E1AB54F">
        <w:rPr>
          <w:rFonts w:ascii="Aptos" w:eastAsia="Aptos" w:hAnsi="Aptos" w:cs="Aptos"/>
          <w:b/>
          <w:bCs/>
          <w:color w:val="A0144D"/>
          <w:sz w:val="72"/>
          <w:szCs w:val="72"/>
        </w:rPr>
        <w:t xml:space="preserve"> ACADEMY </w:t>
      </w:r>
      <w:commentRangeStart w:id="2"/>
      <w:commentRangeEnd w:id="2"/>
      <w:r w:rsidR="00EA6373">
        <w:rPr>
          <w:rStyle w:val="CommentReference"/>
        </w:rPr>
        <w:commentReference w:id="2"/>
      </w:r>
    </w:p>
    <w:p w14:paraId="49ED9491" w14:textId="77777777" w:rsidR="00EA6373" w:rsidRPr="004D3F51" w:rsidRDefault="14CD4565" w:rsidP="1E1AB54F">
      <w:pPr>
        <w:spacing w:line="257" w:lineRule="auto"/>
        <w:jc w:val="center"/>
      </w:pPr>
      <w:r w:rsidRPr="1E1AB54F">
        <w:rPr>
          <w:rFonts w:ascii="Aptos" w:eastAsia="Aptos" w:hAnsi="Aptos" w:cs="Aptos"/>
          <w:b/>
          <w:bCs/>
          <w:color w:val="24305D"/>
          <w:sz w:val="108"/>
          <w:szCs w:val="108"/>
        </w:rPr>
        <w:t>Attendance Policy</w:t>
      </w:r>
    </w:p>
    <w:p w14:paraId="3A6954FE" w14:textId="77777777" w:rsidR="00EA6373" w:rsidRPr="004D3F51" w:rsidRDefault="14CD4565" w:rsidP="1E1AB54F">
      <w:pPr>
        <w:spacing w:before="60" w:line="257" w:lineRule="auto"/>
        <w:jc w:val="center"/>
      </w:pPr>
      <w:r w:rsidRPr="1E1AB54F">
        <w:rPr>
          <w:rFonts w:ascii="Aptos" w:eastAsia="Aptos" w:hAnsi="Aptos" w:cs="Aptos"/>
          <w:b/>
          <w:bCs/>
          <w:sz w:val="96"/>
          <w:szCs w:val="96"/>
        </w:rPr>
        <w:t xml:space="preserve"> </w:t>
      </w:r>
    </w:p>
    <w:p w14:paraId="75EE77B3" w14:textId="77777777" w:rsidR="00EA6373" w:rsidRPr="004D3F51" w:rsidRDefault="14CD4565" w:rsidP="1E1AB54F">
      <w:pPr>
        <w:spacing w:before="60" w:line="257" w:lineRule="auto"/>
        <w:jc w:val="center"/>
      </w:pPr>
      <w:r w:rsidRPr="1E1AB54F">
        <w:rPr>
          <w:rFonts w:ascii="Aptos" w:eastAsia="Aptos" w:hAnsi="Aptos" w:cs="Aptos"/>
          <w:b/>
          <w:bCs/>
          <w:color w:val="24305D"/>
          <w:sz w:val="32"/>
          <w:szCs w:val="32"/>
        </w:rPr>
        <w:t>Policy/Procedure management log</w:t>
      </w:r>
    </w:p>
    <w:tbl>
      <w:tblPr>
        <w:tblStyle w:val="TableGrid"/>
        <w:tblW w:w="0" w:type="auto"/>
        <w:tblLayout w:type="fixed"/>
        <w:tblLook w:val="04A0" w:firstRow="1" w:lastRow="0" w:firstColumn="1" w:lastColumn="0" w:noHBand="0" w:noVBand="1"/>
      </w:tblPr>
      <w:tblGrid>
        <w:gridCol w:w="4312"/>
        <w:gridCol w:w="4988"/>
      </w:tblGrid>
      <w:tr w:rsidR="1E1AB54F" w14:paraId="2DF0E3DD"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8730FA7" w14:textId="77777777" w:rsidR="1E1AB54F" w:rsidRDefault="1E1AB54F" w:rsidP="1E1AB54F">
            <w:pPr>
              <w:spacing w:line="257" w:lineRule="auto"/>
            </w:pPr>
            <w:r w:rsidRPr="1E1AB54F">
              <w:rPr>
                <w:rFonts w:ascii="Aptos" w:eastAsia="Aptos" w:hAnsi="Aptos" w:cs="Aptos"/>
                <w:b/>
                <w:bCs/>
                <w:color w:val="24305D"/>
                <w:sz w:val="24"/>
                <w:szCs w:val="24"/>
              </w:rPr>
              <w:t>Document name</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512C5CCC" w14:textId="77777777" w:rsidR="1E1AB54F" w:rsidRDefault="1E1AB54F" w:rsidP="1E1AB54F">
            <w:pPr>
              <w:spacing w:line="257" w:lineRule="auto"/>
              <w:rPr>
                <w:rFonts w:ascii="Aptos" w:eastAsia="Aptos" w:hAnsi="Aptos" w:cs="Aptos"/>
                <w:color w:val="24305D"/>
                <w:sz w:val="24"/>
                <w:szCs w:val="24"/>
              </w:rPr>
            </w:pPr>
            <w:r w:rsidRPr="1E1AB54F">
              <w:rPr>
                <w:rFonts w:ascii="Aptos" w:eastAsia="Aptos" w:hAnsi="Aptos" w:cs="Aptos"/>
                <w:color w:val="24305D"/>
                <w:sz w:val="24"/>
                <w:szCs w:val="24"/>
              </w:rPr>
              <w:t>Attendance Policy</w:t>
            </w:r>
          </w:p>
        </w:tc>
      </w:tr>
      <w:tr w:rsidR="1E1AB54F" w14:paraId="669D24C1" w14:textId="77777777" w:rsidTr="1E1AB54F">
        <w:trPr>
          <w:trHeight w:val="27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626264" w14:textId="77777777" w:rsidR="1E1AB54F" w:rsidRDefault="1E1AB54F" w:rsidP="1E1AB54F">
            <w:pPr>
              <w:spacing w:line="257" w:lineRule="auto"/>
            </w:pPr>
            <w:r w:rsidRPr="1E1AB54F">
              <w:rPr>
                <w:rFonts w:ascii="Aptos" w:eastAsia="Aptos" w:hAnsi="Aptos" w:cs="Aptos"/>
                <w:b/>
                <w:bCs/>
                <w:color w:val="24305D"/>
                <w:sz w:val="24"/>
                <w:szCs w:val="24"/>
              </w:rPr>
              <w:t>Date approved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12654649" w14:textId="77777777" w:rsidR="1E1AB54F" w:rsidRDefault="1E1AB54F" w:rsidP="1E1AB54F">
            <w:pPr>
              <w:spacing w:line="257" w:lineRule="auto"/>
            </w:pPr>
            <w:r w:rsidRPr="1E1AB54F">
              <w:rPr>
                <w:rFonts w:ascii="Aptos" w:eastAsia="Aptos" w:hAnsi="Aptos" w:cs="Aptos"/>
                <w:color w:val="24305D"/>
                <w:sz w:val="24"/>
                <w:szCs w:val="24"/>
              </w:rPr>
              <w:t xml:space="preserve">Trust approval </w:t>
            </w:r>
          </w:p>
          <w:p w14:paraId="52461B96" w14:textId="77777777" w:rsidR="1E1AB54F" w:rsidRDefault="1E1AB54F" w:rsidP="1E1AB54F">
            <w:pPr>
              <w:spacing w:line="257" w:lineRule="auto"/>
            </w:pPr>
            <w:r w:rsidRPr="1E1AB54F">
              <w:rPr>
                <w:rFonts w:ascii="Aptos" w:eastAsia="Aptos" w:hAnsi="Aptos" w:cs="Aptos"/>
                <w:color w:val="24305D"/>
                <w:sz w:val="24"/>
                <w:szCs w:val="24"/>
                <w:highlight w:val="yellow"/>
              </w:rPr>
              <w:t>*Please add the date of the AGB approval</w:t>
            </w:r>
          </w:p>
        </w:tc>
      </w:tr>
      <w:tr w:rsidR="1E1AB54F" w14:paraId="7492481C"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97E318" w14:textId="77777777" w:rsidR="1E1AB54F" w:rsidRDefault="1E1AB54F" w:rsidP="1E1AB54F">
            <w:pPr>
              <w:spacing w:line="257" w:lineRule="auto"/>
            </w:pPr>
            <w:r w:rsidRPr="1E1AB54F">
              <w:rPr>
                <w:rFonts w:ascii="Aptos" w:eastAsia="Aptos" w:hAnsi="Aptos" w:cs="Aptos"/>
                <w:b/>
                <w:bCs/>
                <w:color w:val="24305D"/>
                <w:sz w:val="24"/>
                <w:szCs w:val="24"/>
              </w:rPr>
              <w:t>Date issued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1EEFE789" w14:textId="2C9DE656" w:rsidR="1E1AB54F" w:rsidRDefault="1E1AB54F" w:rsidP="1E1AB54F">
            <w:pPr>
              <w:spacing w:line="257" w:lineRule="auto"/>
            </w:pPr>
            <w:r w:rsidRPr="1E1AB54F">
              <w:rPr>
                <w:rFonts w:ascii="Aptos" w:eastAsia="Aptos" w:hAnsi="Aptos" w:cs="Aptos"/>
                <w:b/>
                <w:bCs/>
                <w:color w:val="24305D"/>
                <w:sz w:val="24"/>
                <w:szCs w:val="24"/>
              </w:rPr>
              <w:t xml:space="preserve"> </w:t>
            </w:r>
            <w:r w:rsidR="00016E43" w:rsidRPr="1E1AB54F">
              <w:rPr>
                <w:rFonts w:ascii="Aptos" w:eastAsia="Aptos" w:hAnsi="Aptos" w:cs="Aptos"/>
                <w:b/>
                <w:bCs/>
                <w:color w:val="24305D"/>
                <w:sz w:val="24"/>
                <w:szCs w:val="24"/>
              </w:rPr>
              <w:t>September 2025</w:t>
            </w:r>
          </w:p>
        </w:tc>
      </w:tr>
      <w:tr w:rsidR="1E1AB54F" w14:paraId="17998E3A"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E5561B" w14:textId="77777777" w:rsidR="1E1AB54F" w:rsidRDefault="1E1AB54F" w:rsidP="1E1AB54F">
            <w:pPr>
              <w:spacing w:line="257" w:lineRule="auto"/>
            </w:pPr>
            <w:r w:rsidRPr="1E1AB54F">
              <w:rPr>
                <w:rFonts w:ascii="Aptos" w:eastAsia="Aptos" w:hAnsi="Aptos" w:cs="Aptos"/>
                <w:b/>
                <w:bCs/>
                <w:color w:val="24305D"/>
                <w:sz w:val="24"/>
                <w:szCs w:val="24"/>
              </w:rPr>
              <w:t>Date of review</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3B250E12" w14:textId="34159264" w:rsidR="1E1AB54F" w:rsidRDefault="00016E43" w:rsidP="1E1AB54F">
            <w:pPr>
              <w:spacing w:line="257" w:lineRule="auto"/>
              <w:rPr>
                <w:rFonts w:ascii="Aptos" w:eastAsia="Aptos" w:hAnsi="Aptos" w:cs="Aptos"/>
                <w:b/>
                <w:bCs/>
                <w:color w:val="24305D"/>
                <w:sz w:val="24"/>
                <w:szCs w:val="24"/>
              </w:rPr>
            </w:pPr>
            <w:r>
              <w:rPr>
                <w:rFonts w:ascii="Aptos" w:eastAsia="Aptos" w:hAnsi="Aptos" w:cs="Aptos"/>
                <w:b/>
                <w:bCs/>
                <w:color w:val="24305D"/>
                <w:sz w:val="24"/>
                <w:szCs w:val="24"/>
              </w:rPr>
              <w:t>September 2026</w:t>
            </w:r>
          </w:p>
        </w:tc>
      </w:tr>
    </w:tbl>
    <w:p w14:paraId="78F1F7B2" w14:textId="77777777" w:rsidR="00EA6373" w:rsidRPr="004D3F51" w:rsidRDefault="00EA6373" w:rsidP="1E1AB54F">
      <w:pPr>
        <w:spacing w:line="257" w:lineRule="auto"/>
        <w:jc w:val="center"/>
        <w:rPr>
          <w:rFonts w:ascii="Aptos" w:eastAsia="Aptos" w:hAnsi="Aptos" w:cs="Aptos"/>
        </w:rPr>
      </w:pPr>
    </w:p>
    <w:p w14:paraId="75B86371" w14:textId="77777777" w:rsidR="00EA6373" w:rsidRPr="004D3F51" w:rsidRDefault="00EA6373" w:rsidP="1E1AB54F">
      <w:pPr>
        <w:rPr>
          <w:rFonts w:ascii="Calibri" w:eastAsia="Calibri" w:hAnsi="Calibri"/>
          <w:sz w:val="24"/>
          <w:szCs w:val="24"/>
        </w:rPr>
      </w:pPr>
    </w:p>
    <w:p w14:paraId="3DCBE8F3" w14:textId="77777777" w:rsidR="00EA6373" w:rsidRDefault="00EA6373" w:rsidP="00EA6373">
      <w:pPr>
        <w:jc w:val="center"/>
        <w:rPr>
          <w:rFonts w:ascii="Calibri" w:eastAsia="Calibri" w:hAnsi="Calibri"/>
          <w:color w:val="FF0000"/>
          <w:sz w:val="56"/>
          <w:szCs w:val="56"/>
        </w:rPr>
      </w:pPr>
    </w:p>
    <w:p w14:paraId="1277AC32" w14:textId="77777777" w:rsidR="00016E43" w:rsidRDefault="00016E43" w:rsidP="00EA6373">
      <w:pPr>
        <w:jc w:val="center"/>
        <w:rPr>
          <w:rFonts w:ascii="Calibri" w:eastAsia="Calibri" w:hAnsi="Calibri"/>
          <w:color w:val="FF0000"/>
          <w:sz w:val="56"/>
          <w:szCs w:val="56"/>
        </w:rPr>
      </w:pPr>
    </w:p>
    <w:p w14:paraId="20C14696" w14:textId="77777777" w:rsidR="00016E43" w:rsidRPr="004D3F51" w:rsidRDefault="00016E43" w:rsidP="00EA6373">
      <w:pPr>
        <w:jc w:val="center"/>
        <w:rPr>
          <w:rFonts w:ascii="Calibri" w:eastAsia="Calibri" w:hAnsi="Calibri"/>
          <w:color w:val="FF0000"/>
          <w:sz w:val="56"/>
          <w:szCs w:val="56"/>
        </w:rPr>
      </w:pPr>
    </w:p>
    <w:p w14:paraId="52B498B4" w14:textId="77777777" w:rsidR="00EA6373" w:rsidRDefault="00EA6373" w:rsidP="1E1AB54F">
      <w:pPr>
        <w:pStyle w:val="Heading1"/>
        <w:spacing w:before="0"/>
        <w:rPr>
          <w:rFonts w:asciiTheme="minorHAnsi" w:hAnsiTheme="minorHAnsi" w:cstheme="minorBidi"/>
          <w:b/>
          <w:bCs/>
          <w:color w:val="000000" w:themeColor="text1"/>
        </w:rPr>
      </w:pPr>
      <w:bookmarkStart w:id="3" w:name="_Toc90455571"/>
    </w:p>
    <w:p w14:paraId="755316D7"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3"/>
    </w:p>
    <w:p w14:paraId="0FA03410" w14:textId="4004F4D6" w:rsidR="00EA6373" w:rsidRPr="009B416F" w:rsidRDefault="00EA6373" w:rsidP="00EA6373">
      <w:pPr>
        <w:rPr>
          <w:rFonts w:cstheme="minorHAnsi"/>
        </w:rPr>
      </w:pPr>
      <w:r>
        <w:rPr>
          <w:rFonts w:eastAsia="Arial" w:cstheme="minorHAnsi"/>
        </w:rPr>
        <w:t xml:space="preserve">At </w:t>
      </w:r>
      <w:r w:rsidR="00CC11BC">
        <w:rPr>
          <w:rFonts w:eastAsia="Arial" w:cstheme="minorHAnsi"/>
        </w:rPr>
        <w:t>Charnock Hall Primary</w:t>
      </w:r>
      <w:r>
        <w:rPr>
          <w:rFonts w:eastAsia="Arial" w:cstheme="minorHAnsi"/>
        </w:rPr>
        <w:t xml:space="preserve"> Academy we</w:t>
      </w:r>
      <w:r w:rsidRPr="009B416F">
        <w:rPr>
          <w:rFonts w:eastAsia="Arial" w:cstheme="minorHAnsi"/>
        </w:rPr>
        <w:t xml:space="preserve"> are committed to meeting our obligation with regards to school attendance through our culture and ethos that values good attendance</w:t>
      </w:r>
      <w:r w:rsidR="00CC11BC">
        <w:rPr>
          <w:rFonts w:eastAsia="Arial" w:cstheme="minorHAnsi"/>
        </w:rPr>
        <w:t>. Through the use of the Inclusive Attendance model, o</w:t>
      </w:r>
      <w:r w:rsidR="00CC11BC" w:rsidRPr="00CB53D9">
        <w:rPr>
          <w:rFonts w:ascii="Calibri" w:hAnsi="Calibri" w:cs="Calibri"/>
        </w:rPr>
        <w:t>ur unwavering commitment to attendance centres around child-centric actions, evidence-informed practices, and a shared understanding of everyone's roles and collective responsibilities to pr</w:t>
      </w:r>
      <w:r w:rsidR="00CC11BC">
        <w:rPr>
          <w:rFonts w:ascii="Calibri" w:hAnsi="Calibri" w:cs="Calibri"/>
        </w:rPr>
        <w:t>omote exceptional attendance</w:t>
      </w:r>
      <w:r w:rsidR="00CC11BC">
        <w:rPr>
          <w:rFonts w:eastAsia="Arial" w:cstheme="minorHAnsi"/>
        </w:rPr>
        <w:t>. This is done through:</w:t>
      </w:r>
    </w:p>
    <w:p w14:paraId="0FFA0A54"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066AFB0E"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512E06F3"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DCD8153"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7FE74050" w14:textId="77777777" w:rsidR="00EA6373"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659B444E" w14:textId="77777777" w:rsidR="001F43BC" w:rsidRDefault="001F43BC" w:rsidP="00EA6373">
      <w:pPr>
        <w:pStyle w:val="4Bulletedcopyblue"/>
        <w:numPr>
          <w:ilvl w:val="0"/>
          <w:numId w:val="25"/>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10985F4C" w14:textId="77777777" w:rsidR="00EA6373" w:rsidRPr="009B416F" w:rsidRDefault="00EA6373" w:rsidP="00EA6373">
      <w:pPr>
        <w:pStyle w:val="4Bulletedcopyblue"/>
        <w:spacing w:after="0"/>
        <w:ind w:left="720"/>
        <w:rPr>
          <w:rFonts w:asciiTheme="minorHAnsi" w:hAnsiTheme="minorHAnsi" w:cstheme="minorHAnsi"/>
          <w:sz w:val="22"/>
          <w:szCs w:val="22"/>
        </w:rPr>
      </w:pPr>
    </w:p>
    <w:p w14:paraId="408C9CDC" w14:textId="77777777" w:rsidR="00EA6373" w:rsidRPr="009B416F" w:rsidRDefault="00EA6373" w:rsidP="00EA6373">
      <w:pPr>
        <w:rPr>
          <w:rFonts w:eastAsia="Arial" w:cstheme="minorHAnsi"/>
        </w:rPr>
      </w:pPr>
    </w:p>
    <w:p w14:paraId="6D6A6AE0" w14:textId="77777777" w:rsidR="00EA6373" w:rsidRPr="009B416F" w:rsidRDefault="00EA6373" w:rsidP="00EA6373">
      <w:pPr>
        <w:pStyle w:val="Heading1"/>
        <w:spacing w:before="0"/>
        <w:rPr>
          <w:rFonts w:asciiTheme="minorHAnsi" w:hAnsiTheme="minorHAnsi" w:cstheme="minorHAnsi"/>
          <w:b/>
          <w:color w:val="000000" w:themeColor="text1"/>
        </w:rPr>
      </w:pPr>
      <w:bookmarkStart w:id="4" w:name="_Toc90455572"/>
      <w:r w:rsidRPr="009B416F">
        <w:rPr>
          <w:rFonts w:asciiTheme="minorHAnsi" w:hAnsiTheme="minorHAnsi" w:cstheme="minorHAnsi"/>
          <w:b/>
          <w:color w:val="000000" w:themeColor="text1"/>
        </w:rPr>
        <w:t xml:space="preserve">2. Legislation and </w:t>
      </w:r>
      <w:bookmarkEnd w:id="4"/>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2693141B" w14:textId="77777777"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8"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w:t>
      </w:r>
      <w:r w:rsidR="00771136">
        <w:rPr>
          <w:rFonts w:eastAsia="Arial" w:cstheme="minorHAnsi"/>
          <w:shd w:val="clear" w:color="auto" w:fill="FFFFFF"/>
        </w:rPr>
        <w:t>4</w:t>
      </w:r>
      <w:r w:rsidRPr="009B416F">
        <w:rPr>
          <w:rFonts w:eastAsia="Arial" w:cstheme="minorHAnsi"/>
          <w:shd w:val="clear" w:color="auto" w:fill="FFFFFF"/>
        </w:rPr>
        <w:t xml:space="preserve">, and refers to the DfE’s statutory guidance on </w:t>
      </w:r>
      <w:hyperlink r:id="rId29"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37705AE" w14:textId="77777777" w:rsidR="00EA6373" w:rsidRPr="009B416F" w:rsidRDefault="00EA6373" w:rsidP="00EA6373">
      <w:pPr>
        <w:rPr>
          <w:rFonts w:cstheme="minorHAnsi"/>
        </w:rPr>
      </w:pPr>
    </w:p>
    <w:p w14:paraId="3821D50E" w14:textId="77777777" w:rsidR="007E2977" w:rsidRPr="009B416F" w:rsidRDefault="007E2977" w:rsidP="007E2977">
      <w:pPr>
        <w:pStyle w:val="4Bulletedcopyblue"/>
        <w:spacing w:after="0"/>
        <w:ind w:left="-284"/>
        <w:rPr>
          <w:rFonts w:asciiTheme="minorHAnsi" w:hAnsiTheme="minorHAnsi" w:cstheme="minorHAnsi"/>
          <w:sz w:val="22"/>
          <w:szCs w:val="22"/>
        </w:rPr>
      </w:pPr>
      <w:r w:rsidRPr="007E2977">
        <w:rPr>
          <w:rFonts w:asciiTheme="minorHAnsi" w:hAnsiTheme="minorHAnsi" w:cstheme="minorHAnsi"/>
          <w:sz w:val="22"/>
          <w:szCs w:val="22"/>
          <w:lang w:val="en-GB"/>
        </w:rPr>
        <w:t xml:space="preserve"> </w:t>
      </w:r>
      <w:r w:rsidRPr="00E503A1">
        <w:rPr>
          <w:rFonts w:asciiTheme="minorHAnsi" w:hAnsiTheme="minorHAnsi" w:cstheme="minorHAnsi"/>
          <w:sz w:val="22"/>
          <w:szCs w:val="22"/>
          <w:lang w:val="en-GB"/>
        </w:rPr>
        <w:t xml:space="preserve">Part 6 of </w:t>
      </w:r>
      <w:hyperlink r:id="rId30" w:history="1">
        <w:r w:rsidRPr="00E503A1">
          <w:rPr>
            <w:rStyle w:val="Hyperlink"/>
            <w:rFonts w:asciiTheme="minorHAnsi" w:hAnsiTheme="minorHAnsi" w:cstheme="minorHAnsi"/>
            <w:sz w:val="22"/>
            <w:szCs w:val="22"/>
            <w:lang w:val="en-GB"/>
          </w:rPr>
          <w:t>The Education Act 1996</w:t>
        </w:r>
      </w:hyperlink>
    </w:p>
    <w:p w14:paraId="04F742D8"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31" w:history="1">
        <w:r w:rsidRPr="00E503A1">
          <w:rPr>
            <w:rStyle w:val="Hyperlink"/>
            <w:rFonts w:asciiTheme="minorHAnsi" w:hAnsiTheme="minorHAnsi" w:cstheme="minorHAnsi"/>
            <w:sz w:val="22"/>
            <w:szCs w:val="22"/>
            <w:lang w:val="en-GB"/>
          </w:rPr>
          <w:t>The Education Act 2002</w:t>
        </w:r>
      </w:hyperlink>
    </w:p>
    <w:p w14:paraId="1CCC1A42" w14:textId="77777777" w:rsidR="007E2977" w:rsidRPr="009B416F" w:rsidRDefault="007E2977" w:rsidP="1E1AB54F">
      <w:pPr>
        <w:pStyle w:val="4Bulletedcopyblue"/>
        <w:spacing w:after="0"/>
        <w:ind w:left="-284"/>
        <w:rPr>
          <w:rFonts w:asciiTheme="minorHAnsi" w:hAnsiTheme="minorHAnsi" w:cstheme="minorBidi"/>
          <w:sz w:val="22"/>
          <w:szCs w:val="22"/>
        </w:rPr>
      </w:pPr>
      <w:r w:rsidRPr="1E1AB54F">
        <w:rPr>
          <w:rFonts w:asciiTheme="minorHAnsi" w:hAnsiTheme="minorHAnsi" w:cstheme="minorBidi"/>
          <w:sz w:val="22"/>
          <w:szCs w:val="22"/>
        </w:rPr>
        <w:t xml:space="preserve">Part 7 of </w:t>
      </w:r>
      <w:hyperlink r:id="rId32">
        <w:r w:rsidRPr="1E1AB54F">
          <w:rPr>
            <w:rStyle w:val="Hyperlink"/>
            <w:rFonts w:asciiTheme="minorHAnsi" w:hAnsiTheme="minorHAnsi" w:cstheme="minorBidi"/>
            <w:sz w:val="22"/>
            <w:szCs w:val="22"/>
          </w:rPr>
          <w:t>The Education and Inspections Act 2006</w:t>
        </w:r>
      </w:hyperlink>
    </w:p>
    <w:p w14:paraId="5D181BE2" w14:textId="77777777" w:rsidR="007E2977" w:rsidRDefault="00C1778C" w:rsidP="007E2977">
      <w:pPr>
        <w:pStyle w:val="4Bulletedcopyblue"/>
        <w:spacing w:after="0"/>
        <w:ind w:left="-284"/>
      </w:pPr>
      <w:hyperlink r:id="rId33" w:history="1">
        <w:r w:rsidR="007E2977" w:rsidRPr="00786120">
          <w:rPr>
            <w:rStyle w:val="Hyperlink"/>
          </w:rPr>
          <w:t>The School Attendance (Pupil Registration) 9England) Regulations 2024</w:t>
        </w:r>
      </w:hyperlink>
    </w:p>
    <w:p w14:paraId="00F29901" w14:textId="77777777" w:rsidR="007E2977" w:rsidRDefault="00C1778C" w:rsidP="007E2977">
      <w:pPr>
        <w:pStyle w:val="4Bulletedcopyblue"/>
        <w:spacing w:after="0"/>
        <w:ind w:left="-284"/>
      </w:pPr>
      <w:hyperlink r:id="rId34" w:history="1">
        <w:r w:rsidR="007E2977" w:rsidRPr="00786120">
          <w:rPr>
            <w:rStyle w:val="Hyperlink"/>
          </w:rPr>
          <w:t>The Education (parenting contracts and Parenting Orders) Regulations 2007</w:t>
        </w:r>
      </w:hyperlink>
    </w:p>
    <w:p w14:paraId="75E45E0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54F91CBF"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5" w:history="1">
        <w:r w:rsidRPr="004610E5">
          <w:rPr>
            <w:rStyle w:val="Hyperlink"/>
          </w:rPr>
          <w:t>The Crime and Disorder Act 1998</w:t>
        </w:r>
      </w:hyperlink>
    </w:p>
    <w:p w14:paraId="73D0B2B6" w14:textId="77777777" w:rsidR="007E2977" w:rsidRDefault="00C1778C" w:rsidP="007E2977">
      <w:pPr>
        <w:spacing w:after="0" w:line="240" w:lineRule="auto"/>
        <w:ind w:left="-284"/>
      </w:pPr>
      <w:hyperlink r:id="rId36" w:history="1">
        <w:r w:rsidR="007E2977" w:rsidRPr="004610E5">
          <w:rPr>
            <w:rStyle w:val="Hyperlink"/>
          </w:rPr>
          <w:t>The Anti-Social Behaviour Act 2003</w:t>
        </w:r>
      </w:hyperlink>
    </w:p>
    <w:p w14:paraId="2864DC77" w14:textId="77777777" w:rsidR="007E2977" w:rsidRDefault="00C1778C" w:rsidP="007E2977">
      <w:pPr>
        <w:spacing w:after="0" w:line="240" w:lineRule="auto"/>
        <w:ind w:left="-284"/>
      </w:pPr>
      <w:hyperlink r:id="rId37" w:history="1">
        <w:r w:rsidR="007E2977" w:rsidRPr="0036520D">
          <w:rPr>
            <w:rStyle w:val="Hyperlink"/>
          </w:rPr>
          <w:t>The Sentencing Act 2020</w:t>
        </w:r>
      </w:hyperlink>
    </w:p>
    <w:p w14:paraId="406A8DE2" w14:textId="77777777" w:rsidR="007E2977" w:rsidRDefault="00C1778C" w:rsidP="007E2977">
      <w:pPr>
        <w:spacing w:after="0" w:line="240" w:lineRule="auto"/>
        <w:ind w:left="-284"/>
      </w:pPr>
      <w:hyperlink r:id="rId38" w:history="1">
        <w:r w:rsidR="007E2977" w:rsidRPr="00513C3E">
          <w:rPr>
            <w:rStyle w:val="Hyperlink"/>
          </w:rPr>
          <w:t>The Children’s and Young Persons Acts 1933 and 1963</w:t>
        </w:r>
      </w:hyperlink>
    </w:p>
    <w:p w14:paraId="52D1E9F9" w14:textId="77777777" w:rsidR="007E2977" w:rsidRPr="00346204" w:rsidRDefault="00C1778C" w:rsidP="007E2977">
      <w:pPr>
        <w:spacing w:after="0" w:line="240" w:lineRule="auto"/>
        <w:ind w:left="-284"/>
        <w:rPr>
          <w:rFonts w:cstheme="minorHAnsi"/>
          <w:b/>
          <w:u w:val="single"/>
        </w:rPr>
      </w:pPr>
      <w:hyperlink r:id="rId39" w:history="1">
        <w:r w:rsidR="007E2977" w:rsidRPr="00EE0E59">
          <w:rPr>
            <w:rStyle w:val="Hyperlink"/>
          </w:rPr>
          <w:t>The Equality Act 2010</w:t>
        </w:r>
      </w:hyperlink>
    </w:p>
    <w:p w14:paraId="5A09CB40" w14:textId="77777777" w:rsidR="00EA6373" w:rsidRDefault="00EA6373" w:rsidP="00EA6373">
      <w:pPr>
        <w:pStyle w:val="1bodycopy10pt"/>
        <w:spacing w:after="0"/>
        <w:rPr>
          <w:rFonts w:asciiTheme="minorHAnsi" w:hAnsiTheme="minorHAnsi" w:cstheme="minorHAnsi"/>
          <w:sz w:val="22"/>
          <w:szCs w:val="22"/>
          <w:u w:color="0072CC"/>
        </w:rPr>
      </w:pPr>
    </w:p>
    <w:p w14:paraId="44C72F44" w14:textId="77777777" w:rsidR="00EA6373" w:rsidRPr="009B416F" w:rsidRDefault="00EA6373" w:rsidP="00EA6373">
      <w:pPr>
        <w:pStyle w:val="1bodycopy10pt"/>
        <w:spacing w:after="0"/>
        <w:rPr>
          <w:rFonts w:asciiTheme="minorHAnsi" w:hAnsiTheme="minorHAnsi" w:cstheme="minorHAnsi"/>
          <w:sz w:val="22"/>
          <w:szCs w:val="22"/>
        </w:rPr>
      </w:pPr>
    </w:p>
    <w:p w14:paraId="286D1574" w14:textId="77777777" w:rsidR="00EA6373" w:rsidRDefault="00EA6373" w:rsidP="00EA6373">
      <w:pPr>
        <w:pStyle w:val="Heading1"/>
        <w:spacing w:before="0"/>
        <w:rPr>
          <w:rFonts w:asciiTheme="minorHAnsi" w:hAnsiTheme="minorHAnsi" w:cstheme="minorHAnsi"/>
          <w:b/>
          <w:color w:val="000000" w:themeColor="text1"/>
        </w:rPr>
      </w:pPr>
      <w:bookmarkStart w:id="5" w:name="_Toc90455573"/>
      <w:r w:rsidRPr="009B416F">
        <w:rPr>
          <w:rFonts w:asciiTheme="minorHAnsi" w:hAnsiTheme="minorHAnsi" w:cstheme="minorHAnsi"/>
          <w:b/>
          <w:color w:val="000000" w:themeColor="text1"/>
        </w:rPr>
        <w:t xml:space="preserve">3. Roles and </w:t>
      </w:r>
      <w:bookmarkEnd w:id="5"/>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7BDCBD22" w14:textId="77777777"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5E50B1D1" w14:textId="77777777" w:rsidR="004A43BB" w:rsidRPr="004A43BB" w:rsidRDefault="004A43BB" w:rsidP="004A43BB">
      <w:pPr>
        <w:rPr>
          <w:lang w:eastAsia="en-GB"/>
        </w:rPr>
      </w:pPr>
    </w:p>
    <w:p w14:paraId="58C2917D" w14:textId="77777777"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3.1 </w:t>
      </w:r>
      <w:r>
        <w:rPr>
          <w:rFonts w:asciiTheme="minorHAnsi" w:hAnsiTheme="minorHAnsi" w:cstheme="minorHAnsi"/>
        </w:rPr>
        <w:t xml:space="preserve">Academy </w:t>
      </w:r>
      <w:r w:rsidR="001F43BC">
        <w:rPr>
          <w:rFonts w:asciiTheme="minorHAnsi" w:hAnsiTheme="minorHAnsi" w:cstheme="minorHAnsi"/>
        </w:rPr>
        <w:t>Trustees</w:t>
      </w:r>
    </w:p>
    <w:p w14:paraId="3B545E33"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2EAE92AF" w14:textId="77777777" w:rsidR="00EA6373" w:rsidRPr="00E921CB" w:rsidRDefault="00EA6373" w:rsidP="00EA6373">
      <w:pPr>
        <w:pStyle w:val="Default"/>
      </w:pPr>
    </w:p>
    <w:p w14:paraId="7A3E1A57" w14:textId="77777777" w:rsidR="00EA6373" w:rsidRPr="00E921CB" w:rsidRDefault="00EA6373" w:rsidP="00EA6373">
      <w:pPr>
        <w:pStyle w:val="1bodycopy10pt"/>
        <w:numPr>
          <w:ilvl w:val="0"/>
          <w:numId w:val="26"/>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3B85627C" w14:textId="77777777" w:rsidR="00EA6373" w:rsidRDefault="00EA6373" w:rsidP="00EA6373">
      <w:pPr>
        <w:pStyle w:val="Subhead2"/>
        <w:spacing w:before="0" w:after="0"/>
        <w:rPr>
          <w:rFonts w:asciiTheme="minorHAnsi" w:hAnsiTheme="minorHAnsi" w:cstheme="minorHAnsi"/>
        </w:rPr>
      </w:pPr>
    </w:p>
    <w:p w14:paraId="071FF1A9" w14:textId="77777777"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6F86A63A" w14:textId="77777777" w:rsidR="00EA6373" w:rsidRPr="009B416F" w:rsidRDefault="00EA6373" w:rsidP="00EA6373">
      <w:pPr>
        <w:rPr>
          <w:rFonts w:eastAsia="Arial" w:cstheme="minorHAnsi"/>
          <w:szCs w:val="20"/>
        </w:rPr>
      </w:pPr>
    </w:p>
    <w:p w14:paraId="1BA3E400" w14:textId="77777777" w:rsidR="00EA6373" w:rsidRPr="001526F5" w:rsidRDefault="00BB1CD3" w:rsidP="00EA6373">
      <w:pPr>
        <w:pStyle w:val="4Bulletedcopyblue"/>
        <w:numPr>
          <w:ilvl w:val="0"/>
          <w:numId w:val="27"/>
        </w:numPr>
        <w:spacing w:after="0"/>
        <w:rPr>
          <w:rFonts w:asciiTheme="minorHAnsi" w:hAnsiTheme="minorHAnsi" w:cstheme="minorHAnsi"/>
          <w:sz w:val="22"/>
          <w:szCs w:val="22"/>
        </w:rPr>
      </w:pPr>
      <w:r>
        <w:rPr>
          <w:rFonts w:asciiTheme="minorHAnsi" w:hAnsiTheme="minorHAnsi" w:cstheme="minorHAnsi"/>
          <w:sz w:val="22"/>
          <w:szCs w:val="22"/>
        </w:rPr>
        <w:t xml:space="preserve">Take an active role in attendance improvement, support the academy to </w:t>
      </w:r>
      <w:proofErr w:type="spellStart"/>
      <w:r>
        <w:rPr>
          <w:rFonts w:asciiTheme="minorHAnsi" w:hAnsiTheme="minorHAnsi" w:cstheme="minorHAnsi"/>
          <w:sz w:val="22"/>
          <w:szCs w:val="22"/>
        </w:rPr>
        <w:t>prioritise</w:t>
      </w:r>
      <w:proofErr w:type="spellEnd"/>
      <w:r>
        <w:rPr>
          <w:rFonts w:asciiTheme="minorHAnsi" w:hAnsiTheme="minorHAnsi" w:cstheme="minorHAnsi"/>
          <w:sz w:val="22"/>
          <w:szCs w:val="22"/>
        </w:rPr>
        <w:t xml:space="preserve"> attendance and work together to set a whole school culture</w:t>
      </w:r>
    </w:p>
    <w:p w14:paraId="796EA13F" w14:textId="77777777" w:rsidR="00EA6373" w:rsidRPr="009B416F" w:rsidRDefault="00EA6373" w:rsidP="00EA6373">
      <w:pPr>
        <w:pStyle w:val="4Bulletedcopyblue"/>
        <w:numPr>
          <w:ilvl w:val="0"/>
          <w:numId w:val="27"/>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242CF882" w14:textId="77777777" w:rsidR="00EA6373" w:rsidRPr="009B416F" w:rsidRDefault="00EA6373" w:rsidP="00EA6373">
      <w:pPr>
        <w:pStyle w:val="4Bulletedcopyblue"/>
        <w:numPr>
          <w:ilvl w:val="0"/>
          <w:numId w:val="27"/>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6C464833" w14:textId="77777777" w:rsidR="00EA6373" w:rsidRPr="009B416F" w:rsidRDefault="00EA6373" w:rsidP="00EA6373">
      <w:pPr>
        <w:pStyle w:val="4Bulletedcopyblue"/>
        <w:numPr>
          <w:ilvl w:val="0"/>
          <w:numId w:val="27"/>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5F4CB679" w14:textId="77777777" w:rsidR="00BC0225" w:rsidRPr="00C756A0" w:rsidRDefault="00EA6373" w:rsidP="00EA6373">
      <w:pPr>
        <w:pStyle w:val="4Bulletedcopyblue"/>
        <w:numPr>
          <w:ilvl w:val="0"/>
          <w:numId w:val="27"/>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1D013A2B" w14:textId="77777777" w:rsidR="00C756A0" w:rsidRDefault="00C756A0" w:rsidP="00C756A0">
      <w:pPr>
        <w:pStyle w:val="4Bulletedcopyblue"/>
        <w:spacing w:after="0"/>
        <w:rPr>
          <w:rFonts w:asciiTheme="minorHAnsi" w:eastAsia="Arial" w:hAnsiTheme="minorHAnsi" w:cstheme="minorHAnsi"/>
          <w:sz w:val="22"/>
          <w:szCs w:val="22"/>
        </w:rPr>
      </w:pPr>
    </w:p>
    <w:p w14:paraId="532140E9" w14:textId="77777777" w:rsidR="00C26151" w:rsidRPr="00C756A0" w:rsidRDefault="00C26151" w:rsidP="00C756A0">
      <w:pPr>
        <w:pStyle w:val="4Bulletedcopyblue"/>
        <w:spacing w:after="0"/>
        <w:rPr>
          <w:rFonts w:asciiTheme="minorHAnsi" w:hAnsiTheme="minorHAnsi" w:cstheme="minorHAnsi"/>
          <w:sz w:val="22"/>
          <w:szCs w:val="22"/>
        </w:rPr>
      </w:pPr>
    </w:p>
    <w:p w14:paraId="497E7D3E" w14:textId="77777777" w:rsidR="00CC11BC" w:rsidRPr="001D54FF" w:rsidRDefault="00CC11BC" w:rsidP="00CC11BC">
      <w:r>
        <w:t xml:space="preserve">The Attendance Link Governor is </w:t>
      </w:r>
      <w:r w:rsidRPr="001D54FF">
        <w:t>Mark Grimshaw.</w:t>
      </w:r>
    </w:p>
    <w:p w14:paraId="2745742E" w14:textId="77777777" w:rsidR="00EA6373" w:rsidRDefault="00EA6373" w:rsidP="00EA6373">
      <w:pPr>
        <w:pStyle w:val="Subhead2"/>
        <w:spacing w:before="0" w:after="0"/>
        <w:rPr>
          <w:rFonts w:asciiTheme="minorHAnsi" w:hAnsiTheme="minorHAnsi" w:cstheme="minorHAnsi"/>
        </w:rPr>
      </w:pPr>
    </w:p>
    <w:p w14:paraId="2E86E1A7"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078B8E73"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0FE48FE5" w14:textId="77777777" w:rsidR="00EA6373" w:rsidRPr="009B416F" w:rsidRDefault="00EA6373" w:rsidP="00EA6373">
      <w:pPr>
        <w:pStyle w:val="1bodycopy10pt"/>
        <w:spacing w:after="0"/>
        <w:rPr>
          <w:rFonts w:asciiTheme="minorHAnsi" w:hAnsiTheme="minorHAnsi" w:cstheme="minorHAnsi"/>
          <w:sz w:val="22"/>
          <w:szCs w:val="22"/>
        </w:rPr>
      </w:pPr>
    </w:p>
    <w:p w14:paraId="4E710DEC" w14:textId="77777777" w:rsidR="00EA6373" w:rsidRDefault="00EA6373" w:rsidP="00EA6373">
      <w:pPr>
        <w:pStyle w:val="4Bulletedcopyblue"/>
        <w:numPr>
          <w:ilvl w:val="0"/>
          <w:numId w:val="28"/>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622FE662" w14:textId="77777777" w:rsidR="00820C6F" w:rsidRDefault="00820C6F" w:rsidP="1E1AB54F">
      <w:pPr>
        <w:pStyle w:val="4Bulletedcopyblue"/>
        <w:numPr>
          <w:ilvl w:val="0"/>
          <w:numId w:val="28"/>
        </w:numPr>
        <w:spacing w:after="0"/>
        <w:ind w:left="1134"/>
        <w:rPr>
          <w:rFonts w:asciiTheme="minorHAnsi" w:hAnsiTheme="minorHAnsi" w:cstheme="minorBidi"/>
          <w:sz w:val="22"/>
          <w:szCs w:val="22"/>
        </w:rPr>
      </w:pPr>
      <w:r w:rsidRPr="1E1AB54F">
        <w:rPr>
          <w:rFonts w:asciiTheme="minorHAnsi" w:hAnsiTheme="minorHAnsi" w:cstheme="minorBidi"/>
          <w:sz w:val="22"/>
          <w:szCs w:val="22"/>
        </w:rPr>
        <w:t xml:space="preserve">Develop and maintain a whole school culture </w:t>
      </w:r>
      <w:r w:rsidR="00433353" w:rsidRPr="1E1AB54F">
        <w:rPr>
          <w:rFonts w:asciiTheme="minorHAnsi" w:hAnsiTheme="minorHAnsi" w:cstheme="minorBidi"/>
          <w:sz w:val="22"/>
          <w:szCs w:val="22"/>
        </w:rPr>
        <w:t>that promotes the benefits of good attendance</w:t>
      </w:r>
    </w:p>
    <w:p w14:paraId="62A61AA9" w14:textId="77777777" w:rsidR="00EC1BB8" w:rsidRDefault="00EC1BB8" w:rsidP="00EA6373">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1959B62A" w14:textId="77777777" w:rsidR="00EC1BB8" w:rsidRPr="009B416F" w:rsidRDefault="00EC1BB8" w:rsidP="00EA6373">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21AE2AE6" w14:textId="77777777" w:rsidR="00EA6373" w:rsidRPr="009B416F" w:rsidRDefault="00EA6373" w:rsidP="00EA6373">
      <w:pPr>
        <w:pStyle w:val="4Bulletedcopyblue"/>
        <w:numPr>
          <w:ilvl w:val="0"/>
          <w:numId w:val="28"/>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31B07187" w14:textId="77777777" w:rsidR="00EA6373" w:rsidRDefault="00EA6373" w:rsidP="00EA6373">
      <w:pPr>
        <w:pStyle w:val="4Bulletedcopyblue"/>
        <w:numPr>
          <w:ilvl w:val="0"/>
          <w:numId w:val="28"/>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590015D1" w14:textId="77777777" w:rsidR="00F945C0" w:rsidRDefault="00F945C0" w:rsidP="00EA6373">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33209E5D" w14:textId="3DECB3C1" w:rsidR="00CC11BC" w:rsidRPr="00CC11BC" w:rsidRDefault="00CC11BC" w:rsidP="00CC11BC">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Arranging and conducting term time leave request meetings with Parents/Carers.</w:t>
      </w:r>
    </w:p>
    <w:p w14:paraId="7351E198" w14:textId="77777777" w:rsidR="00EA6373" w:rsidRDefault="00352B91" w:rsidP="00EA6373">
      <w:pPr>
        <w:pStyle w:val="4Bulletedcopyblue"/>
        <w:numPr>
          <w:ilvl w:val="0"/>
          <w:numId w:val="28"/>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274868ED" w14:textId="77777777" w:rsidR="00EA6373" w:rsidRPr="009B416F" w:rsidRDefault="00EA6373" w:rsidP="0052101D">
      <w:pPr>
        <w:pStyle w:val="4Bulletedcopyblue"/>
        <w:spacing w:after="0"/>
        <w:rPr>
          <w:rFonts w:asciiTheme="minorHAnsi" w:hAnsiTheme="minorHAnsi" w:cstheme="minorHAnsi"/>
          <w:sz w:val="22"/>
          <w:szCs w:val="22"/>
        </w:rPr>
      </w:pPr>
    </w:p>
    <w:p w14:paraId="1FEE045F" w14:textId="77777777" w:rsidR="00EA6373" w:rsidRPr="009B416F" w:rsidRDefault="00EA6373" w:rsidP="1E1AB54F">
      <w:pPr>
        <w:pStyle w:val="Subhead2"/>
        <w:spacing w:before="0" w:after="0"/>
        <w:rPr>
          <w:rFonts w:asciiTheme="minorHAnsi" w:hAnsiTheme="minorHAnsi" w:cstheme="minorBidi"/>
        </w:rPr>
      </w:pPr>
      <w:r w:rsidRPr="1E1AB54F">
        <w:rPr>
          <w:rFonts w:asciiTheme="minorHAnsi" w:hAnsiTheme="minorHAnsi" w:cstheme="minorBidi"/>
        </w:rPr>
        <w:t xml:space="preserve">3.3 The </w:t>
      </w:r>
      <w:r w:rsidR="001A4852" w:rsidRPr="1E1AB54F">
        <w:rPr>
          <w:rFonts w:asciiTheme="minorHAnsi" w:hAnsiTheme="minorHAnsi" w:cstheme="minorBidi"/>
        </w:rPr>
        <w:t>Senior Attendance Champion</w:t>
      </w:r>
      <w:r w:rsidR="00EF2A58" w:rsidRPr="1E1AB54F">
        <w:rPr>
          <w:rFonts w:asciiTheme="minorHAnsi" w:hAnsiTheme="minorHAnsi" w:cstheme="minorBidi"/>
        </w:rPr>
        <w:t>:</w:t>
      </w:r>
    </w:p>
    <w:p w14:paraId="092A73C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3CA9374B" w14:textId="77777777" w:rsidR="00EA6373" w:rsidRPr="009B416F" w:rsidRDefault="00EA6373" w:rsidP="00EA6373">
      <w:pPr>
        <w:pStyle w:val="1bodycopy10pt"/>
        <w:spacing w:after="0"/>
        <w:rPr>
          <w:rFonts w:asciiTheme="minorHAnsi" w:hAnsiTheme="minorHAnsi" w:cstheme="minorHAnsi"/>
          <w:sz w:val="22"/>
          <w:szCs w:val="22"/>
        </w:rPr>
      </w:pPr>
    </w:p>
    <w:p w14:paraId="42BB1E73" w14:textId="77777777" w:rsidR="00EA6373"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1F8BF254" w14:textId="77777777" w:rsidR="001D32AA" w:rsidRPr="009B416F" w:rsidRDefault="003940AD" w:rsidP="00EA6373">
      <w:pPr>
        <w:pStyle w:val="4Bulletedcopyblue"/>
        <w:numPr>
          <w:ilvl w:val="0"/>
          <w:numId w:val="29"/>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56DC3E1B" w14:textId="77777777" w:rsidR="00EA6373" w:rsidRPr="009B416F" w:rsidRDefault="00931D13" w:rsidP="1E1AB54F">
      <w:pPr>
        <w:pStyle w:val="4Bulletedcopyblue"/>
        <w:numPr>
          <w:ilvl w:val="0"/>
          <w:numId w:val="29"/>
        </w:numPr>
        <w:spacing w:after="0"/>
        <w:rPr>
          <w:rFonts w:asciiTheme="minorHAnsi" w:hAnsiTheme="minorHAnsi" w:cstheme="minorBidi"/>
          <w:sz w:val="22"/>
          <w:szCs w:val="22"/>
        </w:rPr>
      </w:pPr>
      <w:r w:rsidRPr="1E1AB54F">
        <w:rPr>
          <w:rFonts w:asciiTheme="minorHAnsi" w:hAnsiTheme="minorHAnsi" w:cstheme="minorBidi"/>
          <w:sz w:val="22"/>
          <w:szCs w:val="22"/>
        </w:rPr>
        <w:t>Set</w:t>
      </w:r>
      <w:r w:rsidR="00EA6373" w:rsidRPr="1E1AB54F">
        <w:rPr>
          <w:rFonts w:asciiTheme="minorHAnsi" w:hAnsiTheme="minorHAnsi" w:cstheme="minorBidi"/>
          <w:sz w:val="22"/>
          <w:szCs w:val="22"/>
        </w:rPr>
        <w:t xml:space="preserve"> a clear vision for </w:t>
      </w:r>
      <w:r w:rsidR="006801FE" w:rsidRPr="1E1AB54F">
        <w:rPr>
          <w:rFonts w:asciiTheme="minorHAnsi" w:hAnsiTheme="minorHAnsi" w:cstheme="minorBidi"/>
          <w:sz w:val="22"/>
          <w:szCs w:val="22"/>
        </w:rPr>
        <w:t>improving and maintaining good attendance</w:t>
      </w:r>
      <w:r w:rsidR="00EA6373" w:rsidRPr="1E1AB54F">
        <w:rPr>
          <w:rFonts w:asciiTheme="minorHAnsi" w:hAnsiTheme="minorHAnsi" w:cstheme="minorBidi"/>
          <w:sz w:val="22"/>
          <w:szCs w:val="22"/>
        </w:rPr>
        <w:t xml:space="preserve"> </w:t>
      </w:r>
      <w:r w:rsidR="0726DA74" w:rsidRPr="1E1AB54F">
        <w:rPr>
          <w:rFonts w:asciiTheme="minorHAnsi" w:hAnsiTheme="minorHAnsi" w:cstheme="minorBidi"/>
          <w:sz w:val="22"/>
          <w:szCs w:val="22"/>
        </w:rPr>
        <w:t>and ensuring a whole school approach to attendance</w:t>
      </w:r>
      <w:commentRangeStart w:id="6"/>
      <w:commentRangeEnd w:id="6"/>
      <w:r>
        <w:rPr>
          <w:rStyle w:val="CommentReference"/>
        </w:rPr>
        <w:commentReference w:id="6"/>
      </w:r>
    </w:p>
    <w:p w14:paraId="5A47777C"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02BFBC8C" w14:textId="77777777" w:rsidR="00EA6373" w:rsidRPr="009B416F" w:rsidRDefault="00EA6373" w:rsidP="1E1AB54F">
      <w:pPr>
        <w:pStyle w:val="4Bulletedcopyblue"/>
        <w:numPr>
          <w:ilvl w:val="0"/>
          <w:numId w:val="29"/>
        </w:numPr>
        <w:spacing w:after="0"/>
        <w:rPr>
          <w:rFonts w:asciiTheme="minorHAnsi" w:hAnsiTheme="minorHAnsi" w:cstheme="minorBidi"/>
          <w:sz w:val="22"/>
          <w:szCs w:val="22"/>
        </w:rPr>
      </w:pPr>
      <w:r w:rsidRPr="1E1AB54F">
        <w:rPr>
          <w:rFonts w:asciiTheme="minorHAnsi" w:hAnsiTheme="minorHAnsi" w:cstheme="minorBidi"/>
          <w:sz w:val="22"/>
          <w:szCs w:val="22"/>
        </w:rPr>
        <w:t>Having an oversight of data analysis</w:t>
      </w:r>
      <w:r w:rsidR="7EAD002E" w:rsidRPr="1E1AB54F">
        <w:rPr>
          <w:rFonts w:asciiTheme="minorHAnsi" w:hAnsiTheme="minorHAnsi" w:cstheme="minorBidi"/>
          <w:sz w:val="22"/>
          <w:szCs w:val="22"/>
        </w:rPr>
        <w:t xml:space="preserve"> and use strategic tools, such as the DfE data to inform practice</w:t>
      </w:r>
      <w:commentRangeStart w:id="7"/>
      <w:commentRangeEnd w:id="7"/>
      <w:r>
        <w:rPr>
          <w:rStyle w:val="CommentReference"/>
        </w:rPr>
        <w:commentReference w:id="7"/>
      </w:r>
    </w:p>
    <w:p w14:paraId="10B0FAF0"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709785E1" w14:textId="77777777" w:rsidR="00EA6373"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7FF7FE86" w14:textId="77777777" w:rsidR="00701F05" w:rsidRPr="009B416F" w:rsidRDefault="00701F05" w:rsidP="00EA6373">
      <w:pPr>
        <w:pStyle w:val="4Bulletedcopyblue"/>
        <w:numPr>
          <w:ilvl w:val="0"/>
          <w:numId w:val="29"/>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67EC4932" w14:textId="77777777" w:rsidR="00EA6373" w:rsidRPr="009B416F" w:rsidRDefault="006801FE" w:rsidP="1E1AB54F">
      <w:pPr>
        <w:pStyle w:val="4Bulletedcopyblue"/>
        <w:numPr>
          <w:ilvl w:val="0"/>
          <w:numId w:val="29"/>
        </w:numPr>
        <w:spacing w:after="0"/>
        <w:rPr>
          <w:rFonts w:asciiTheme="minorHAnsi" w:hAnsiTheme="minorHAnsi" w:cstheme="minorBidi"/>
          <w:sz w:val="22"/>
          <w:szCs w:val="22"/>
        </w:rPr>
      </w:pPr>
      <w:r w:rsidRPr="1E1AB54F">
        <w:rPr>
          <w:rFonts w:asciiTheme="minorHAnsi" w:hAnsiTheme="minorHAnsi" w:cstheme="minorBidi"/>
          <w:sz w:val="22"/>
          <w:szCs w:val="22"/>
        </w:rPr>
        <w:t xml:space="preserve">Establish </w:t>
      </w:r>
      <w:r w:rsidR="00EA6373" w:rsidRPr="1E1AB54F">
        <w:rPr>
          <w:rFonts w:asciiTheme="minorHAnsi" w:hAnsiTheme="minorHAnsi" w:cstheme="minorBidi"/>
          <w:sz w:val="22"/>
          <w:szCs w:val="22"/>
        </w:rPr>
        <w:t xml:space="preserve">targeted intervention and support to pupils and families </w:t>
      </w:r>
      <w:r w:rsidR="26F35B3C" w:rsidRPr="1E1AB54F">
        <w:rPr>
          <w:rFonts w:asciiTheme="minorHAnsi" w:hAnsiTheme="minorHAnsi" w:cstheme="minorBidi"/>
          <w:sz w:val="22"/>
          <w:szCs w:val="22"/>
        </w:rPr>
        <w:t>and measure the impact of such interventions</w:t>
      </w:r>
      <w:commentRangeStart w:id="8"/>
      <w:commentRangeEnd w:id="8"/>
      <w:r>
        <w:rPr>
          <w:rStyle w:val="CommentReference"/>
        </w:rPr>
        <w:commentReference w:id="8"/>
      </w:r>
    </w:p>
    <w:p w14:paraId="6EC1005E" w14:textId="77777777" w:rsidR="00EA6373" w:rsidRPr="001526F5" w:rsidRDefault="00EA6373" w:rsidP="00EA6373">
      <w:pPr>
        <w:pStyle w:val="1bodycopy10pt"/>
        <w:spacing w:after="0"/>
        <w:ind w:left="360"/>
        <w:rPr>
          <w:rFonts w:asciiTheme="minorHAnsi" w:hAnsiTheme="minorHAnsi" w:cstheme="minorHAnsi"/>
          <w:b/>
          <w:sz w:val="22"/>
          <w:szCs w:val="22"/>
        </w:rPr>
      </w:pPr>
    </w:p>
    <w:p w14:paraId="187EBF9C" w14:textId="77777777" w:rsidR="00CC11BC" w:rsidRPr="00BE007E" w:rsidRDefault="00CC11BC" w:rsidP="00CC11BC">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designated senior leader responsible for attendance is </w:t>
      </w:r>
      <w:r>
        <w:rPr>
          <w:rFonts w:asciiTheme="minorHAnsi" w:hAnsiTheme="minorHAnsi" w:cstheme="minorHAnsi"/>
          <w:sz w:val="22"/>
          <w:szCs w:val="22"/>
        </w:rPr>
        <w:t>Louise Fotheringham</w:t>
      </w:r>
      <w:r w:rsidRPr="00BE007E">
        <w:rPr>
          <w:rFonts w:asciiTheme="minorHAnsi" w:hAnsiTheme="minorHAnsi" w:cstheme="minorHAnsi"/>
          <w:sz w:val="22"/>
          <w:szCs w:val="22"/>
        </w:rPr>
        <w:t xml:space="preserve"> and can be contacted via </w:t>
      </w:r>
      <w:r>
        <w:rPr>
          <w:rFonts w:asciiTheme="minorHAnsi" w:hAnsiTheme="minorHAnsi" w:cstheme="minorHAnsi"/>
          <w:sz w:val="22"/>
          <w:szCs w:val="22"/>
        </w:rPr>
        <w:t>attendance@charnockhallacademy.co.uk</w:t>
      </w:r>
    </w:p>
    <w:p w14:paraId="68FE0C33" w14:textId="77777777" w:rsidR="00EA6373" w:rsidRDefault="00EA6373" w:rsidP="00EA6373">
      <w:pPr>
        <w:pStyle w:val="Subhead2"/>
        <w:spacing w:before="0" w:after="0"/>
        <w:rPr>
          <w:rFonts w:asciiTheme="minorHAnsi" w:hAnsiTheme="minorHAnsi" w:cstheme="minorHAnsi"/>
        </w:rPr>
      </w:pPr>
    </w:p>
    <w:p w14:paraId="7526F424" w14:textId="6934DCCD"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352B91">
        <w:rPr>
          <w:rFonts w:asciiTheme="minorHAnsi" w:hAnsiTheme="minorHAnsi" w:cstheme="minorHAnsi"/>
        </w:rPr>
        <w:t>O</w:t>
      </w:r>
      <w:r w:rsidR="00352B91" w:rsidRPr="009B416F">
        <w:rPr>
          <w:rFonts w:asciiTheme="minorHAnsi" w:hAnsiTheme="minorHAnsi" w:cstheme="minorHAnsi"/>
        </w:rPr>
        <w:t>fficer</w:t>
      </w:r>
      <w:r w:rsidR="00461EDF">
        <w:rPr>
          <w:rFonts w:asciiTheme="minorHAnsi" w:hAnsiTheme="minorHAnsi" w:cstheme="minorHAnsi"/>
        </w:rPr>
        <w:t>/Attendance Lead</w:t>
      </w:r>
      <w:r w:rsidR="00352B91">
        <w:rPr>
          <w:rFonts w:asciiTheme="minorHAnsi" w:hAnsiTheme="minorHAnsi" w:cstheme="minorHAnsi"/>
        </w:rPr>
        <w:t xml:space="preserve"> </w:t>
      </w:r>
    </w:p>
    <w:p w14:paraId="7270ED54"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714DB137" w14:textId="77777777" w:rsidR="00EA6373" w:rsidRPr="009B416F" w:rsidRDefault="00EA6373" w:rsidP="00EA6373">
      <w:pPr>
        <w:pStyle w:val="1bodycopy10pt"/>
        <w:spacing w:after="0"/>
        <w:rPr>
          <w:rFonts w:asciiTheme="minorHAnsi" w:hAnsiTheme="minorHAnsi" w:cstheme="minorHAnsi"/>
          <w:sz w:val="22"/>
          <w:szCs w:val="22"/>
        </w:rPr>
      </w:pPr>
    </w:p>
    <w:p w14:paraId="4C947501" w14:textId="77777777"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Monitoring and </w:t>
      </w:r>
      <w:proofErr w:type="spellStart"/>
      <w:r w:rsidRPr="009B416F">
        <w:rPr>
          <w:rFonts w:asciiTheme="minorHAnsi" w:hAnsiTheme="minorHAnsi" w:cstheme="minorHAnsi"/>
          <w:sz w:val="22"/>
          <w:szCs w:val="22"/>
        </w:rPr>
        <w:t>analysing</w:t>
      </w:r>
      <w:proofErr w:type="spellEnd"/>
      <w:r w:rsidRPr="009B416F">
        <w:rPr>
          <w:rFonts w:asciiTheme="minorHAnsi" w:hAnsiTheme="minorHAnsi" w:cstheme="minorHAnsi"/>
          <w:sz w:val="22"/>
          <w:szCs w:val="22"/>
        </w:rPr>
        <w:t xml:space="preserve"> attendance data (see section 7)</w:t>
      </w:r>
    </w:p>
    <w:p w14:paraId="76598219" w14:textId="77777777"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62E0F802" w14:textId="77777777"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6B97598A" w14:textId="77777777"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 xml:space="preserve">the </w:t>
      </w:r>
      <w:proofErr w:type="spellStart"/>
      <w:r w:rsidR="00DB2885">
        <w:rPr>
          <w:rFonts w:asciiTheme="minorHAnsi" w:hAnsiTheme="minorHAnsi" w:cstheme="minorHAnsi"/>
          <w:sz w:val="22"/>
          <w:szCs w:val="22"/>
        </w:rPr>
        <w:t>the</w:t>
      </w:r>
      <w:proofErr w:type="spellEnd"/>
      <w:r w:rsidR="00DB2885">
        <w:rPr>
          <w:rFonts w:asciiTheme="minorHAnsi" w:hAnsiTheme="minorHAnsi" w:cstheme="minorHAnsi"/>
          <w:sz w:val="22"/>
          <w:szCs w:val="22"/>
        </w:rPr>
        <w:t xml:space="preserv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2852E3CB" w14:textId="77777777" w:rsidR="00EA6373" w:rsidRDefault="00EA6373" w:rsidP="00EA6373">
      <w:pPr>
        <w:pStyle w:val="1bodycopy10pt"/>
        <w:spacing w:after="0"/>
        <w:ind w:left="360"/>
        <w:rPr>
          <w:rFonts w:asciiTheme="minorHAnsi" w:hAnsiTheme="minorHAnsi" w:cstheme="minorHAnsi"/>
          <w:sz w:val="22"/>
          <w:szCs w:val="22"/>
        </w:rPr>
      </w:pPr>
    </w:p>
    <w:p w14:paraId="3A2BCAB4" w14:textId="5E128BF7" w:rsidR="00CC11BC" w:rsidRPr="00BE007E" w:rsidRDefault="00CC11BC" w:rsidP="00CC11BC">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attendance officer is </w:t>
      </w:r>
      <w:r>
        <w:rPr>
          <w:rFonts w:asciiTheme="minorHAnsi" w:hAnsiTheme="minorHAnsi" w:cstheme="minorHAnsi"/>
          <w:sz w:val="22"/>
          <w:szCs w:val="22"/>
        </w:rPr>
        <w:t>Rachel Bolton</w:t>
      </w:r>
      <w:r w:rsidRPr="00BE007E">
        <w:rPr>
          <w:rFonts w:asciiTheme="minorHAnsi" w:hAnsiTheme="minorHAnsi" w:cstheme="minorHAnsi"/>
          <w:sz w:val="22"/>
          <w:szCs w:val="22"/>
        </w:rPr>
        <w:t xml:space="preserve"> and can be contacted via </w:t>
      </w:r>
      <w:r>
        <w:rPr>
          <w:rFonts w:asciiTheme="minorHAnsi" w:hAnsiTheme="minorHAnsi" w:cstheme="minorHAnsi"/>
          <w:sz w:val="22"/>
          <w:szCs w:val="22"/>
        </w:rPr>
        <w:t>attendance@charnockhallacademy.co.uk</w:t>
      </w:r>
    </w:p>
    <w:p w14:paraId="19DC452C" w14:textId="77777777" w:rsidR="00EA6373" w:rsidRPr="009B416F" w:rsidRDefault="00EA6373" w:rsidP="00EA6373">
      <w:pPr>
        <w:pStyle w:val="1bodycopy10pt"/>
        <w:spacing w:after="0"/>
        <w:ind w:left="720"/>
        <w:rPr>
          <w:rFonts w:asciiTheme="minorHAnsi" w:hAnsiTheme="minorHAnsi" w:cstheme="minorHAnsi"/>
          <w:sz w:val="22"/>
          <w:szCs w:val="22"/>
        </w:rPr>
      </w:pPr>
    </w:p>
    <w:p w14:paraId="32566AB3" w14:textId="2744674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3.5 </w:t>
      </w:r>
      <w:r w:rsidRPr="00CC11BC">
        <w:rPr>
          <w:rFonts w:asciiTheme="minorHAnsi" w:hAnsiTheme="minorHAnsi" w:cstheme="minorHAnsi"/>
        </w:rPr>
        <w:t xml:space="preserve">Class </w:t>
      </w:r>
      <w:r w:rsidR="00352B91" w:rsidRPr="00CC11BC">
        <w:rPr>
          <w:rFonts w:asciiTheme="minorHAnsi" w:hAnsiTheme="minorHAnsi" w:cstheme="minorHAnsi"/>
        </w:rPr>
        <w:t>T</w:t>
      </w:r>
      <w:r w:rsidRPr="00CC11BC">
        <w:rPr>
          <w:rFonts w:asciiTheme="minorHAnsi" w:hAnsiTheme="minorHAnsi" w:cstheme="minorHAnsi"/>
        </w:rPr>
        <w:t>eachers</w:t>
      </w:r>
    </w:p>
    <w:p w14:paraId="384813F8" w14:textId="77777777" w:rsidR="00EA6373" w:rsidRDefault="00EA6373" w:rsidP="00EA6373">
      <w:pPr>
        <w:pStyle w:val="1bodycopy10pt"/>
        <w:spacing w:after="0"/>
        <w:rPr>
          <w:rFonts w:asciiTheme="minorHAnsi" w:hAnsiTheme="minorHAnsi" w:cstheme="minorHAnsi"/>
          <w:highlight w:val="yellow"/>
        </w:rPr>
      </w:pPr>
    </w:p>
    <w:p w14:paraId="7CE57C36" w14:textId="77777777" w:rsidR="00CC11BC" w:rsidRPr="009B416F" w:rsidRDefault="00EA6373" w:rsidP="00CC11BC">
      <w:pPr>
        <w:pStyle w:val="1bodycopy10pt"/>
        <w:spacing w:after="0"/>
        <w:rPr>
          <w:rFonts w:asciiTheme="minorHAnsi" w:hAnsiTheme="minorHAnsi" w:cstheme="minorHAnsi"/>
          <w:sz w:val="22"/>
          <w:szCs w:val="22"/>
        </w:rPr>
      </w:pPr>
      <w:r w:rsidRPr="00CC11BC">
        <w:rPr>
          <w:rFonts w:asciiTheme="minorHAnsi" w:hAnsiTheme="minorHAnsi" w:cstheme="minorHAnsi"/>
          <w:sz w:val="22"/>
          <w:szCs w:val="22"/>
        </w:rPr>
        <w:t>Class teachers</w:t>
      </w:r>
      <w:r w:rsidR="00CC11BC">
        <w:rPr>
          <w:rFonts w:asciiTheme="minorHAnsi" w:hAnsiTheme="minorHAnsi" w:cstheme="minorHAnsi"/>
          <w:sz w:val="22"/>
          <w:szCs w:val="22"/>
        </w:rPr>
        <w:t xml:space="preserve"> </w:t>
      </w:r>
      <w:r w:rsidRPr="009B416F">
        <w:rPr>
          <w:rFonts w:asciiTheme="minorHAnsi" w:hAnsiTheme="minorHAnsi" w:cstheme="minorHAnsi"/>
          <w:sz w:val="22"/>
          <w:szCs w:val="22"/>
        </w:rPr>
        <w:t>are responsible for recording attendance on a daily basis, using the correct codes, and submitting this i</w:t>
      </w:r>
      <w:r>
        <w:rPr>
          <w:rFonts w:asciiTheme="minorHAnsi" w:hAnsiTheme="minorHAnsi" w:cstheme="minorHAnsi"/>
          <w:sz w:val="22"/>
          <w:szCs w:val="22"/>
        </w:rPr>
        <w:t>nformation to the</w:t>
      </w:r>
      <w:r w:rsidRPr="009B416F">
        <w:rPr>
          <w:rFonts w:asciiTheme="minorHAnsi" w:hAnsiTheme="minorHAnsi" w:cstheme="minorHAnsi"/>
          <w:sz w:val="22"/>
          <w:szCs w:val="22"/>
        </w:rPr>
        <w:t xml:space="preserve"> office </w:t>
      </w:r>
      <w:r w:rsidR="00CC11BC">
        <w:rPr>
          <w:rFonts w:asciiTheme="minorHAnsi" w:hAnsiTheme="minorHAnsi" w:cstheme="minorHAnsi"/>
          <w:sz w:val="22"/>
          <w:szCs w:val="22"/>
        </w:rPr>
        <w:t>by 8:50 (AM) and 1:15 (PM).</w:t>
      </w:r>
    </w:p>
    <w:p w14:paraId="4032DAC0" w14:textId="0ADB161C" w:rsidR="00EA6373" w:rsidRPr="009B416F" w:rsidRDefault="00EA6373" w:rsidP="00EA6373">
      <w:pPr>
        <w:pStyle w:val="1bodycopy10pt"/>
        <w:spacing w:after="0"/>
        <w:rPr>
          <w:rFonts w:asciiTheme="minorHAnsi" w:hAnsiTheme="minorHAnsi" w:cstheme="minorHAnsi"/>
          <w:sz w:val="22"/>
          <w:szCs w:val="22"/>
        </w:rPr>
      </w:pPr>
    </w:p>
    <w:p w14:paraId="79FEC06D" w14:textId="77777777" w:rsidR="00EA6373" w:rsidRPr="009B416F" w:rsidRDefault="00EA6373" w:rsidP="00EA6373">
      <w:pPr>
        <w:pStyle w:val="Subhead2"/>
        <w:spacing w:before="0" w:after="0"/>
        <w:rPr>
          <w:rFonts w:asciiTheme="minorHAnsi" w:hAnsiTheme="minorHAnsi" w:cstheme="minorHAnsi"/>
          <w:sz w:val="22"/>
          <w:szCs w:val="22"/>
        </w:rPr>
      </w:pPr>
    </w:p>
    <w:p w14:paraId="3D291D25" w14:textId="739B8F1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3.6</w:t>
      </w:r>
      <w:r>
        <w:rPr>
          <w:rFonts w:asciiTheme="minorHAnsi" w:hAnsiTheme="minorHAnsi" w:cstheme="minorHAnsi"/>
        </w:rPr>
        <w:t xml:space="preserve"> Academy </w:t>
      </w:r>
      <w:r w:rsidR="00352B91" w:rsidRPr="00CC11BC">
        <w:rPr>
          <w:rFonts w:asciiTheme="minorHAnsi" w:hAnsiTheme="minorHAnsi" w:cstheme="minorHAnsi"/>
        </w:rPr>
        <w:t>Office</w:t>
      </w:r>
      <w:r w:rsidR="00CC11BC">
        <w:rPr>
          <w:rFonts w:asciiTheme="minorHAnsi" w:hAnsiTheme="minorHAnsi" w:cstheme="minorHAnsi"/>
        </w:rPr>
        <w:t xml:space="preserve"> </w:t>
      </w:r>
      <w:r w:rsidR="00352B91">
        <w:rPr>
          <w:rFonts w:asciiTheme="minorHAnsi" w:hAnsiTheme="minorHAnsi" w:cstheme="minorHAnsi"/>
        </w:rPr>
        <w:t>S</w:t>
      </w:r>
      <w:r w:rsidR="00352B91" w:rsidRPr="009B416F">
        <w:rPr>
          <w:rFonts w:asciiTheme="minorHAnsi" w:hAnsiTheme="minorHAnsi" w:cstheme="minorHAnsi"/>
        </w:rPr>
        <w:t>taff</w:t>
      </w:r>
    </w:p>
    <w:p w14:paraId="6D4FDE8B" w14:textId="2FF48E51" w:rsidR="00EA6373" w:rsidRDefault="00EA6373" w:rsidP="00EA6373">
      <w:pPr>
        <w:rPr>
          <w:rFonts w:eastAsia="Arial" w:cstheme="minorHAnsi"/>
        </w:rPr>
      </w:pPr>
      <w:r>
        <w:rPr>
          <w:rFonts w:eastAsia="Arial" w:cstheme="minorHAnsi"/>
        </w:rPr>
        <w:t>Academy</w:t>
      </w:r>
      <w:r w:rsidRPr="009B416F">
        <w:rPr>
          <w:rFonts w:eastAsia="Arial" w:cstheme="minorHAnsi"/>
        </w:rPr>
        <w:t xml:space="preserve"> </w:t>
      </w:r>
      <w:r w:rsidRPr="00CC11BC">
        <w:rPr>
          <w:rFonts w:eastAsia="Arial" w:cstheme="minorHAnsi"/>
        </w:rPr>
        <w:t>office</w:t>
      </w:r>
      <w:r w:rsidRPr="009B416F">
        <w:rPr>
          <w:rFonts w:eastAsia="Arial" w:cstheme="minorHAnsi"/>
        </w:rPr>
        <w:t xml:space="preserve"> staff will:</w:t>
      </w:r>
    </w:p>
    <w:p w14:paraId="2C196CFD" w14:textId="58CE933C" w:rsidR="00EA6373" w:rsidRPr="009B416F" w:rsidRDefault="00CC11BC" w:rsidP="1E1AB54F">
      <w:pPr>
        <w:pStyle w:val="4Bulletedcopyblue"/>
        <w:numPr>
          <w:ilvl w:val="0"/>
          <w:numId w:val="31"/>
        </w:numPr>
        <w:spacing w:after="0"/>
        <w:rPr>
          <w:rFonts w:asciiTheme="minorHAnsi" w:hAnsiTheme="minorHAnsi" w:cstheme="minorBidi"/>
          <w:sz w:val="22"/>
          <w:szCs w:val="22"/>
        </w:rPr>
      </w:pPr>
      <w:r>
        <w:rPr>
          <w:rFonts w:asciiTheme="minorHAnsi" w:hAnsiTheme="minorHAnsi" w:cstheme="minorHAnsi"/>
          <w:sz w:val="22"/>
          <w:szCs w:val="22"/>
        </w:rPr>
        <w:t>In the absence of The Attendance Officer, r</w:t>
      </w:r>
      <w:r w:rsidR="005D4B5E" w:rsidRPr="1E1AB54F">
        <w:rPr>
          <w:rFonts w:asciiTheme="minorHAnsi" w:hAnsiTheme="minorHAnsi" w:cstheme="minorBidi"/>
          <w:sz w:val="22"/>
          <w:szCs w:val="22"/>
        </w:rPr>
        <w:t xml:space="preserve">ecord all absence details </w:t>
      </w:r>
      <w:r w:rsidR="46614612" w:rsidRPr="1E1AB54F">
        <w:rPr>
          <w:rFonts w:asciiTheme="minorHAnsi" w:hAnsiTheme="minorHAnsi" w:cstheme="minorBidi"/>
          <w:sz w:val="22"/>
          <w:szCs w:val="22"/>
        </w:rPr>
        <w:t>received on</w:t>
      </w:r>
      <w:r w:rsidR="00EA6373" w:rsidRPr="1E1AB54F">
        <w:rPr>
          <w:rFonts w:asciiTheme="minorHAnsi" w:hAnsiTheme="minorHAnsi" w:cstheme="minorBidi"/>
          <w:sz w:val="22"/>
          <w:szCs w:val="22"/>
        </w:rPr>
        <w:t xml:space="preserve"> a day-to-day basis and </w:t>
      </w:r>
      <w:r w:rsidR="005D4B5E" w:rsidRPr="1E1AB54F">
        <w:rPr>
          <w:rFonts w:asciiTheme="minorHAnsi" w:hAnsiTheme="minorHAnsi" w:cstheme="minorBidi"/>
          <w:sz w:val="22"/>
          <w:szCs w:val="22"/>
        </w:rPr>
        <w:t>log</w:t>
      </w:r>
      <w:r w:rsidR="00EA6373" w:rsidRPr="1E1AB54F">
        <w:rPr>
          <w:rFonts w:asciiTheme="minorHAnsi" w:hAnsiTheme="minorHAnsi" w:cstheme="minorBidi"/>
          <w:sz w:val="22"/>
          <w:szCs w:val="22"/>
        </w:rPr>
        <w:t xml:space="preserve"> it on the academy MIS system</w:t>
      </w:r>
    </w:p>
    <w:p w14:paraId="6676EE5D" w14:textId="20634152" w:rsidR="00EA6373" w:rsidRDefault="00EA6373" w:rsidP="00EA6373">
      <w:pPr>
        <w:pStyle w:val="4Bulletedcopyblue"/>
        <w:numPr>
          <w:ilvl w:val="0"/>
          <w:numId w:val="31"/>
        </w:numPr>
        <w:spacing w:after="0"/>
        <w:rPr>
          <w:rFonts w:asciiTheme="minorHAnsi" w:hAnsiTheme="minorHAnsi" w:cstheme="minorHAnsi"/>
          <w:sz w:val="22"/>
          <w:szCs w:val="22"/>
        </w:rPr>
      </w:pPr>
      <w:r w:rsidRPr="009B416F">
        <w:rPr>
          <w:rFonts w:asciiTheme="minorHAnsi" w:hAnsiTheme="minorHAnsi" w:cstheme="minorHAnsi"/>
          <w:sz w:val="22"/>
          <w:szCs w:val="22"/>
        </w:rPr>
        <w:t xml:space="preserve">Transfer calls from parents to the </w:t>
      </w:r>
      <w:r w:rsidR="00CC11BC">
        <w:rPr>
          <w:rFonts w:asciiTheme="minorHAnsi" w:hAnsiTheme="minorHAnsi" w:cstheme="minorHAnsi"/>
          <w:sz w:val="22"/>
          <w:szCs w:val="22"/>
        </w:rPr>
        <w:t>Attendance Officer</w:t>
      </w:r>
      <w:r w:rsidRPr="009B416F">
        <w:rPr>
          <w:rFonts w:asciiTheme="minorHAnsi" w:hAnsiTheme="minorHAnsi" w:cstheme="minorHAnsi"/>
          <w:sz w:val="22"/>
          <w:szCs w:val="22"/>
        </w:rPr>
        <w:t xml:space="preserve"> in order to provide them with more detailed support on attendance </w:t>
      </w:r>
    </w:p>
    <w:p w14:paraId="1977EC8B" w14:textId="77777777" w:rsidR="00CC11BC" w:rsidRDefault="00CC11BC" w:rsidP="00CC11BC">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Welcome all children in to school when arriving late.</w:t>
      </w:r>
    </w:p>
    <w:p w14:paraId="47BC2F85" w14:textId="09C69339" w:rsidR="00CC11BC" w:rsidRPr="00CC11BC" w:rsidRDefault="00CC11BC" w:rsidP="00CC11BC">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Communicate with Parent/Carer when bringing a child in late to establish the reason.</w:t>
      </w:r>
    </w:p>
    <w:p w14:paraId="7BA3586C" w14:textId="77777777" w:rsidR="00EA6373" w:rsidRDefault="00EA6373" w:rsidP="00EA6373">
      <w:pPr>
        <w:pStyle w:val="Subhead2"/>
        <w:spacing w:before="0" w:after="0"/>
        <w:rPr>
          <w:rFonts w:asciiTheme="minorHAnsi" w:hAnsiTheme="minorHAnsi" w:cstheme="minorHAnsi"/>
        </w:rPr>
      </w:pPr>
    </w:p>
    <w:p w14:paraId="448423FD"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1C658B63"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7EA10CB5" w14:textId="77777777" w:rsidR="00EA6373" w:rsidRPr="00EE1F0B" w:rsidRDefault="00EA6373" w:rsidP="00EA6373">
      <w:pPr>
        <w:pStyle w:val="1bodycopy10pt"/>
        <w:spacing w:after="0"/>
        <w:rPr>
          <w:rFonts w:asciiTheme="minorHAnsi" w:hAnsiTheme="minorHAnsi" w:cstheme="minorHAnsi"/>
          <w:sz w:val="22"/>
          <w:szCs w:val="22"/>
        </w:rPr>
      </w:pPr>
    </w:p>
    <w:p w14:paraId="0371815B" w14:textId="77777777" w:rsidR="00EA6373" w:rsidRPr="00EE1F0B" w:rsidRDefault="00EA6373" w:rsidP="00EA6373">
      <w:pPr>
        <w:pStyle w:val="4Bulletedcopyblue"/>
        <w:numPr>
          <w:ilvl w:val="0"/>
          <w:numId w:val="32"/>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time</w:t>
      </w:r>
    </w:p>
    <w:p w14:paraId="5BBC9A5F" w14:textId="77777777" w:rsidR="00CC11BC" w:rsidRDefault="00CC11BC" w:rsidP="00CC11BC">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R</w:t>
      </w:r>
      <w:r w:rsidRPr="00EE1F0B">
        <w:rPr>
          <w:rFonts w:asciiTheme="minorHAnsi" w:hAnsiTheme="minorHAnsi" w:cstheme="minorHAnsi"/>
          <w:sz w:val="22"/>
          <w:szCs w:val="22"/>
        </w:rPr>
        <w:t>eport their child’s absence</w:t>
      </w:r>
      <w:r>
        <w:rPr>
          <w:rFonts w:asciiTheme="minorHAnsi" w:hAnsiTheme="minorHAnsi" w:cstheme="minorHAnsi"/>
          <w:sz w:val="22"/>
          <w:szCs w:val="22"/>
        </w:rPr>
        <w:t xml:space="preserve"> on The School Gateway App</w:t>
      </w:r>
      <w:r w:rsidRPr="00EE1F0B">
        <w:rPr>
          <w:rFonts w:asciiTheme="minorHAnsi" w:hAnsiTheme="minorHAnsi" w:cstheme="minorHAnsi"/>
          <w:sz w:val="22"/>
          <w:szCs w:val="22"/>
        </w:rPr>
        <w:t xml:space="preserve"> </w:t>
      </w:r>
      <w:r w:rsidRPr="002D0E3F">
        <w:rPr>
          <w:rFonts w:asciiTheme="minorHAnsi" w:hAnsiTheme="minorHAnsi" w:cstheme="minorHAnsi"/>
          <w:sz w:val="22"/>
          <w:szCs w:val="22"/>
        </w:rPr>
        <w:t>before 8:00 am</w:t>
      </w:r>
      <w:r w:rsidRPr="00EE1F0B">
        <w:rPr>
          <w:rFonts w:asciiTheme="minorHAnsi" w:hAnsiTheme="minorHAnsi" w:cstheme="minorHAnsi"/>
          <w:sz w:val="22"/>
          <w:szCs w:val="22"/>
        </w:rPr>
        <w:t xml:space="preserve"> </w:t>
      </w:r>
      <w:r>
        <w:rPr>
          <w:rFonts w:asciiTheme="minorHAnsi" w:hAnsiTheme="minorHAnsi" w:cstheme="minorHAnsi"/>
          <w:sz w:val="22"/>
          <w:szCs w:val="22"/>
        </w:rPr>
        <w:t>(</w:t>
      </w:r>
      <w:r w:rsidRPr="00EE1F0B">
        <w:rPr>
          <w:rFonts w:asciiTheme="minorHAnsi" w:hAnsiTheme="minorHAnsi" w:cstheme="minorHAnsi"/>
          <w:sz w:val="22"/>
          <w:szCs w:val="22"/>
        </w:rPr>
        <w:t>on the day</w:t>
      </w:r>
      <w:r>
        <w:rPr>
          <w:rFonts w:asciiTheme="minorHAnsi" w:hAnsiTheme="minorHAnsi" w:cstheme="minorHAnsi"/>
          <w:sz w:val="22"/>
          <w:szCs w:val="22"/>
        </w:rPr>
        <w:t xml:space="preserve"> of the absence </w:t>
      </w:r>
      <w:r w:rsidRPr="00EE1F0B">
        <w:rPr>
          <w:rFonts w:asciiTheme="minorHAnsi" w:hAnsiTheme="minorHAnsi" w:cstheme="minorHAnsi"/>
          <w:sz w:val="22"/>
          <w:szCs w:val="22"/>
        </w:rPr>
        <w:t>and each subsequent day of absence), and advise when the</w:t>
      </w:r>
      <w:r>
        <w:rPr>
          <w:rFonts w:asciiTheme="minorHAnsi" w:hAnsiTheme="minorHAnsi" w:cstheme="minorHAnsi"/>
          <w:sz w:val="22"/>
          <w:szCs w:val="22"/>
        </w:rPr>
        <w:t>ir child is</w:t>
      </w:r>
      <w:r w:rsidRPr="00EE1F0B">
        <w:rPr>
          <w:rFonts w:asciiTheme="minorHAnsi" w:hAnsiTheme="minorHAnsi" w:cstheme="minorHAnsi"/>
          <w:sz w:val="22"/>
          <w:szCs w:val="22"/>
        </w:rPr>
        <w:t xml:space="preserve"> expected to return</w:t>
      </w:r>
    </w:p>
    <w:p w14:paraId="6D7B21E6" w14:textId="77777777" w:rsidR="00CC11BC" w:rsidRPr="00EE1F0B" w:rsidRDefault="00CC11BC" w:rsidP="00CC11BC">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Speak to </w:t>
      </w:r>
      <w:proofErr w:type="spellStart"/>
      <w:r>
        <w:rPr>
          <w:rFonts w:asciiTheme="minorHAnsi" w:hAnsiTheme="minorHAnsi" w:cstheme="minorHAnsi"/>
          <w:sz w:val="22"/>
          <w:szCs w:val="22"/>
        </w:rPr>
        <w:t>Mrs</w:t>
      </w:r>
      <w:proofErr w:type="spellEnd"/>
      <w:r>
        <w:rPr>
          <w:rFonts w:asciiTheme="minorHAnsi" w:hAnsiTheme="minorHAnsi" w:cstheme="minorHAnsi"/>
          <w:sz w:val="22"/>
          <w:szCs w:val="22"/>
        </w:rPr>
        <w:t xml:space="preserve"> Bolton to discuss a return to school if sickness is a reason for absence and is believed to be a reason other than a sickness bug. </w:t>
      </w:r>
    </w:p>
    <w:p w14:paraId="27D06A45" w14:textId="77777777" w:rsidR="00CC11BC" w:rsidRDefault="00CC11BC" w:rsidP="00CC11BC">
      <w:pPr>
        <w:pStyle w:val="4Bulletedcopyblue"/>
        <w:numPr>
          <w:ilvl w:val="0"/>
          <w:numId w:val="32"/>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01899A55" w14:textId="77777777" w:rsidR="00CC11BC" w:rsidRPr="00EE1F0B" w:rsidRDefault="00CC11BC" w:rsidP="00CC11BC">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Ensure that, if their child is late, they accompany them to the main entrance to sign in their child on the iPad.</w:t>
      </w:r>
    </w:p>
    <w:p w14:paraId="16F26A60" w14:textId="77777777" w:rsidR="00CC11BC" w:rsidRDefault="00CC11BC" w:rsidP="00CC11BC">
      <w:pPr>
        <w:pStyle w:val="4Bulletedcopyblue"/>
        <w:numPr>
          <w:ilvl w:val="0"/>
          <w:numId w:val="32"/>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r>
        <w:rPr>
          <w:rFonts w:asciiTheme="minorHAnsi" w:hAnsiTheme="minorHAnsi" w:cstheme="minorHAnsi"/>
          <w:sz w:val="22"/>
          <w:szCs w:val="22"/>
        </w:rPr>
        <w:t xml:space="preserve"> and appointment letters are provided to the Attendance Officer via attendance@charnockhallacademy.co.uk</w:t>
      </w:r>
    </w:p>
    <w:p w14:paraId="6CE7A0E4" w14:textId="0EBB2AD4" w:rsidR="00CC11BC" w:rsidRDefault="00CC11BC" w:rsidP="00CC11BC">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Only request a leave of absence in exceptional circumstances by completing a Notification of Term Time Leave form. This must be completed with a minimum of 20 schools </w:t>
      </w:r>
      <w:r w:rsidR="00301E1A">
        <w:rPr>
          <w:rFonts w:asciiTheme="minorHAnsi" w:hAnsiTheme="minorHAnsi" w:cstheme="minorHAnsi"/>
          <w:sz w:val="22"/>
          <w:szCs w:val="22"/>
        </w:rPr>
        <w:t>days’ notice</w:t>
      </w:r>
      <w:r>
        <w:rPr>
          <w:rFonts w:asciiTheme="minorHAnsi" w:hAnsiTheme="minorHAnsi" w:cstheme="minorHAnsi"/>
          <w:sz w:val="22"/>
          <w:szCs w:val="22"/>
        </w:rPr>
        <w:t xml:space="preserve"> where possible to allow for a meeting with the Headteacher to take place.</w:t>
      </w:r>
    </w:p>
    <w:p w14:paraId="3D5D4B74" w14:textId="77777777" w:rsidR="4110EDCC" w:rsidRDefault="4110EDCC" w:rsidP="1E1AB54F">
      <w:pPr>
        <w:pStyle w:val="4Bulletedcopyblue"/>
        <w:numPr>
          <w:ilvl w:val="0"/>
          <w:numId w:val="32"/>
        </w:numPr>
        <w:spacing w:after="0"/>
        <w:rPr>
          <w:rFonts w:asciiTheme="minorHAnsi" w:hAnsiTheme="minorHAnsi" w:cstheme="minorBidi"/>
          <w:sz w:val="22"/>
          <w:szCs w:val="22"/>
        </w:rPr>
      </w:pPr>
      <w:r w:rsidRPr="1E1AB54F">
        <w:rPr>
          <w:rFonts w:asciiTheme="minorHAnsi" w:hAnsiTheme="minorHAnsi" w:cstheme="minorBidi"/>
          <w:sz w:val="22"/>
          <w:szCs w:val="22"/>
        </w:rPr>
        <w:t>Attend meetings where attendance falls below national expectations</w:t>
      </w:r>
    </w:p>
    <w:p w14:paraId="3F248133" w14:textId="77777777" w:rsidR="00EA6373" w:rsidRDefault="00EA6373" w:rsidP="00EA6373">
      <w:pPr>
        <w:pStyle w:val="Subhead2"/>
        <w:spacing w:before="0" w:after="0"/>
        <w:rPr>
          <w:rFonts w:asciiTheme="minorHAnsi" w:hAnsiTheme="minorHAnsi" w:cstheme="minorHAnsi"/>
        </w:rPr>
      </w:pPr>
    </w:p>
    <w:p w14:paraId="767D561E"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415DBFE0"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4496BB55" w14:textId="77777777" w:rsidR="00EA6373" w:rsidRPr="00EE1F0B" w:rsidRDefault="00EA6373" w:rsidP="00EA6373">
      <w:pPr>
        <w:pStyle w:val="1bodycopy10pt"/>
        <w:spacing w:after="0"/>
        <w:rPr>
          <w:rFonts w:asciiTheme="minorHAnsi" w:hAnsiTheme="minorHAnsi" w:cstheme="minorHAnsi"/>
          <w:sz w:val="22"/>
          <w:szCs w:val="22"/>
        </w:rPr>
      </w:pPr>
    </w:p>
    <w:p w14:paraId="72EC832E" w14:textId="77777777" w:rsidR="00CC11BC" w:rsidRDefault="00CC11BC" w:rsidP="00CC11BC">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Attend</w:t>
      </w:r>
      <w:r w:rsidRPr="00EE1F0B">
        <w:rPr>
          <w:rFonts w:asciiTheme="minorHAnsi" w:hAnsiTheme="minorHAnsi" w:cstheme="minorHAnsi"/>
          <w:sz w:val="22"/>
          <w:szCs w:val="22"/>
        </w:rPr>
        <w:t xml:space="preserve"> </w:t>
      </w:r>
      <w:r>
        <w:rPr>
          <w:rFonts w:asciiTheme="minorHAnsi" w:hAnsiTheme="minorHAnsi" w:cstheme="minorHAnsi"/>
          <w:sz w:val="22"/>
          <w:szCs w:val="22"/>
        </w:rPr>
        <w:t xml:space="preserve">CHPA </w:t>
      </w:r>
      <w:r w:rsidRPr="00EE1F0B">
        <w:rPr>
          <w:rFonts w:asciiTheme="minorHAnsi" w:hAnsiTheme="minorHAnsi" w:cstheme="minorHAnsi"/>
          <w:sz w:val="22"/>
          <w:szCs w:val="22"/>
        </w:rPr>
        <w:t>every day</w:t>
      </w:r>
      <w:r>
        <w:rPr>
          <w:rFonts w:asciiTheme="minorHAnsi" w:hAnsiTheme="minorHAnsi" w:cstheme="minorHAnsi"/>
          <w:sz w:val="22"/>
          <w:szCs w:val="22"/>
        </w:rPr>
        <w:t xml:space="preserve"> and</w:t>
      </w:r>
      <w:r w:rsidRPr="00EE1F0B">
        <w:rPr>
          <w:rFonts w:asciiTheme="minorHAnsi" w:hAnsiTheme="minorHAnsi" w:cstheme="minorHAnsi"/>
          <w:sz w:val="22"/>
          <w:szCs w:val="22"/>
        </w:rPr>
        <w:t xml:space="preserve"> </w:t>
      </w:r>
      <w:r>
        <w:rPr>
          <w:rFonts w:asciiTheme="minorHAnsi" w:hAnsiTheme="minorHAnsi" w:cstheme="minorHAnsi"/>
          <w:sz w:val="22"/>
          <w:szCs w:val="22"/>
        </w:rPr>
        <w:t>be punctual</w:t>
      </w:r>
    </w:p>
    <w:p w14:paraId="767169A1" w14:textId="77777777" w:rsidR="00CC11BC" w:rsidRDefault="00CC11BC" w:rsidP="00CC11BC">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Share concerns with a trusted adult in School.</w:t>
      </w:r>
    </w:p>
    <w:p w14:paraId="77EE3CD9" w14:textId="77777777" w:rsidR="00CC11BC" w:rsidRDefault="00CC11BC" w:rsidP="00CC11BC">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Engage actively in classroom activities</w:t>
      </w:r>
    </w:p>
    <w:p w14:paraId="4A704794" w14:textId="77777777" w:rsidR="00EA6373" w:rsidRPr="009B416F" w:rsidRDefault="00EA6373" w:rsidP="00EA6373">
      <w:pPr>
        <w:pStyle w:val="4Bulletedcopyblue"/>
        <w:spacing w:after="0"/>
        <w:rPr>
          <w:rFonts w:asciiTheme="minorHAnsi" w:hAnsiTheme="minorHAnsi" w:cstheme="minorHAnsi"/>
        </w:rPr>
      </w:pPr>
    </w:p>
    <w:p w14:paraId="5076C99D"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7821657F" w14:textId="77777777"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343FB4B2" w14:textId="77777777" w:rsidR="00EA6373" w:rsidRPr="00EE1F0B" w:rsidRDefault="00EA6373" w:rsidP="00EA6373">
      <w:pPr>
        <w:pStyle w:val="4Bulletedcopyblue"/>
        <w:spacing w:after="0"/>
        <w:rPr>
          <w:rFonts w:asciiTheme="minorHAnsi" w:hAnsiTheme="minorHAnsi" w:cstheme="minorHAnsi"/>
          <w:sz w:val="22"/>
          <w:szCs w:val="22"/>
        </w:rPr>
      </w:pPr>
    </w:p>
    <w:p w14:paraId="0B03D860" w14:textId="77777777" w:rsidR="00FE70FC" w:rsidRDefault="000E4F5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D9087D5" w14:textId="77777777" w:rsidR="00EA6373" w:rsidRPr="00EE1F0B" w:rsidRDefault="00EA637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1CB7CF9F" w14:textId="77777777" w:rsidR="00EA6373" w:rsidRDefault="00EA6373" w:rsidP="1E1AB54F">
      <w:pPr>
        <w:pStyle w:val="4Bulletedcopyblue"/>
        <w:numPr>
          <w:ilvl w:val="0"/>
          <w:numId w:val="34"/>
        </w:numPr>
        <w:spacing w:after="0"/>
        <w:rPr>
          <w:rFonts w:asciiTheme="minorHAnsi" w:hAnsiTheme="minorHAnsi" w:cstheme="minorBidi"/>
          <w:sz w:val="22"/>
          <w:szCs w:val="22"/>
        </w:rPr>
      </w:pPr>
      <w:r w:rsidRPr="1E1AB54F">
        <w:rPr>
          <w:rFonts w:asciiTheme="minorHAnsi" w:hAnsiTheme="minorHAnsi" w:cstheme="minorBidi"/>
          <w:sz w:val="22"/>
          <w:szCs w:val="22"/>
        </w:rPr>
        <w:t>Provid</w:t>
      </w:r>
      <w:r w:rsidR="007C45EF" w:rsidRPr="1E1AB54F">
        <w:rPr>
          <w:rFonts w:asciiTheme="minorHAnsi" w:hAnsiTheme="minorHAnsi" w:cstheme="minorBidi"/>
          <w:sz w:val="22"/>
          <w:szCs w:val="22"/>
        </w:rPr>
        <w:t>e</w:t>
      </w:r>
      <w:r w:rsidRPr="1E1AB54F">
        <w:rPr>
          <w:rFonts w:asciiTheme="minorHAnsi" w:hAnsiTheme="minorHAnsi" w:cstheme="minorBidi"/>
          <w:sz w:val="22"/>
          <w:szCs w:val="22"/>
        </w:rPr>
        <w:t xml:space="preserve"> access to the School </w:t>
      </w:r>
      <w:r w:rsidR="0093364B" w:rsidRPr="1E1AB54F">
        <w:rPr>
          <w:rFonts w:asciiTheme="minorHAnsi" w:hAnsiTheme="minorHAnsi" w:cstheme="minorBidi"/>
          <w:sz w:val="22"/>
          <w:szCs w:val="22"/>
        </w:rPr>
        <w:t xml:space="preserve">Attendance </w:t>
      </w:r>
      <w:r w:rsidRPr="1E1AB54F">
        <w:rPr>
          <w:rFonts w:asciiTheme="minorHAnsi" w:hAnsiTheme="minorHAnsi" w:cstheme="minorBidi"/>
          <w:sz w:val="22"/>
          <w:szCs w:val="22"/>
        </w:rPr>
        <w:t>Support Team</w:t>
      </w:r>
      <w:r w:rsidR="00A24D1B" w:rsidRPr="1E1AB54F">
        <w:rPr>
          <w:rFonts w:asciiTheme="minorHAnsi" w:hAnsiTheme="minorHAnsi" w:cstheme="minorBidi"/>
          <w:sz w:val="22"/>
          <w:szCs w:val="22"/>
        </w:rPr>
        <w:t xml:space="preserve"> which provides the following core functions</w:t>
      </w:r>
      <w:r w:rsidR="0042476B" w:rsidRPr="1E1AB54F">
        <w:rPr>
          <w:rFonts w:asciiTheme="minorHAnsi" w:hAnsiTheme="minorHAnsi" w:cstheme="minorBidi"/>
          <w:sz w:val="22"/>
          <w:szCs w:val="22"/>
        </w:rPr>
        <w:t>:</w:t>
      </w:r>
    </w:p>
    <w:p w14:paraId="52A4C70D" w14:textId="77777777" w:rsidR="006A5CDD" w:rsidRDefault="0042476B" w:rsidP="006A5CDD">
      <w:pPr>
        <w:pStyle w:val="4Bulletedcopyblue"/>
        <w:numPr>
          <w:ilvl w:val="0"/>
          <w:numId w:val="17"/>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167511B8" w14:textId="77777777" w:rsidR="006A5CDD" w:rsidRDefault="0042476B" w:rsidP="006A5CDD">
      <w:pPr>
        <w:pStyle w:val="4Bulletedcopyblue"/>
        <w:numPr>
          <w:ilvl w:val="0"/>
          <w:numId w:val="17"/>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4358B13" w14:textId="77777777" w:rsidR="0042476B" w:rsidRDefault="000E4F53" w:rsidP="006A5CDD">
      <w:pPr>
        <w:pStyle w:val="4Bulletedcopyblue"/>
        <w:numPr>
          <w:ilvl w:val="0"/>
          <w:numId w:val="17"/>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35251977" w14:textId="77777777" w:rsidR="0093364B" w:rsidRPr="00EE1F0B" w:rsidRDefault="0093364B"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Provide each school with a named point of contact in the School Attendance Team who can support with queries and advice</w:t>
      </w:r>
    </w:p>
    <w:p w14:paraId="6B4EC198" w14:textId="77777777" w:rsidR="00EA6373"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65DC7B" w14:textId="77777777" w:rsidR="00EA6373" w:rsidRDefault="00EA637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9C822B1" w14:textId="77777777" w:rsidR="000E4F53" w:rsidRPr="00EE1F0B" w:rsidRDefault="000E4F5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7DE7A921" w14:textId="77777777" w:rsidR="0093364B" w:rsidRPr="009B416F" w:rsidRDefault="0093364B" w:rsidP="006A5CDD">
      <w:pPr>
        <w:pStyle w:val="4Bulletedcopyblue"/>
        <w:spacing w:after="0"/>
        <w:ind w:left="530"/>
        <w:rPr>
          <w:rFonts w:asciiTheme="minorHAnsi" w:hAnsiTheme="minorHAnsi" w:cstheme="minorHAnsi"/>
        </w:rPr>
      </w:pPr>
    </w:p>
    <w:p w14:paraId="3B50461C" w14:textId="77777777" w:rsidR="00EA6373" w:rsidRPr="009B416F" w:rsidRDefault="00EA6373" w:rsidP="00EA6373">
      <w:pPr>
        <w:pStyle w:val="4Bulletedcopyblue"/>
        <w:spacing w:after="0"/>
        <w:rPr>
          <w:rFonts w:asciiTheme="minorHAnsi" w:hAnsiTheme="minorHAnsi" w:cstheme="minorHAnsi"/>
        </w:rPr>
      </w:pPr>
    </w:p>
    <w:p w14:paraId="119E6209" w14:textId="77777777"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0423C026" w14:textId="77777777"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6A8F3337" w14:textId="3495FC56" w:rsidR="00EA6373" w:rsidRPr="00EE1F0B" w:rsidRDefault="00EA6373" w:rsidP="00EA6373">
      <w:pPr>
        <w:rPr>
          <w:rFonts w:cstheme="minorHAnsi"/>
        </w:rPr>
      </w:pPr>
      <w:r>
        <w:rPr>
          <w:rFonts w:eastAsia="Arial" w:cstheme="minorHAnsi"/>
        </w:rPr>
        <w:t xml:space="preserve">At </w:t>
      </w:r>
      <w:r w:rsidR="00CC11BC">
        <w:rPr>
          <w:rFonts w:eastAsia="Arial" w:cstheme="minorHAnsi"/>
        </w:rPr>
        <w:t>Charnock Hall Primary</w:t>
      </w:r>
      <w:r>
        <w:rPr>
          <w:rFonts w:eastAsia="Arial" w:cstheme="minorHAnsi"/>
        </w:rPr>
        <w:t xml:space="preserve"> Academy, we</w:t>
      </w:r>
      <w:r w:rsidRPr="00EE1F0B">
        <w:rPr>
          <w:rFonts w:eastAsia="Arial" w:cstheme="minorHAnsi"/>
        </w:rPr>
        <w:t xml:space="preserve"> keep an attendance register</w:t>
      </w:r>
      <w:r w:rsidR="00352B91">
        <w:rPr>
          <w:rFonts w:eastAsia="Arial" w:cstheme="minorHAnsi"/>
          <w:shd w:val="clear" w:color="auto" w:fill="FFFFFF"/>
        </w:rPr>
        <w:t xml:space="preserve"> of </w:t>
      </w:r>
      <w:r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Pr="00EE1F0B">
        <w:rPr>
          <w:rFonts w:eastAsia="Arial" w:cstheme="minorHAnsi"/>
          <w:shd w:val="clear" w:color="auto" w:fill="FFFFFF"/>
        </w:rPr>
        <w:t>.</w:t>
      </w:r>
    </w:p>
    <w:p w14:paraId="12ACB4C7" w14:textId="77777777"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69FEA12"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3FE37BB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150E311D"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5C7EF542"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0D93C902" w14:textId="77777777" w:rsidR="00BE007E" w:rsidRDefault="00BE007E" w:rsidP="00BE007E">
      <w:pPr>
        <w:pStyle w:val="1bodycopy10pt"/>
        <w:spacing w:after="0"/>
        <w:rPr>
          <w:rFonts w:asciiTheme="minorHAnsi" w:hAnsiTheme="minorHAnsi" w:cstheme="minorHAnsi"/>
          <w:sz w:val="22"/>
          <w:szCs w:val="22"/>
        </w:rPr>
      </w:pPr>
    </w:p>
    <w:p w14:paraId="79931802" w14:textId="77777777"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1B0CED1B" w14:textId="77777777" w:rsidR="00BE007E" w:rsidRDefault="00BE007E" w:rsidP="00BE007E">
      <w:pPr>
        <w:pStyle w:val="4Bulletedcopyblue"/>
        <w:spacing w:after="0"/>
        <w:ind w:left="720"/>
        <w:rPr>
          <w:rFonts w:asciiTheme="minorHAnsi" w:hAnsiTheme="minorHAnsi" w:cstheme="minorHAnsi"/>
          <w:sz w:val="22"/>
          <w:szCs w:val="22"/>
        </w:rPr>
      </w:pPr>
    </w:p>
    <w:p w14:paraId="59F0D955"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07CE7862"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16ED0DAA"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1F31DFDE"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57660876"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005F7548" w14:textId="77777777" w:rsidR="00EA6373" w:rsidRDefault="00EA6373" w:rsidP="00EA6373">
      <w:pPr>
        <w:rPr>
          <w:rFonts w:eastAsia="Arial" w:cstheme="minorHAnsi"/>
          <w:color w:val="2E74B5" w:themeColor="accent1" w:themeShade="BF"/>
        </w:rPr>
      </w:pPr>
    </w:p>
    <w:p w14:paraId="6922F989" w14:textId="777777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7DCBE751" w14:textId="77777777" w:rsidR="00EA6373" w:rsidRPr="00EE1F0B" w:rsidRDefault="00EA6373" w:rsidP="00EA6373">
      <w:pPr>
        <w:rPr>
          <w:rFonts w:eastAsia="Arial" w:cstheme="minorHAnsi"/>
        </w:rPr>
      </w:pPr>
      <w:r w:rsidRPr="00EE1F0B">
        <w:rPr>
          <w:rFonts w:eastAsia="Arial" w:cstheme="minorHAnsi"/>
        </w:rPr>
        <w:t>We will also record:</w:t>
      </w:r>
    </w:p>
    <w:p w14:paraId="127601E5" w14:textId="77777777" w:rsidR="00EA6373" w:rsidRPr="00EE1F0B" w:rsidRDefault="00EA6373" w:rsidP="00EA6373">
      <w:pPr>
        <w:pStyle w:val="4Bulletedcopyblue"/>
        <w:numPr>
          <w:ilvl w:val="0"/>
          <w:numId w:val="24"/>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 xml:space="preserve">the absence is </w:t>
      </w:r>
      <w:proofErr w:type="spellStart"/>
      <w:r w:rsidRPr="00EE1F0B">
        <w:rPr>
          <w:rFonts w:asciiTheme="minorHAnsi" w:hAnsiTheme="minorHAnsi" w:cstheme="minorHAnsi"/>
          <w:sz w:val="22"/>
          <w:szCs w:val="22"/>
        </w:rPr>
        <w:t>authorised</w:t>
      </w:r>
      <w:proofErr w:type="spellEnd"/>
      <w:r w:rsidRPr="00EE1F0B">
        <w:rPr>
          <w:rFonts w:asciiTheme="minorHAnsi" w:hAnsiTheme="minorHAnsi" w:cstheme="minorHAnsi"/>
          <w:sz w:val="22"/>
          <w:szCs w:val="22"/>
        </w:rPr>
        <w:t xml:space="preserve"> or not</w:t>
      </w:r>
    </w:p>
    <w:p w14:paraId="54335E38" w14:textId="77777777" w:rsidR="00EA6373" w:rsidRPr="00EE1F0B" w:rsidRDefault="00EA6373" w:rsidP="00EA6373">
      <w:pPr>
        <w:pStyle w:val="4Bulletedcopyblue"/>
        <w:numPr>
          <w:ilvl w:val="0"/>
          <w:numId w:val="24"/>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51B274BE" w14:textId="77777777" w:rsidR="00EA6373" w:rsidRDefault="00EA6373" w:rsidP="00EA6373">
      <w:pPr>
        <w:pStyle w:val="4Bulletedcopyblue"/>
        <w:numPr>
          <w:ilvl w:val="0"/>
          <w:numId w:val="24"/>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4635742A" w14:textId="77777777" w:rsidR="009E1B49" w:rsidRPr="00EE1F0B" w:rsidRDefault="009E1B49" w:rsidP="007C45EF">
      <w:pPr>
        <w:pStyle w:val="4Bulletedcopyblue"/>
        <w:spacing w:after="0"/>
        <w:ind w:left="720"/>
        <w:rPr>
          <w:rFonts w:asciiTheme="minorHAnsi" w:hAnsiTheme="minorHAnsi" w:cstheme="minorHAnsi"/>
          <w:sz w:val="22"/>
          <w:szCs w:val="22"/>
        </w:rPr>
      </w:pPr>
    </w:p>
    <w:p w14:paraId="0BB6529E" w14:textId="77777777"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6C8C2554" w14:textId="77777777" w:rsidR="00EA6373" w:rsidRDefault="00EA6373" w:rsidP="00EA6373">
      <w:pPr>
        <w:rPr>
          <w:rFonts w:eastAsia="Arial" w:cstheme="minorHAnsi"/>
          <w:szCs w:val="20"/>
        </w:rPr>
      </w:pPr>
    </w:p>
    <w:p w14:paraId="75D13428" w14:textId="77777777" w:rsidR="00CC11BC" w:rsidRPr="00EA6373" w:rsidRDefault="00CC11BC" w:rsidP="00CC11BC">
      <w:pPr>
        <w:rPr>
          <w:rFonts w:eastAsia="Arial" w:cstheme="minorHAnsi"/>
          <w:szCs w:val="20"/>
        </w:rPr>
      </w:pPr>
      <w:r>
        <w:rPr>
          <w:rFonts w:eastAsia="Arial" w:cstheme="minorHAnsi"/>
          <w:szCs w:val="20"/>
        </w:rPr>
        <w:t xml:space="preserve">The school day at </w:t>
      </w:r>
      <w:r>
        <w:rPr>
          <w:rFonts w:eastAsia="Arial" w:cstheme="minorHAnsi"/>
        </w:rPr>
        <w:t xml:space="preserve">Charnock Hall Primary </w:t>
      </w:r>
      <w:r w:rsidRPr="00027C73">
        <w:rPr>
          <w:rFonts w:eastAsia="Arial" w:cstheme="minorHAnsi"/>
          <w:szCs w:val="20"/>
        </w:rPr>
        <w:t>Academy</w:t>
      </w:r>
      <w:r>
        <w:rPr>
          <w:rFonts w:eastAsia="Arial" w:cstheme="minorHAnsi"/>
          <w:szCs w:val="20"/>
        </w:rPr>
        <w:t xml:space="preserve"> starts at </w:t>
      </w:r>
      <w:r w:rsidRPr="002D0E3F">
        <w:rPr>
          <w:rFonts w:eastAsia="Arial" w:cstheme="minorHAnsi"/>
          <w:szCs w:val="20"/>
        </w:rPr>
        <w:t>8:35 for EYFS/KS1 and 8:40 for KS2</w:t>
      </w:r>
      <w:r>
        <w:rPr>
          <w:rFonts w:eastAsia="Arial" w:cstheme="minorHAnsi"/>
          <w:szCs w:val="20"/>
        </w:rPr>
        <w:t xml:space="preserve"> and children should be ready to learn and in their classroom by this time</w:t>
      </w:r>
      <w:r w:rsidRPr="002D0E3F">
        <w:rPr>
          <w:rFonts w:eastAsia="Arial" w:cstheme="minorHAnsi"/>
          <w:szCs w:val="20"/>
        </w:rPr>
        <w:t>. The gates are open 8:25 – 8:35 for EYFS/KS1 and 8:30 – 8:40 for KS2. Pupils must arrive on time every day.</w:t>
      </w:r>
    </w:p>
    <w:p w14:paraId="75CAE7E7" w14:textId="77777777" w:rsidR="00CC11BC" w:rsidRPr="007A1B01" w:rsidRDefault="00CC11BC" w:rsidP="00CC11BC">
      <w:r w:rsidRPr="007A1B01">
        <w:t>The register for the first session will be taken at 8:35 (EYFS/KS1) and 8:40 KS2 and will be kept open until 8:45 (EYFS/KS1) and 8:50 (KS2). However, registers will remain open for use by the office (children arriving late) until 9:00am. The register for the second session will be taken at 13:10.</w:t>
      </w:r>
    </w:p>
    <w:p w14:paraId="58F9E2F8"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4.2 Unplanned </w:t>
      </w:r>
      <w:r w:rsidR="00352B91">
        <w:rPr>
          <w:rFonts w:asciiTheme="minorHAnsi" w:hAnsiTheme="minorHAnsi" w:cstheme="minorHAnsi"/>
        </w:rPr>
        <w:t>A</w:t>
      </w:r>
      <w:r w:rsidRPr="009B416F">
        <w:rPr>
          <w:rFonts w:asciiTheme="minorHAnsi" w:hAnsiTheme="minorHAnsi" w:cstheme="minorHAnsi"/>
        </w:rPr>
        <w:t xml:space="preserve">bsence </w:t>
      </w:r>
    </w:p>
    <w:p w14:paraId="0CB3FA60" w14:textId="77777777" w:rsidR="00CC11BC" w:rsidRPr="007A1B01" w:rsidRDefault="00CC11BC" w:rsidP="00CC11BC">
      <w:pPr>
        <w:rPr>
          <w:rFonts w:eastAsia="Arial" w:cstheme="minorHAnsi"/>
          <w:szCs w:val="20"/>
        </w:rPr>
      </w:pPr>
      <w:r w:rsidRPr="009B416F">
        <w:rPr>
          <w:rFonts w:eastAsia="Arial" w:cstheme="minorHAnsi"/>
          <w:szCs w:val="20"/>
        </w:rPr>
        <w:t>The pupil’s pare</w:t>
      </w:r>
      <w:r>
        <w:rPr>
          <w:rFonts w:eastAsia="Arial" w:cstheme="minorHAnsi"/>
          <w:szCs w:val="20"/>
        </w:rPr>
        <w:t xml:space="preserve">nt/carer must notify the academy </w:t>
      </w:r>
      <w:r w:rsidRPr="009B416F">
        <w:rPr>
          <w:rFonts w:eastAsia="Arial" w:cstheme="minorHAnsi"/>
          <w:szCs w:val="20"/>
        </w:rPr>
        <w:t xml:space="preserve">of the reason for the absence on the first day of an unplanned absence </w:t>
      </w:r>
      <w:r w:rsidRPr="007A1B01">
        <w:t>by 8:00 am</w:t>
      </w:r>
      <w:r>
        <w:t>.</w:t>
      </w:r>
      <w:r>
        <w:rPr>
          <w:rFonts w:eastAsia="Arial" w:cstheme="minorHAnsi"/>
          <w:szCs w:val="20"/>
        </w:rPr>
        <w:t xml:space="preserve"> </w:t>
      </w:r>
      <w:r w:rsidRPr="007A1B01">
        <w:t>Absences must be notified via The School Gateway App with a clear reason of absence, for example stating the illness or symptoms.</w:t>
      </w:r>
    </w:p>
    <w:p w14:paraId="6F98E07B" w14:textId="77777777" w:rsidR="00CC11BC" w:rsidRDefault="00CC11BC" w:rsidP="00CC11BC">
      <w:pPr>
        <w:pStyle w:val="1bodycopy10pt"/>
        <w:spacing w:after="0"/>
        <w:rPr>
          <w:rFonts w:asciiTheme="minorHAnsi" w:eastAsia="Arial" w:hAnsiTheme="minorHAnsi" w:cstheme="minorHAnsi"/>
          <w:sz w:val="22"/>
          <w:szCs w:val="22"/>
        </w:rPr>
      </w:pPr>
      <w:r w:rsidRPr="003C4DE1">
        <w:rPr>
          <w:rFonts w:asciiTheme="minorHAnsi" w:eastAsia="Arial" w:hAnsiTheme="minorHAnsi" w:cstheme="minorHAnsi"/>
          <w:sz w:val="22"/>
          <w:szCs w:val="22"/>
        </w:rPr>
        <w:t xml:space="preserve">We will mark absence due to illness as </w:t>
      </w:r>
      <w:proofErr w:type="spellStart"/>
      <w:r w:rsidRPr="003C4DE1">
        <w:rPr>
          <w:rFonts w:asciiTheme="minorHAnsi" w:eastAsia="Arial" w:hAnsiTheme="minorHAnsi" w:cstheme="minorHAnsi"/>
          <w:sz w:val="22"/>
          <w:szCs w:val="22"/>
        </w:rPr>
        <w:t>authorised</w:t>
      </w:r>
      <w:proofErr w:type="spellEnd"/>
      <w:r w:rsidRPr="003C4DE1">
        <w:rPr>
          <w:rFonts w:asciiTheme="minorHAnsi" w:eastAsia="Arial" w:hAnsiTheme="minorHAnsi" w:cstheme="minorHAnsi"/>
          <w:sz w:val="22"/>
          <w:szCs w:val="22"/>
        </w:rPr>
        <w:t xml:space="preserve"> unless </w:t>
      </w:r>
      <w:r w:rsidRPr="007A1B01">
        <w:rPr>
          <w:rFonts w:asciiTheme="minorHAnsi" w:eastAsia="Arial" w:hAnsiTheme="minorHAnsi" w:cstheme="minorHAnsi"/>
          <w:sz w:val="22"/>
        </w:rPr>
        <w:t>Charnock Hall Primary</w:t>
      </w:r>
      <w:r w:rsidRPr="007A1B01">
        <w:rPr>
          <w:rFonts w:eastAsia="Arial" w:cstheme="minorHAnsi"/>
          <w:sz w:val="22"/>
        </w:rPr>
        <w:t xml:space="preserve"> </w:t>
      </w:r>
      <w:r w:rsidRPr="00027C73">
        <w:rPr>
          <w:rFonts w:asciiTheme="minorHAnsi" w:eastAsia="Arial" w:hAnsiTheme="minorHAnsi" w:cstheme="minorHAnsi"/>
          <w:sz w:val="22"/>
          <w:szCs w:val="22"/>
        </w:rPr>
        <w:t>Academy</w:t>
      </w:r>
      <w:r w:rsidRPr="003C4DE1">
        <w:rPr>
          <w:rFonts w:asciiTheme="minorHAnsi" w:eastAsia="Arial" w:hAnsiTheme="minorHAnsi" w:cstheme="minorHAnsi"/>
          <w:sz w:val="22"/>
          <w:szCs w:val="22"/>
        </w:rPr>
        <w:t xml:space="preserve"> has a genuine concern about the authenticity of the illness. </w:t>
      </w:r>
      <w:r w:rsidRPr="00A75631">
        <w:rPr>
          <w:rFonts w:asciiTheme="minorHAnsi" w:eastAsia="Arial" w:hAnsiTheme="minorHAnsi" w:cstheme="minorHAnsi"/>
          <w:sz w:val="22"/>
          <w:szCs w:val="22"/>
        </w:rPr>
        <w:t xml:space="preserve">If the authenticity of the illness is in doubt, </w:t>
      </w:r>
      <w:r w:rsidRPr="00027C73">
        <w:rPr>
          <w:rFonts w:asciiTheme="minorHAnsi" w:eastAsia="Arial" w:hAnsiTheme="minorHAnsi" w:cstheme="minorHAnsi"/>
          <w:sz w:val="22"/>
          <w:szCs w:val="22"/>
        </w:rPr>
        <w:t>Charnock Hall Primary Academy</w:t>
      </w:r>
      <w:r w:rsidRPr="004537DF">
        <w:rPr>
          <w:rFonts w:asciiTheme="minorHAnsi" w:eastAsia="Arial" w:hAnsiTheme="minorHAnsi" w:cstheme="minorHAnsi"/>
          <w:sz w:val="22"/>
          <w:szCs w:val="22"/>
        </w:rPr>
        <w:t xml:space="preserve"> may ask the pupil’s parent/carer to provide medical evidence, such as, prescription, appointment card or other appropriate form of evidence. We will not ask for medical evidence unnecessarily.</w:t>
      </w:r>
    </w:p>
    <w:p w14:paraId="56E8C3F2" w14:textId="77777777" w:rsidR="00CC11BC" w:rsidRDefault="00CC11BC" w:rsidP="00CC11BC">
      <w:pPr>
        <w:pStyle w:val="1bodycopy10pt"/>
        <w:spacing w:after="0"/>
        <w:rPr>
          <w:rFonts w:asciiTheme="minorHAnsi" w:eastAsia="Arial" w:hAnsiTheme="minorHAnsi" w:cstheme="minorHAnsi"/>
          <w:sz w:val="22"/>
          <w:szCs w:val="22"/>
        </w:rPr>
      </w:pPr>
    </w:p>
    <w:p w14:paraId="3AB1FF18" w14:textId="77777777" w:rsidR="00CC11BC" w:rsidRPr="004537DF" w:rsidRDefault="00CC11BC" w:rsidP="00CC11BC">
      <w:pPr>
        <w:pStyle w:val="1bodycopy10pt"/>
        <w:spacing w:after="0"/>
        <w:rPr>
          <w:rFonts w:asciiTheme="minorHAnsi" w:eastAsia="Arial" w:hAnsiTheme="minorHAnsi" w:cstheme="minorHAnsi"/>
          <w:sz w:val="22"/>
          <w:szCs w:val="22"/>
        </w:rPr>
      </w:pPr>
      <w:r w:rsidRPr="00AB3D97">
        <w:rPr>
          <w:rFonts w:asciiTheme="minorHAnsi" w:eastAsia="Arial" w:hAnsiTheme="minorHAnsi" w:cstheme="minorHAnsi"/>
          <w:sz w:val="22"/>
          <w:szCs w:val="22"/>
        </w:rPr>
        <w:t xml:space="preserve">If a child’s attendance drops below 90%, absences will not be </w:t>
      </w:r>
      <w:proofErr w:type="spellStart"/>
      <w:r w:rsidRPr="00AB3D97">
        <w:rPr>
          <w:rFonts w:asciiTheme="minorHAnsi" w:eastAsia="Arial" w:hAnsiTheme="minorHAnsi" w:cstheme="minorHAnsi"/>
          <w:sz w:val="22"/>
          <w:szCs w:val="22"/>
        </w:rPr>
        <w:t>authorised</w:t>
      </w:r>
      <w:proofErr w:type="spellEnd"/>
      <w:r w:rsidRPr="00AB3D97">
        <w:rPr>
          <w:rFonts w:asciiTheme="minorHAnsi" w:eastAsia="Arial" w:hAnsiTheme="minorHAnsi" w:cstheme="minorHAnsi"/>
          <w:sz w:val="22"/>
          <w:szCs w:val="22"/>
        </w:rPr>
        <w:t xml:space="preserve"> unless there is medical evidence.</w:t>
      </w:r>
      <w:r>
        <w:rPr>
          <w:rFonts w:asciiTheme="minorHAnsi" w:eastAsia="Arial" w:hAnsiTheme="minorHAnsi" w:cstheme="minorHAnsi"/>
          <w:sz w:val="22"/>
          <w:szCs w:val="22"/>
        </w:rPr>
        <w:t xml:space="preserve"> If a child has had historic low attendance, absences will not be </w:t>
      </w:r>
      <w:proofErr w:type="spellStart"/>
      <w:r>
        <w:rPr>
          <w:rFonts w:asciiTheme="minorHAnsi" w:eastAsia="Arial" w:hAnsiTheme="minorHAnsi" w:cstheme="minorHAnsi"/>
          <w:sz w:val="22"/>
          <w:szCs w:val="22"/>
        </w:rPr>
        <w:t>authorised</w:t>
      </w:r>
      <w:proofErr w:type="spellEnd"/>
      <w:r>
        <w:rPr>
          <w:rFonts w:asciiTheme="minorHAnsi" w:eastAsia="Arial" w:hAnsiTheme="minorHAnsi" w:cstheme="minorHAnsi"/>
          <w:sz w:val="22"/>
          <w:szCs w:val="22"/>
        </w:rPr>
        <w:t xml:space="preserve"> without medical evidence when dropping below our school target of 96.5%</w:t>
      </w:r>
    </w:p>
    <w:p w14:paraId="59940FF0" w14:textId="77777777" w:rsidR="00CC11BC" w:rsidRPr="00EE1F0B" w:rsidRDefault="00CC11BC" w:rsidP="00CC11BC">
      <w:pPr>
        <w:pStyle w:val="1bodycopy10pt"/>
        <w:spacing w:after="0"/>
        <w:rPr>
          <w:rFonts w:asciiTheme="minorHAnsi" w:eastAsia="Arial" w:hAnsiTheme="minorHAnsi" w:cstheme="minorHAnsi"/>
          <w:sz w:val="22"/>
          <w:szCs w:val="22"/>
        </w:rPr>
      </w:pPr>
    </w:p>
    <w:p w14:paraId="20344A53" w14:textId="77777777" w:rsidR="00CC11BC" w:rsidRDefault="00CC11BC" w:rsidP="00CC11BC">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If the academy</w:t>
      </w:r>
      <w:r w:rsidRPr="00EE1F0B">
        <w:rPr>
          <w:rFonts w:asciiTheme="minorHAnsi" w:eastAsia="Arial" w:hAnsiTheme="minorHAnsi" w:cstheme="minorHAnsi"/>
          <w:sz w:val="22"/>
          <w:szCs w:val="22"/>
        </w:rPr>
        <w:t xml:space="preserve"> is not satisfied about the authenticity of the illness, the absence will be recorded as </w:t>
      </w:r>
      <w:proofErr w:type="spellStart"/>
      <w:r w:rsidRPr="00EE1F0B">
        <w:rPr>
          <w:rFonts w:asciiTheme="minorHAnsi" w:eastAsia="Arial" w:hAnsiTheme="minorHAnsi" w:cstheme="minorHAnsi"/>
          <w:sz w:val="22"/>
          <w:szCs w:val="22"/>
        </w:rPr>
        <w:t>unauthorised</w:t>
      </w:r>
      <w:proofErr w:type="spellEnd"/>
      <w:r w:rsidRPr="00EE1F0B">
        <w:rPr>
          <w:rFonts w:asciiTheme="minorHAnsi" w:eastAsia="Arial" w:hAnsiTheme="minorHAnsi" w:cstheme="minorHAnsi"/>
          <w:sz w:val="22"/>
          <w:szCs w:val="22"/>
        </w:rPr>
        <w:t xml:space="preserve"> and parents/carers will be notified of this</w:t>
      </w:r>
      <w:r>
        <w:rPr>
          <w:rFonts w:asciiTheme="minorHAnsi" w:eastAsia="Arial" w:hAnsiTheme="minorHAnsi" w:cstheme="minorHAnsi"/>
          <w:sz w:val="22"/>
          <w:szCs w:val="22"/>
        </w:rPr>
        <w:t>.</w:t>
      </w:r>
    </w:p>
    <w:p w14:paraId="1114075B" w14:textId="77777777" w:rsidR="00CC11BC" w:rsidRDefault="00CC11BC" w:rsidP="00CC11BC">
      <w:pPr>
        <w:pStyle w:val="1bodycopy10pt"/>
        <w:spacing w:after="0"/>
        <w:rPr>
          <w:rFonts w:asciiTheme="minorHAnsi" w:eastAsia="Arial" w:hAnsiTheme="minorHAnsi" w:cstheme="minorHAnsi"/>
          <w:sz w:val="22"/>
          <w:szCs w:val="22"/>
        </w:rPr>
      </w:pPr>
    </w:p>
    <w:p w14:paraId="486AE02F" w14:textId="77777777" w:rsidR="00CC11BC" w:rsidRDefault="00CC11BC" w:rsidP="00CC11BC">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 xml:space="preserve">Where sickness is reported as a reason for absence, a minimum of a </w:t>
      </w:r>
      <w:proofErr w:type="gramStart"/>
      <w:r>
        <w:rPr>
          <w:rFonts w:asciiTheme="minorHAnsi" w:eastAsia="Arial" w:hAnsiTheme="minorHAnsi" w:cstheme="minorHAnsi"/>
          <w:sz w:val="22"/>
          <w:szCs w:val="22"/>
        </w:rPr>
        <w:t>24 hour</w:t>
      </w:r>
      <w:proofErr w:type="gramEnd"/>
      <w:r>
        <w:rPr>
          <w:rFonts w:asciiTheme="minorHAnsi" w:eastAsia="Arial" w:hAnsiTheme="minorHAnsi" w:cstheme="minorHAnsi"/>
          <w:sz w:val="22"/>
          <w:szCs w:val="22"/>
        </w:rPr>
        <w:t xml:space="preserve"> absence period must be adhered to. This usually will be in cases where a child has been sick for reasons other than a sickness bug. To return after 24 hours, a conversation needs to be had with a member of the Attendance Team.</w:t>
      </w:r>
    </w:p>
    <w:p w14:paraId="6A1B28DE" w14:textId="77777777" w:rsidR="00EA6373" w:rsidRPr="00EE1F0B" w:rsidRDefault="00EA6373" w:rsidP="00EA6373">
      <w:pPr>
        <w:pStyle w:val="Subhead2"/>
        <w:spacing w:before="0" w:after="0"/>
        <w:rPr>
          <w:rFonts w:asciiTheme="minorHAnsi" w:hAnsiTheme="minorHAnsi" w:cstheme="minorHAnsi"/>
          <w:sz w:val="22"/>
          <w:szCs w:val="22"/>
        </w:rPr>
      </w:pPr>
    </w:p>
    <w:p w14:paraId="2EFBC642"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0BF1A440" w14:textId="0945D85F"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as long as the pupil’s </w:t>
      </w:r>
      <w:r>
        <w:rPr>
          <w:rFonts w:eastAsia="Arial" w:cstheme="minorHAnsi"/>
          <w:szCs w:val="20"/>
        </w:rPr>
        <w:t>parent/carer notifies the academy</w:t>
      </w:r>
      <w:r w:rsidRPr="009B416F">
        <w:rPr>
          <w:rFonts w:eastAsia="Arial" w:cstheme="minorHAnsi"/>
          <w:szCs w:val="20"/>
        </w:rPr>
        <w:t xml:space="preserve"> in advance of the appointment.</w:t>
      </w:r>
      <w:r w:rsidR="00CC11BC">
        <w:rPr>
          <w:rFonts w:eastAsia="Arial" w:cstheme="minorHAnsi"/>
          <w:szCs w:val="20"/>
        </w:rPr>
        <w:t xml:space="preserve"> Evidence needs to be sent to attendance@charnockhallacademy.co.uk</w:t>
      </w:r>
    </w:p>
    <w:p w14:paraId="1C576390" w14:textId="77777777" w:rsidR="00CC11BC" w:rsidRPr="0030252E" w:rsidRDefault="00CC11BC" w:rsidP="00CC11BC">
      <w:r w:rsidRPr="0030252E">
        <w:t xml:space="preserve">If a medical or dental appointment is booked in school hours, parents/carers must inform the School Office and bring a copy of the appointment letter or text message. Where possible this should be provided </w:t>
      </w:r>
      <w:r>
        <w:t xml:space="preserve">at least </w:t>
      </w:r>
      <w:r w:rsidRPr="0030252E">
        <w:t>48 hours prior to the appointment.</w:t>
      </w:r>
    </w:p>
    <w:p w14:paraId="6694FA03" w14:textId="77777777"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7C483A33" w14:textId="77777777" w:rsidR="00EA6373" w:rsidRPr="009B416F" w:rsidRDefault="00EA6373" w:rsidP="00EA6373">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79EDB30E" w14:textId="77777777" w:rsidR="00EA6373" w:rsidRDefault="00EA6373" w:rsidP="00EA6373">
      <w:pPr>
        <w:pStyle w:val="Subhead2"/>
        <w:spacing w:before="0" w:after="0"/>
        <w:rPr>
          <w:rFonts w:asciiTheme="minorHAnsi" w:hAnsiTheme="minorHAnsi" w:cstheme="minorHAnsi"/>
        </w:rPr>
      </w:pPr>
    </w:p>
    <w:p w14:paraId="2EFB1C18"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72718FDE" w14:textId="77777777" w:rsidR="00EA6373" w:rsidRDefault="00EA6373" w:rsidP="00EA6373">
      <w:pPr>
        <w:rPr>
          <w:rFonts w:eastAsia="Arial" w:cstheme="minorHAnsi"/>
        </w:rPr>
      </w:pPr>
      <w:r w:rsidRPr="00EE1F0B">
        <w:rPr>
          <w:rFonts w:eastAsia="Arial" w:cstheme="minorHAnsi"/>
        </w:rPr>
        <w:t>A pupil who arrives late:</w:t>
      </w:r>
    </w:p>
    <w:p w14:paraId="09A93EF9"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3CE18BBB"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w:t>
      </w:r>
      <w:proofErr w:type="spellStart"/>
      <w:r w:rsidR="00D37F8A">
        <w:rPr>
          <w:rFonts w:asciiTheme="minorHAnsi" w:hAnsiTheme="minorHAnsi" w:cstheme="minorHAnsi"/>
          <w:sz w:val="22"/>
          <w:szCs w:val="22"/>
        </w:rPr>
        <w:t>unauthori</w:t>
      </w:r>
      <w:r w:rsidR="00A75631">
        <w:rPr>
          <w:rFonts w:asciiTheme="minorHAnsi" w:hAnsiTheme="minorHAnsi" w:cstheme="minorHAnsi"/>
          <w:sz w:val="22"/>
          <w:szCs w:val="22"/>
        </w:rPr>
        <w:t>s</w:t>
      </w:r>
      <w:r w:rsidR="00D37F8A">
        <w:rPr>
          <w:rFonts w:asciiTheme="minorHAnsi" w:hAnsiTheme="minorHAnsi" w:cstheme="minorHAnsi"/>
          <w:sz w:val="22"/>
          <w:szCs w:val="22"/>
        </w:rPr>
        <w:t>ed</w:t>
      </w:r>
      <w:proofErr w:type="spellEnd"/>
      <w:r w:rsidR="00D37F8A">
        <w:rPr>
          <w:rFonts w:asciiTheme="minorHAnsi" w:hAnsiTheme="minorHAnsi" w:cstheme="minorHAnsi"/>
          <w:sz w:val="22"/>
          <w:szCs w:val="22"/>
        </w:rPr>
        <w:t xml:space="preserve"> absence.</w:t>
      </w:r>
    </w:p>
    <w:p w14:paraId="33BA6465" w14:textId="77777777" w:rsidR="00EA6373" w:rsidRDefault="00EA6373" w:rsidP="00EA6373">
      <w:pPr>
        <w:pStyle w:val="1bodycopy10pt"/>
        <w:spacing w:after="0"/>
        <w:rPr>
          <w:rFonts w:asciiTheme="minorHAnsi" w:eastAsia="Arial" w:hAnsiTheme="minorHAnsi" w:cstheme="minorHAnsi"/>
          <w:sz w:val="22"/>
          <w:szCs w:val="22"/>
          <w:shd w:val="clear" w:color="auto" w:fill="FFFF00"/>
        </w:rPr>
      </w:pPr>
    </w:p>
    <w:p w14:paraId="19C08F8F" w14:textId="77777777" w:rsidR="00682B44" w:rsidRPr="00EE1F0B" w:rsidRDefault="00682B44" w:rsidP="00682B44">
      <w:pPr>
        <w:pStyle w:val="4Bulletedcopyblue"/>
        <w:spacing w:after="0"/>
        <w:rPr>
          <w:rFonts w:asciiTheme="minorHAnsi" w:hAnsiTheme="minorHAnsi" w:cstheme="minorHAnsi"/>
          <w:sz w:val="22"/>
          <w:szCs w:val="22"/>
        </w:rPr>
      </w:pPr>
      <w:r>
        <w:rPr>
          <w:rFonts w:asciiTheme="minorHAnsi" w:hAnsiTheme="minorHAnsi" w:cstheme="minorHAnsi"/>
          <w:sz w:val="22"/>
          <w:szCs w:val="22"/>
        </w:rPr>
        <w:t>L and U codes will be allocated by Rachel Bolton or CHPA’s Attendance team in the absence of Rachel.</w:t>
      </w:r>
    </w:p>
    <w:p w14:paraId="0B503206" w14:textId="77777777" w:rsidR="00682B44" w:rsidRDefault="00682B44" w:rsidP="00682B44">
      <w:pPr>
        <w:pStyle w:val="1bodycopy10pt"/>
        <w:spacing w:after="0"/>
        <w:rPr>
          <w:rFonts w:asciiTheme="minorHAnsi" w:eastAsia="Arial" w:hAnsiTheme="minorHAnsi" w:cstheme="minorHAnsi"/>
          <w:sz w:val="22"/>
          <w:szCs w:val="22"/>
          <w:shd w:val="clear" w:color="auto" w:fill="FFFF00"/>
        </w:rPr>
      </w:pPr>
    </w:p>
    <w:p w14:paraId="1E9BD830" w14:textId="77777777" w:rsidR="00682B44" w:rsidRPr="006027FF" w:rsidRDefault="00682B44" w:rsidP="00682B44">
      <w:r w:rsidRPr="006027FF">
        <w:t>When children are late, a text message will be sent to the parent/carer explaining the importance of being at School on time. If a child is regularly late, parents/carers will be contacted via letter to raise awareness of their child’s punctuality concerns. If punctuality then continues to be of concern, parents/carers will be invited in for a School Attendance Meeting with The Attendance Officer. At this meeting, an informal Attendance Support plan will be created with the parent/carer. A period of monitoring will follow. If there is no improvement the process will become more formal and a member of The Local Authority will be invited to attend a further meeting.</w:t>
      </w:r>
    </w:p>
    <w:p w14:paraId="6D7C2A22" w14:textId="77777777" w:rsidR="00EA6373" w:rsidRPr="00EE1F0B" w:rsidRDefault="00EA6373" w:rsidP="00EA6373">
      <w:pPr>
        <w:pStyle w:val="1bodycopy10pt"/>
        <w:spacing w:after="0"/>
        <w:rPr>
          <w:rFonts w:asciiTheme="minorHAnsi" w:hAnsiTheme="minorHAnsi" w:cstheme="minorHAnsi"/>
          <w:sz w:val="22"/>
          <w:szCs w:val="22"/>
        </w:rPr>
      </w:pPr>
    </w:p>
    <w:p w14:paraId="4F6944AD"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147C7119"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050B942B" w14:textId="77777777" w:rsidR="00EA6373" w:rsidRPr="00EE1F0B" w:rsidRDefault="00EA6373" w:rsidP="00EA6373">
      <w:pPr>
        <w:pStyle w:val="1bodycopy10pt"/>
        <w:spacing w:after="0"/>
        <w:rPr>
          <w:rFonts w:asciiTheme="minorHAnsi" w:hAnsiTheme="minorHAnsi" w:cstheme="minorHAnsi"/>
          <w:sz w:val="22"/>
          <w:szCs w:val="22"/>
        </w:rPr>
      </w:pPr>
    </w:p>
    <w:p w14:paraId="283FDF0F" w14:textId="390AE06B" w:rsidR="00EA6373" w:rsidRPr="00EE1F0B"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may </w:t>
      </w:r>
      <w:r w:rsidR="00682B44" w:rsidRPr="006027FF">
        <w:rPr>
          <w:rFonts w:asciiTheme="minorHAnsi" w:hAnsiTheme="minorHAnsi" w:cstheme="minorHAnsi"/>
          <w:sz w:val="22"/>
          <w:szCs w:val="22"/>
        </w:rPr>
        <w:t>conduct a home visit.</w:t>
      </w:r>
      <w:r w:rsidR="00682B44">
        <w:rPr>
          <w:rFonts w:asciiTheme="minorHAnsi" w:hAnsiTheme="minorHAnsi" w:cstheme="minorHAnsi"/>
          <w:sz w:val="22"/>
          <w:szCs w:val="22"/>
        </w:rPr>
        <w:t xml:space="preserve"> Where no contact is made, a letter containing a code will be posted at the property. Where other agencies are involved, for example Social Care, a phone call will also be made to them.</w:t>
      </w:r>
    </w:p>
    <w:p w14:paraId="355D0716" w14:textId="77777777" w:rsidR="00EA6373" w:rsidRPr="00EE1F0B"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4CE59927" w14:textId="77777777" w:rsidR="00EA6373" w:rsidRPr="00EE1F0B"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1F3155EC" w14:textId="77777777" w:rsidR="00EA6373"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540AD5BB" w14:textId="630CE595" w:rsidR="00682B44" w:rsidRPr="00682B44" w:rsidRDefault="00682B44" w:rsidP="00682B44">
      <w:pPr>
        <w:pStyle w:val="4Bulletedcopyblue"/>
        <w:numPr>
          <w:ilvl w:val="0"/>
          <w:numId w:val="36"/>
        </w:numPr>
        <w:spacing w:after="0"/>
        <w:rPr>
          <w:rFonts w:asciiTheme="minorHAnsi" w:hAnsiTheme="minorHAnsi" w:cstheme="minorHAnsi"/>
          <w:sz w:val="22"/>
          <w:szCs w:val="22"/>
        </w:rPr>
      </w:pPr>
      <w:r>
        <w:rPr>
          <w:rFonts w:asciiTheme="minorHAnsi" w:hAnsiTheme="minorHAnsi" w:cstheme="minorHAnsi"/>
          <w:sz w:val="22"/>
          <w:szCs w:val="22"/>
        </w:rPr>
        <w:t>Where there are Safeguarding concerns, a police safe and well check may be requested by School.</w:t>
      </w:r>
    </w:p>
    <w:p w14:paraId="42B9EFAA" w14:textId="77777777" w:rsidR="00EA6373" w:rsidRDefault="00EA6373" w:rsidP="00EA6373">
      <w:pPr>
        <w:pStyle w:val="Subhead2"/>
        <w:spacing w:before="0" w:after="0"/>
        <w:rPr>
          <w:rFonts w:asciiTheme="minorHAnsi" w:hAnsiTheme="minorHAnsi" w:cstheme="minorHAnsi"/>
        </w:rPr>
      </w:pPr>
    </w:p>
    <w:p w14:paraId="722C17AF"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58367AF7" w14:textId="77777777" w:rsidR="00682B44" w:rsidRPr="00C71F84" w:rsidRDefault="00682B44" w:rsidP="00682B44">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w:t>
      </w:r>
      <w:r>
        <w:rPr>
          <w:rFonts w:asciiTheme="minorHAnsi" w:hAnsiTheme="minorHAnsi" w:cstheme="minorHAnsi"/>
          <w:sz w:val="22"/>
          <w:szCs w:val="22"/>
        </w:rPr>
        <w:t>. Children with 100% attendance for the week are celebrated in the weekly newsletter and are displayed on the screens around School. Letters will be sent termly to parents/carers informing them of their child’s attendance to date. Attendance will also be discussed at parents evening. Letters resulting from monitoring will also inform parents/carers of improvements or falling attendance.</w:t>
      </w:r>
    </w:p>
    <w:p w14:paraId="23687FD6" w14:textId="77777777" w:rsidR="00EA6373" w:rsidRDefault="00EA6373" w:rsidP="00EA6373">
      <w:pPr>
        <w:pStyle w:val="Heading1"/>
        <w:spacing w:before="0"/>
        <w:rPr>
          <w:rFonts w:asciiTheme="minorHAnsi" w:hAnsiTheme="minorHAnsi" w:cstheme="minorHAnsi"/>
        </w:rPr>
      </w:pPr>
    </w:p>
    <w:p w14:paraId="7AFD0C1B" w14:textId="77777777"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58C66011" w14:textId="77777777"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D605A8B" w14:textId="77777777" w:rsidR="004409F7" w:rsidRDefault="004409F7" w:rsidP="004409F7">
      <w:r>
        <w:t>Only exceptional circumstances warrant a leave of absence. XXXX academy will consider each application individually taking into account the specific facts and circumstances and relevant background context behind the request. If a leave of absence is granted, it is for the Headteacher to determine the length of the time the pupil can be away from school. As Headteachers should only grant leaves of absence in exceptional circumstances</w:t>
      </w:r>
      <w:r w:rsidR="00FE6D6B">
        <w:t>,</w:t>
      </w:r>
      <w:r>
        <w:t xml:space="preserve"> it is unlikely a leave of absence will be granted for the purposes of a family holiday.</w:t>
      </w:r>
    </w:p>
    <w:p w14:paraId="047E75B2" w14:textId="77777777" w:rsidR="00EA6373" w:rsidRPr="00C71F84" w:rsidRDefault="00EA6373" w:rsidP="00EA6373">
      <w:pPr>
        <w:pStyle w:val="1bodycopy10pt"/>
        <w:rPr>
          <w:lang w:val="en-GB"/>
        </w:rPr>
      </w:pPr>
    </w:p>
    <w:p w14:paraId="3D459231" w14:textId="77777777" w:rsidR="00682B44" w:rsidRPr="00EA6373" w:rsidRDefault="00682B44" w:rsidP="00682B44">
      <w:pPr>
        <w:rPr>
          <w:rFonts w:eastAsia="Arial" w:cstheme="minorHAnsi"/>
          <w:szCs w:val="20"/>
        </w:rPr>
      </w:pPr>
      <w:r w:rsidRPr="009B416F">
        <w:rPr>
          <w:rFonts w:eastAsia="Arial" w:cstheme="minorHAnsi"/>
          <w:szCs w:val="20"/>
        </w:rPr>
        <w:t xml:space="preserve">Any request should be submitted as soon as it is anticipated and, where possible, at least </w:t>
      </w:r>
      <w:r w:rsidRPr="003C419E">
        <w:rPr>
          <w:rFonts w:eastAsia="Arial" w:cstheme="minorHAnsi"/>
          <w:szCs w:val="20"/>
        </w:rPr>
        <w:t>4 weeks</w:t>
      </w:r>
      <w:r w:rsidRPr="009B416F">
        <w:rPr>
          <w:rFonts w:eastAsia="Arial" w:cstheme="minorHAnsi"/>
          <w:szCs w:val="20"/>
        </w:rPr>
        <w:t xml:space="preserve"> before the absence, and in accordance with any leave of absence request form</w:t>
      </w:r>
      <w:r>
        <w:rPr>
          <w:rFonts w:eastAsia="Arial" w:cstheme="minorHAnsi"/>
          <w:szCs w:val="20"/>
        </w:rPr>
        <w:t xml:space="preserve"> (Appendix 3)</w:t>
      </w:r>
      <w:r w:rsidRPr="009B416F">
        <w:rPr>
          <w:rFonts w:eastAsia="Arial" w:cstheme="minorHAnsi"/>
          <w:szCs w:val="20"/>
        </w:rPr>
        <w:t xml:space="preserve">, accessible via </w:t>
      </w:r>
      <w:r>
        <w:rPr>
          <w:rFonts w:eastAsia="Arial" w:cstheme="minorHAnsi"/>
          <w:szCs w:val="20"/>
        </w:rPr>
        <w:t>the School Office. The H</w:t>
      </w:r>
      <w:r w:rsidRPr="009B416F">
        <w:rPr>
          <w:rFonts w:eastAsia="Arial" w:cstheme="minorHAnsi"/>
          <w:szCs w:val="20"/>
        </w:rPr>
        <w:t xml:space="preserve">eadteacher may require evidence to support any request for leave of absence. </w:t>
      </w:r>
      <w:r w:rsidRPr="00FF1835">
        <w:rPr>
          <w:rFonts w:eastAsia="Arial" w:cstheme="minorHAnsi"/>
          <w:szCs w:val="20"/>
        </w:rPr>
        <w:t xml:space="preserve">The </w:t>
      </w:r>
      <w:proofErr w:type="gramStart"/>
      <w:r w:rsidRPr="00FF1835">
        <w:rPr>
          <w:rFonts w:eastAsia="Arial" w:cstheme="minorHAnsi"/>
          <w:szCs w:val="20"/>
        </w:rPr>
        <w:t>School</w:t>
      </w:r>
      <w:proofErr w:type="gramEnd"/>
      <w:r w:rsidRPr="00FF1835">
        <w:rPr>
          <w:rFonts w:eastAsia="Arial" w:cstheme="minorHAnsi"/>
          <w:szCs w:val="20"/>
        </w:rPr>
        <w:t xml:space="preserve"> will only respond, in the form of a letter, if the term time leave request has been authorised.</w:t>
      </w:r>
    </w:p>
    <w:p w14:paraId="7CBB913C" w14:textId="77777777"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42BF9712" w14:textId="77777777" w:rsidR="00EA6373" w:rsidRPr="00C71F84" w:rsidRDefault="00EA6373" w:rsidP="00EA6373">
      <w:pPr>
        <w:pStyle w:val="4Bulletedcopyblue"/>
        <w:numPr>
          <w:ilvl w:val="0"/>
          <w:numId w:val="37"/>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4B136A13" w14:textId="77777777" w:rsidR="00962C55" w:rsidRDefault="00EA6373" w:rsidP="0052101D">
      <w:pPr>
        <w:pStyle w:val="4Bulletedcopyblue"/>
        <w:numPr>
          <w:ilvl w:val="0"/>
          <w:numId w:val="37"/>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42D94141" w14:textId="77777777" w:rsidR="00962C55" w:rsidRPr="0052101D" w:rsidRDefault="00962C55" w:rsidP="1E1AB54F">
      <w:pPr>
        <w:pStyle w:val="Default"/>
        <w:numPr>
          <w:ilvl w:val="0"/>
          <w:numId w:val="37"/>
        </w:numPr>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23A9391A" w14:textId="77777777" w:rsidR="00EA6373" w:rsidRDefault="00EA6373" w:rsidP="00EA6373">
      <w:pPr>
        <w:pStyle w:val="4Bulletedcopyblue"/>
        <w:spacing w:after="0"/>
        <w:rPr>
          <w:rFonts w:asciiTheme="minorHAnsi" w:hAnsiTheme="minorHAnsi" w:cstheme="minorHAnsi"/>
          <w:sz w:val="22"/>
          <w:szCs w:val="22"/>
          <w:shd w:val="clear" w:color="auto" w:fill="FFFF00"/>
        </w:rPr>
      </w:pPr>
    </w:p>
    <w:p w14:paraId="0B3B28E7" w14:textId="77777777" w:rsidR="00682B44" w:rsidRPr="00F625E7" w:rsidRDefault="00682B44" w:rsidP="00682B44">
      <w:pPr>
        <w:jc w:val="both"/>
        <w:rPr>
          <w:rFonts w:cstheme="minorHAnsi"/>
        </w:rPr>
      </w:pPr>
      <w:r w:rsidRPr="00FF1835">
        <w:rPr>
          <w:rFonts w:cstheme="minorHAnsi"/>
        </w:rPr>
        <w:t>Where a request has not been made but school have received information with reason to believe that a family are on holiday, this will be investigated. A home visit will be carried out and a letter will be sent to the parent/carer requesting evidence of the reasons for absence. Failure to do so will result in school referring the information to the Local Authority for a penalty notice to be issued for unauthorised leave in term time.</w:t>
      </w:r>
      <w:r w:rsidRPr="00F625E7">
        <w:rPr>
          <w:rFonts w:cstheme="minorHAnsi"/>
        </w:rPr>
        <w:t xml:space="preserve"> </w:t>
      </w:r>
    </w:p>
    <w:p w14:paraId="318D4E70" w14:textId="77777777" w:rsidR="00EA6373" w:rsidRDefault="00EA6373" w:rsidP="00EA6373">
      <w:pPr>
        <w:jc w:val="both"/>
        <w:rPr>
          <w:rFonts w:cstheme="minorHAnsi"/>
          <w:b/>
        </w:rPr>
      </w:pPr>
    </w:p>
    <w:p w14:paraId="1506F648" w14:textId="77777777"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722E898" w14:textId="77777777"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2141F127" w14:textId="77777777"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79CD2827" w14:textId="77777777"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4E8A48D8" w14:textId="77777777"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2A1956DE" w14:textId="77777777"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292658AB" w14:textId="77777777"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F245FAE" w14:textId="77777777" w:rsidR="00EA637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14:paraId="71775B98"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0B01B7B4" w14:textId="77777777" w:rsidR="00EA6373" w:rsidRDefault="00EA6373" w:rsidP="00EA6373">
      <w:pPr>
        <w:autoSpaceDE w:val="0"/>
        <w:autoSpaceDN w:val="0"/>
        <w:adjustRightInd w:val="0"/>
        <w:jc w:val="both"/>
        <w:rPr>
          <w:rFonts w:cstheme="minorHAnsi"/>
        </w:rPr>
      </w:pPr>
      <w:r w:rsidRPr="00BB2DD1">
        <w:rPr>
          <w:rFonts w:cstheme="minorHAnsi"/>
        </w:rPr>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5BF1340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4F64EC5E" w14:textId="77777777"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DCCC277" w14:textId="77777777" w:rsidR="0094037E" w:rsidRPr="00D17AFF" w:rsidRDefault="0094037E" w:rsidP="00D37F8A">
      <w:pPr>
        <w:spacing w:after="0" w:line="240" w:lineRule="auto"/>
        <w:jc w:val="both"/>
        <w:rPr>
          <w:rFonts w:eastAsia="Times New Roman" w:cs="Arial"/>
          <w:bCs/>
          <w:lang w:eastAsia="en-GB"/>
        </w:rPr>
      </w:pPr>
    </w:p>
    <w:p w14:paraId="634D33C8" w14:textId="77777777" w:rsidR="0094037E" w:rsidRPr="003C4DE1" w:rsidRDefault="0094037E" w:rsidP="0094037E">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23C876DF" w14:textId="77777777" w:rsidR="00D37F8A" w:rsidRPr="003C4DE1" w:rsidRDefault="0094037E" w:rsidP="003C4DE1">
      <w:pPr>
        <w:pStyle w:val="ListParagraph"/>
        <w:numPr>
          <w:ilvl w:val="0"/>
          <w:numId w:val="46"/>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5C84FC1D" w14:textId="77777777" w:rsidR="00D37F8A" w:rsidRPr="00D17AFF" w:rsidRDefault="0094037E"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74C8B9BA" w14:textId="77777777" w:rsidR="00D37F8A" w:rsidRPr="00D17AFF" w:rsidRDefault="0094037E"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538A0290" w14:textId="77777777" w:rsidR="00D37F8A" w:rsidRPr="00D17AFF" w:rsidRDefault="0094037E"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14:paraId="70914106" w14:textId="77777777" w:rsidR="00D37F8A" w:rsidRPr="00D17AFF" w:rsidRDefault="003C4DE1"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0F7886E8" w14:textId="77777777" w:rsidR="00D37F8A" w:rsidRDefault="00D37F8A"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1DDC3259" w14:textId="77777777" w:rsidR="003B4CEF" w:rsidRPr="00D17AFF" w:rsidRDefault="00C1778C" w:rsidP="002E743A">
      <w:pPr>
        <w:pStyle w:val="ListParagraph"/>
        <w:spacing w:after="0" w:line="240" w:lineRule="auto"/>
        <w:jc w:val="both"/>
        <w:rPr>
          <w:rFonts w:eastAsia="Times New Roman" w:cs="Arial"/>
          <w:bCs/>
          <w:lang w:eastAsia="en-GB"/>
        </w:rPr>
      </w:pPr>
      <w:hyperlink r:id="rId40" w:history="1">
        <w:r w:rsidR="002E743A" w:rsidRPr="002E743A">
          <w:rPr>
            <w:rStyle w:val="Hyperlink"/>
            <w:rFonts w:eastAsia="Times New Roman" w:cs="Arial"/>
            <w:bCs/>
            <w:lang w:eastAsia="en-GB"/>
          </w:rPr>
          <w:t>See Children missing in education guidance</w:t>
        </w:r>
      </w:hyperlink>
    </w:p>
    <w:p w14:paraId="23843F6C" w14:textId="77777777" w:rsidR="00D37F8A" w:rsidRDefault="00D37F8A" w:rsidP="00EA6373">
      <w:pPr>
        <w:autoSpaceDE w:val="0"/>
        <w:autoSpaceDN w:val="0"/>
        <w:adjustRightInd w:val="0"/>
        <w:jc w:val="both"/>
        <w:rPr>
          <w:rFonts w:cstheme="minorHAnsi"/>
        </w:rPr>
      </w:pPr>
    </w:p>
    <w:p w14:paraId="2381E9D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proofErr w:type="gramStart"/>
      <w:r w:rsidR="00C95BC6">
        <w:rPr>
          <w:rFonts w:asciiTheme="minorHAnsi" w:hAnsiTheme="minorHAnsi" w:cstheme="minorHAnsi"/>
        </w:rPr>
        <w:t>S</w:t>
      </w:r>
      <w:r w:rsidR="00C95BC6" w:rsidRPr="009B416F">
        <w:rPr>
          <w:rFonts w:asciiTheme="minorHAnsi" w:hAnsiTheme="minorHAnsi" w:cstheme="minorHAnsi"/>
        </w:rPr>
        <w:t xml:space="preserve">anctions </w:t>
      </w:r>
      <w:r w:rsidR="00994847">
        <w:rPr>
          <w:rFonts w:asciiTheme="minorHAnsi" w:hAnsiTheme="minorHAnsi" w:cstheme="minorHAnsi"/>
        </w:rPr>
        <w:t xml:space="preserve"> -</w:t>
      </w:r>
      <w:proofErr w:type="gramEnd"/>
      <w:r w:rsidR="00994847">
        <w:rPr>
          <w:rFonts w:asciiTheme="minorHAnsi" w:hAnsiTheme="minorHAnsi" w:cstheme="minorHAnsi"/>
        </w:rPr>
        <w:t xml:space="preserve"> National Threshold for issuing penalty notice</w:t>
      </w:r>
    </w:p>
    <w:p w14:paraId="49F42A74" w14:textId="77777777"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370D8613" w14:textId="77777777" w:rsidR="003C01EB" w:rsidRDefault="003C01EB" w:rsidP="003C01EB">
      <w:pPr>
        <w:pStyle w:val="Default"/>
      </w:pPr>
    </w:p>
    <w:p w14:paraId="1CDD49E4" w14:textId="77777777" w:rsidR="003C01EB" w:rsidRPr="0052101D" w:rsidRDefault="003C01EB" w:rsidP="1E1AB54F">
      <w:pPr>
        <w:pStyle w:val="Default"/>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The </w:t>
      </w:r>
      <w:r w:rsidR="00A53602" w:rsidRPr="1E1AB54F">
        <w:rPr>
          <w:rFonts w:asciiTheme="minorHAnsi" w:hAnsiTheme="minorHAnsi" w:cstheme="minorBidi"/>
          <w:color w:val="0D0D0D" w:themeColor="text1" w:themeTint="F2"/>
          <w:sz w:val="22"/>
          <w:szCs w:val="22"/>
        </w:rPr>
        <w:t xml:space="preserve">national </w:t>
      </w:r>
      <w:r w:rsidRPr="1E1AB54F">
        <w:rPr>
          <w:rFonts w:asciiTheme="minorHAnsi" w:hAnsiTheme="minorHAnsi" w:cstheme="minorBidi"/>
          <w:color w:val="0D0D0D" w:themeColor="text1" w:themeTint="F2"/>
          <w:sz w:val="22"/>
          <w:szCs w:val="22"/>
        </w:rPr>
        <w:t xml:space="preserve">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70687223" w14:textId="77777777" w:rsidR="00B20093" w:rsidRPr="0052101D" w:rsidRDefault="00B20093" w:rsidP="00B20093">
      <w:pPr>
        <w:pStyle w:val="Default"/>
        <w:rPr>
          <w:rFonts w:asciiTheme="minorHAnsi" w:hAnsiTheme="minorHAnsi" w:cstheme="minorHAnsi"/>
          <w:sz w:val="22"/>
          <w:szCs w:val="22"/>
        </w:rPr>
      </w:pPr>
    </w:p>
    <w:p w14:paraId="71EF9F66"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proofErr w:type="gramStart"/>
      <w:r w:rsidRPr="0052101D">
        <w:rPr>
          <w:rFonts w:asciiTheme="minorHAnsi" w:hAnsiTheme="minorHAnsi" w:cstheme="minorHAnsi"/>
          <w:color w:val="0D0D0D"/>
          <w:sz w:val="22"/>
          <w:szCs w:val="22"/>
        </w:rPr>
        <w:t>3 year</w:t>
      </w:r>
      <w:proofErr w:type="gramEnd"/>
      <w:r w:rsidRPr="0052101D">
        <w:rPr>
          <w:rFonts w:asciiTheme="minorHAnsi" w:hAnsiTheme="minorHAnsi" w:cstheme="minorHAnsi"/>
          <w:color w:val="0D0D0D"/>
          <w:sz w:val="22"/>
          <w:szCs w:val="22"/>
        </w:rPr>
        <w:t xml:space="preserve"> rolling period and any second notice within that period is charged at a higher rate: </w:t>
      </w:r>
    </w:p>
    <w:p w14:paraId="10C30178"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241C2459"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66AB364F"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514F5595" w14:textId="77777777" w:rsidR="00EA6373" w:rsidRPr="00C71F84" w:rsidRDefault="00EA6373" w:rsidP="00EA6373">
      <w:pPr>
        <w:pStyle w:val="Heading1"/>
        <w:spacing w:before="0"/>
        <w:rPr>
          <w:rFonts w:asciiTheme="minorHAnsi" w:hAnsiTheme="minorHAnsi" w:cstheme="minorHAnsi"/>
          <w:b/>
          <w:color w:val="000000" w:themeColor="text1"/>
        </w:rPr>
      </w:pPr>
      <w:bookmarkStart w:id="9" w:name="_Toc90455576"/>
    </w:p>
    <w:p w14:paraId="6B9309A5" w14:textId="77777777"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 xml:space="preserve">romoting </w:t>
      </w:r>
      <w:bookmarkEnd w:id="9"/>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4DE8FD48" w14:textId="77777777" w:rsidR="00682B44" w:rsidRDefault="00682B44" w:rsidP="00682B44">
      <w:bookmarkStart w:id="10" w:name="_Toc90455577"/>
      <w:r>
        <w:rPr>
          <w:lang w:eastAsia="en-GB"/>
        </w:rPr>
        <w:t>In addition to Appendix 2 flowchart of promoting good attendance, CHPA have the following strategies in place:</w:t>
      </w:r>
    </w:p>
    <w:p w14:paraId="7E499742" w14:textId="77777777" w:rsidR="00682B44" w:rsidRPr="00FF1835" w:rsidRDefault="00682B44" w:rsidP="00682B44">
      <w:pPr>
        <w:pStyle w:val="ListParagraph"/>
        <w:numPr>
          <w:ilvl w:val="0"/>
          <w:numId w:val="47"/>
        </w:numPr>
      </w:pPr>
      <w:r w:rsidRPr="00FF1835">
        <w:t>100% club – this is an opportunity for all children to be a part of on a weekly basis. All children with 100% attendance for the week are celebrated by sharing with parents/carers in the newsletter and on screens displayed around the school.</w:t>
      </w:r>
    </w:p>
    <w:p w14:paraId="683CB297" w14:textId="77777777" w:rsidR="00682B44" w:rsidRPr="00FF1835" w:rsidRDefault="00682B44" w:rsidP="00682B44">
      <w:pPr>
        <w:pStyle w:val="ListParagraph"/>
        <w:numPr>
          <w:ilvl w:val="0"/>
          <w:numId w:val="47"/>
        </w:numPr>
      </w:pPr>
      <w:r w:rsidRPr="00FF1835">
        <w:t>Attendance Ambassadors – all children who achieved 100% attendance in the previous academic year are recognised for their achievement by having the new role of Attendance Ambassadors. The role of the Ambassadors is to not only help to improve attendance throughout CHPA but to role model outstanding school attendance.</w:t>
      </w:r>
    </w:p>
    <w:p w14:paraId="7B9C2F2E" w14:textId="77777777" w:rsidR="00682B44" w:rsidRPr="00FF1835" w:rsidRDefault="00682B44" w:rsidP="00682B44">
      <w:pPr>
        <w:pStyle w:val="ListParagraph"/>
        <w:numPr>
          <w:ilvl w:val="0"/>
          <w:numId w:val="47"/>
        </w:numPr>
      </w:pPr>
      <w:r w:rsidRPr="00FF1835">
        <w:t>Attend-</w:t>
      </w:r>
      <w:proofErr w:type="spellStart"/>
      <w:r w:rsidRPr="00FF1835">
        <w:t>opoly</w:t>
      </w:r>
      <w:proofErr w:type="spellEnd"/>
      <w:r w:rsidRPr="00FF1835">
        <w:t xml:space="preserve"> – a weekly incentive used as part of our weekly Learner of the Week Assembly where the class/classes with the highest attendance for the week roll the dice and move around the Attend-</w:t>
      </w:r>
      <w:proofErr w:type="spellStart"/>
      <w:r w:rsidRPr="00FF1835">
        <w:t>opoly</w:t>
      </w:r>
      <w:proofErr w:type="spellEnd"/>
      <w:r w:rsidRPr="00FF1835">
        <w:t xml:space="preserve"> board on display in the hall. This provides classes with a varied and fun choice, which recognises good attendance e.g. extra playtime, treat snacks,</w:t>
      </w:r>
    </w:p>
    <w:p w14:paraId="31CB003B" w14:textId="77777777" w:rsidR="00682B44" w:rsidRDefault="00682B44" w:rsidP="00682B44">
      <w:pPr>
        <w:pStyle w:val="ListParagraph"/>
        <w:numPr>
          <w:ilvl w:val="0"/>
          <w:numId w:val="47"/>
        </w:numPr>
      </w:pPr>
      <w:r w:rsidRPr="00FF1835">
        <w:t>Incentives – Attendance Ambassadors are part of the decision making in regards to incentives used for positive attendance. Half termly, termly and end of year rewards and certificates are shared with children for 100% attendance, most improved attendance and children at and above our school target.</w:t>
      </w:r>
    </w:p>
    <w:p w14:paraId="53D4AF79" w14:textId="77777777" w:rsidR="00682B44" w:rsidRDefault="00682B44" w:rsidP="00682B44">
      <w:pPr>
        <w:pStyle w:val="ListParagraph"/>
        <w:numPr>
          <w:ilvl w:val="0"/>
          <w:numId w:val="47"/>
        </w:numPr>
      </w:pPr>
      <w:r>
        <w:t>Parent’s evenings – registration certificates are given out by teachers and attendance is discussed with each parent/carer.</w:t>
      </w:r>
    </w:p>
    <w:p w14:paraId="5FFEE7EB" w14:textId="77777777"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7. Attendance </w:t>
      </w:r>
      <w:bookmarkEnd w:id="10"/>
      <w:r w:rsidR="00C95BC6">
        <w:rPr>
          <w:rFonts w:asciiTheme="minorHAnsi" w:hAnsiTheme="minorHAnsi" w:cstheme="minorHAnsi"/>
          <w:b/>
          <w:color w:val="000000" w:themeColor="text1"/>
        </w:rPr>
        <w:t>M</w:t>
      </w:r>
      <w:r w:rsidR="00C95BC6" w:rsidRPr="00C71F84">
        <w:rPr>
          <w:rFonts w:asciiTheme="minorHAnsi" w:hAnsiTheme="minorHAnsi" w:cstheme="minorHAnsi"/>
          <w:b/>
          <w:color w:val="000000" w:themeColor="text1"/>
        </w:rPr>
        <w:t>onitoring</w:t>
      </w:r>
    </w:p>
    <w:p w14:paraId="021A4895" w14:textId="77777777" w:rsidR="00682B44" w:rsidRDefault="00682B44" w:rsidP="00682B44">
      <w:pPr>
        <w:ind w:left="360"/>
      </w:pPr>
      <w:bookmarkStart w:id="11" w:name="_Toc90455578"/>
      <w:r w:rsidRPr="00CE2741">
        <w:t>Attendance is monitored closely by Rachel Bolton and Louise Fotheringham. This enables attendance concerns to be identified at an early stage. Monitoring is also done within the Inclusion team to ensure that cohorts that require support can be identified and given the appropriate targeted support. Attendance is also discussed at Attendance Support Meetings with a member of the Inclusion and Attendance Team from The Local Authority.</w:t>
      </w:r>
    </w:p>
    <w:p w14:paraId="455F1F45" w14:textId="77777777" w:rsidR="00682B44" w:rsidRPr="00682B44" w:rsidRDefault="00682B44" w:rsidP="00682B44">
      <w:pPr>
        <w:ind w:left="360"/>
        <w:rPr>
          <w:b/>
          <w:color w:val="0070C0"/>
        </w:rPr>
      </w:pPr>
      <w:r w:rsidRPr="00682B44">
        <w:rPr>
          <w:b/>
          <w:color w:val="0070C0"/>
        </w:rPr>
        <w:t>A table summarising our graduated, partnership approach can be found in appendix 4</w:t>
      </w:r>
    </w:p>
    <w:p w14:paraId="0A712ABF" w14:textId="77777777" w:rsidR="3AC375AD" w:rsidRDefault="3AC375AD" w:rsidP="1E1AB54F">
      <w:pPr>
        <w:pStyle w:val="ListParagraph"/>
        <w:numPr>
          <w:ilvl w:val="0"/>
          <w:numId w:val="1"/>
        </w:numPr>
        <w:rPr>
          <w:rFonts w:eastAsia="Arial"/>
        </w:rPr>
      </w:pPr>
      <w:r w:rsidRPr="1E1AB54F">
        <w:rPr>
          <w:rFonts w:eastAsia="Arial"/>
        </w:rPr>
        <w:t xml:space="preserve">We will use DfE data tools to inform intervention, such as attendance bandings </w:t>
      </w:r>
      <w:commentRangeStart w:id="12"/>
      <w:r w:rsidRPr="1E1AB54F">
        <w:rPr>
          <w:rFonts w:eastAsia="Arial"/>
        </w:rPr>
        <w:t>and</w:t>
      </w:r>
      <w:commentRangeEnd w:id="12"/>
      <w:r>
        <w:rPr>
          <w:rStyle w:val="CommentReference"/>
        </w:rPr>
        <w:commentReference w:id="12"/>
      </w:r>
      <w:r w:rsidRPr="1E1AB54F">
        <w:rPr>
          <w:rFonts w:eastAsia="Arial"/>
        </w:rPr>
        <w:t xml:space="preserve"> comparison reports to b</w:t>
      </w:r>
      <w:r w:rsidR="67D1821F" w:rsidRPr="1E1AB54F">
        <w:rPr>
          <w:rFonts w:eastAsia="Arial"/>
        </w:rPr>
        <w:t>ench mark against similar schools</w:t>
      </w:r>
    </w:p>
    <w:p w14:paraId="3281874D" w14:textId="7847C09F" w:rsidR="67D1821F" w:rsidRDefault="67D1821F" w:rsidP="1E1AB54F">
      <w:pPr>
        <w:pStyle w:val="ListParagraph"/>
        <w:numPr>
          <w:ilvl w:val="0"/>
          <w:numId w:val="1"/>
        </w:numPr>
        <w:rPr>
          <w:rFonts w:eastAsia="Arial"/>
        </w:rPr>
      </w:pPr>
      <w:r w:rsidRPr="1E1AB54F">
        <w:rPr>
          <w:rFonts w:eastAsia="Arial"/>
        </w:rPr>
        <w:t xml:space="preserve">Use </w:t>
      </w:r>
      <w:proofErr w:type="spellStart"/>
      <w:r w:rsidRPr="1E1AB54F">
        <w:rPr>
          <w:rFonts w:eastAsia="Arial"/>
        </w:rPr>
        <w:t>PowerBi</w:t>
      </w:r>
      <w:proofErr w:type="spellEnd"/>
      <w:r w:rsidRPr="1E1AB54F">
        <w:rPr>
          <w:rFonts w:eastAsia="Arial"/>
        </w:rPr>
        <w:t xml:space="preserve"> to analyse current attendance</w:t>
      </w:r>
    </w:p>
    <w:p w14:paraId="2E306B5E" w14:textId="77777777" w:rsidR="00EA6373" w:rsidRDefault="00EA6373" w:rsidP="00EA6373">
      <w:pPr>
        <w:pStyle w:val="Subhead2"/>
        <w:spacing w:before="0" w:after="0"/>
        <w:rPr>
          <w:rFonts w:asciiTheme="minorHAnsi" w:hAnsiTheme="minorHAnsi" w:cstheme="minorHAnsi"/>
          <w:shd w:val="clear" w:color="auto" w:fill="FFFFFF"/>
        </w:rPr>
      </w:pPr>
    </w:p>
    <w:p w14:paraId="1293B930" w14:textId="77777777" w:rsidR="00EA6373" w:rsidRPr="00682B44" w:rsidRDefault="00EA6373" w:rsidP="00EA6373">
      <w:pPr>
        <w:pStyle w:val="Subhead2"/>
        <w:spacing w:before="0" w:after="0"/>
        <w:rPr>
          <w:rFonts w:asciiTheme="minorHAnsi" w:eastAsia="Arial" w:hAnsiTheme="minorHAnsi" w:cstheme="minorHAnsi"/>
          <w:szCs w:val="20"/>
          <w:shd w:val="clear" w:color="auto" w:fill="FFFF00"/>
        </w:rPr>
      </w:pPr>
      <w:r w:rsidRPr="00682B44">
        <w:rPr>
          <w:rFonts w:asciiTheme="minorHAnsi" w:hAnsiTheme="minorHAnsi" w:cstheme="minorHAnsi"/>
          <w:shd w:val="clear" w:color="auto" w:fill="FFFFFF"/>
        </w:rPr>
        <w:t xml:space="preserve">7.1 Monitoring </w:t>
      </w:r>
      <w:r w:rsidR="00C95BC6" w:rsidRPr="00682B44">
        <w:rPr>
          <w:rFonts w:asciiTheme="minorHAnsi" w:hAnsiTheme="minorHAnsi" w:cstheme="minorHAnsi"/>
          <w:shd w:val="clear" w:color="auto" w:fill="FFFFFF"/>
        </w:rPr>
        <w:t>Attendance</w:t>
      </w:r>
    </w:p>
    <w:p w14:paraId="48341737" w14:textId="77777777" w:rsidR="00EA6373" w:rsidRPr="009B416F" w:rsidRDefault="00EA6373" w:rsidP="00EA6373">
      <w:pPr>
        <w:rPr>
          <w:rFonts w:eastAsia="Arial" w:cstheme="minorHAnsi"/>
          <w:szCs w:val="20"/>
          <w:shd w:val="clear" w:color="auto" w:fill="FFFF00"/>
        </w:rPr>
      </w:pPr>
      <w:r w:rsidRPr="00682B44">
        <w:rPr>
          <w:rFonts w:cstheme="minorHAnsi"/>
          <w:shd w:val="clear" w:color="auto" w:fill="FFFF00"/>
        </w:rPr>
        <w:t>The academy will</w:t>
      </w:r>
      <w:r w:rsidRPr="00682B44">
        <w:rPr>
          <w:rFonts w:eastAsia="Arial" w:cstheme="minorHAnsi"/>
          <w:szCs w:val="20"/>
          <w:shd w:val="clear" w:color="auto" w:fill="FFFF00"/>
        </w:rPr>
        <w:t>:</w:t>
      </w:r>
      <w:r w:rsidRPr="009B416F">
        <w:rPr>
          <w:rFonts w:eastAsia="Arial" w:cstheme="minorHAnsi"/>
          <w:szCs w:val="20"/>
          <w:shd w:val="clear" w:color="auto" w:fill="FFFF00"/>
        </w:rPr>
        <w:t xml:space="preserve"> </w:t>
      </w:r>
    </w:p>
    <w:p w14:paraId="116B7C57" w14:textId="77777777" w:rsidR="00C95BC6" w:rsidRDefault="00EA6373" w:rsidP="009B3C10">
      <w:pPr>
        <w:pStyle w:val="4Bulletedcopyblue"/>
        <w:numPr>
          <w:ilvl w:val="0"/>
          <w:numId w:val="40"/>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638DC389" w14:textId="77777777" w:rsidR="00EA6373" w:rsidRPr="00C71F84" w:rsidRDefault="00C95BC6" w:rsidP="009B3C10">
      <w:pPr>
        <w:pStyle w:val="4Bulletedcopyblue"/>
        <w:numPr>
          <w:ilvl w:val="0"/>
          <w:numId w:val="40"/>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 xml:space="preserve">attendance, </w:t>
      </w:r>
      <w:proofErr w:type="gramStart"/>
      <w:r>
        <w:rPr>
          <w:rFonts w:asciiTheme="minorHAnsi" w:hAnsiTheme="minorHAnsi" w:cstheme="minorHAnsi"/>
          <w:sz w:val="22"/>
          <w:szCs w:val="22"/>
        </w:rPr>
        <w:t>absence  and</w:t>
      </w:r>
      <w:proofErr w:type="gramEnd"/>
      <w:r>
        <w:rPr>
          <w:rFonts w:asciiTheme="minorHAnsi" w:hAnsiTheme="minorHAnsi" w:cstheme="minorHAnsi"/>
          <w:sz w:val="22"/>
          <w:szCs w:val="22"/>
        </w:rPr>
        <w:t xml:space="preserve"> punctuality on a daily and weekly basis</w:t>
      </w:r>
    </w:p>
    <w:p w14:paraId="509345DF" w14:textId="77777777" w:rsidR="00EA6373" w:rsidRPr="00C71F84" w:rsidRDefault="00EA6373" w:rsidP="009B3C10">
      <w:pPr>
        <w:pStyle w:val="4Bulletedcopyblue"/>
        <w:numPr>
          <w:ilvl w:val="0"/>
          <w:numId w:val="40"/>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14:paraId="3CEC5374" w14:textId="77777777" w:rsidR="00EA6373" w:rsidRPr="00C71F84" w:rsidRDefault="00EA6373" w:rsidP="009B3C10">
      <w:pPr>
        <w:pStyle w:val="6Abstract"/>
        <w:numPr>
          <w:ilvl w:val="0"/>
          <w:numId w:val="40"/>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proofErr w:type="gramStart"/>
      <w:r w:rsidR="009327DB">
        <w:rPr>
          <w:rFonts w:asciiTheme="minorHAnsi" w:eastAsia="Arial" w:hAnsiTheme="minorHAnsi" w:cstheme="minorHAnsi"/>
          <w:sz w:val="22"/>
          <w:szCs w:val="22"/>
        </w:rPr>
        <w:t xml:space="preserve">daily </w:t>
      </w:r>
      <w:r w:rsidRPr="00C71F84">
        <w:rPr>
          <w:rFonts w:asciiTheme="minorHAnsi" w:eastAsia="Arial" w:hAnsiTheme="minorHAnsi" w:cstheme="minorHAnsi"/>
          <w:sz w:val="22"/>
          <w:szCs w:val="22"/>
        </w:rPr>
        <w:t xml:space="preserve"> and</w:t>
      </w:r>
      <w:proofErr w:type="gramEnd"/>
      <w:r w:rsidRPr="00C71F84">
        <w:rPr>
          <w:rFonts w:asciiTheme="minorHAnsi" w:eastAsia="Arial" w:hAnsiTheme="minorHAnsi" w:cstheme="minorHAnsi"/>
          <w:sz w:val="22"/>
          <w:szCs w:val="22"/>
        </w:rPr>
        <w:t xml:space="preserve"> published at national and local authority level through the DfE's school absence national statistics</w:t>
      </w:r>
      <w:r>
        <w:rPr>
          <w:rFonts w:asciiTheme="minorHAnsi" w:eastAsia="Arial" w:hAnsiTheme="minorHAnsi" w:cstheme="minorHAnsi"/>
          <w:sz w:val="22"/>
          <w:szCs w:val="22"/>
        </w:rPr>
        <w:t xml:space="preserve"> releases. The 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514A6201" w14:textId="77777777" w:rsidR="00EA6373" w:rsidRDefault="00EA6373" w:rsidP="00EA6373">
      <w:pPr>
        <w:pStyle w:val="Subhead2"/>
        <w:spacing w:before="0" w:after="0"/>
        <w:rPr>
          <w:rFonts w:asciiTheme="minorHAnsi" w:hAnsiTheme="minorHAnsi" w:cstheme="minorHAnsi"/>
          <w:shd w:val="clear" w:color="auto" w:fill="FFFFFF"/>
        </w:rPr>
      </w:pPr>
    </w:p>
    <w:p w14:paraId="2D9EAA8A" w14:textId="77777777" w:rsidR="00EA6373" w:rsidRPr="00682B44" w:rsidRDefault="00EA6373" w:rsidP="00EA6373">
      <w:pPr>
        <w:pStyle w:val="Subhead2"/>
        <w:spacing w:before="0" w:after="0"/>
        <w:rPr>
          <w:rFonts w:asciiTheme="minorHAnsi" w:hAnsiTheme="minorHAnsi" w:cstheme="minorHAnsi"/>
          <w:shd w:val="clear" w:color="auto" w:fill="FFFFFF"/>
        </w:rPr>
      </w:pPr>
      <w:r w:rsidRPr="00682B44">
        <w:rPr>
          <w:rFonts w:asciiTheme="minorHAnsi" w:hAnsiTheme="minorHAnsi" w:cstheme="minorHAnsi"/>
          <w:shd w:val="clear" w:color="auto" w:fill="FFFFFF"/>
        </w:rPr>
        <w:t xml:space="preserve">7.2 </w:t>
      </w:r>
      <w:proofErr w:type="spellStart"/>
      <w:r w:rsidRPr="00682B44">
        <w:rPr>
          <w:rFonts w:asciiTheme="minorHAnsi" w:hAnsiTheme="minorHAnsi" w:cstheme="minorHAnsi"/>
          <w:shd w:val="clear" w:color="auto" w:fill="FFFFFF"/>
        </w:rPr>
        <w:t>Analysing</w:t>
      </w:r>
      <w:proofErr w:type="spellEnd"/>
      <w:r w:rsidRPr="00682B44">
        <w:rPr>
          <w:rFonts w:asciiTheme="minorHAnsi" w:hAnsiTheme="minorHAnsi" w:cstheme="minorHAnsi"/>
          <w:shd w:val="clear" w:color="auto" w:fill="FFFFFF"/>
        </w:rPr>
        <w:t xml:space="preserve"> </w:t>
      </w:r>
      <w:r w:rsidR="00C95BC6" w:rsidRPr="00682B44">
        <w:rPr>
          <w:rFonts w:asciiTheme="minorHAnsi" w:hAnsiTheme="minorHAnsi" w:cstheme="minorHAnsi"/>
          <w:shd w:val="clear" w:color="auto" w:fill="FFFFFF"/>
        </w:rPr>
        <w:t>Attendance</w:t>
      </w:r>
    </w:p>
    <w:p w14:paraId="3B01325F" w14:textId="77777777" w:rsidR="00EA6373" w:rsidRDefault="00EA6373" w:rsidP="00EA6373">
      <w:pPr>
        <w:pStyle w:val="1bodycopy10pt"/>
        <w:spacing w:after="0"/>
        <w:rPr>
          <w:rFonts w:asciiTheme="minorHAnsi" w:hAnsiTheme="minorHAnsi" w:cstheme="minorHAnsi"/>
          <w:sz w:val="22"/>
          <w:szCs w:val="22"/>
        </w:rPr>
      </w:pPr>
      <w:r w:rsidRPr="00682B44">
        <w:rPr>
          <w:rFonts w:asciiTheme="minorHAnsi" w:hAnsiTheme="minorHAnsi" w:cstheme="minorHAnsi"/>
          <w:sz w:val="22"/>
          <w:szCs w:val="22"/>
        </w:rPr>
        <w:t>The academy will:</w:t>
      </w:r>
    </w:p>
    <w:p w14:paraId="37F62FDE" w14:textId="77777777" w:rsidR="00EA6373" w:rsidRPr="00C71F84" w:rsidRDefault="00EA6373" w:rsidP="00EA6373">
      <w:pPr>
        <w:pStyle w:val="1bodycopy10pt"/>
        <w:spacing w:after="0"/>
        <w:rPr>
          <w:rFonts w:asciiTheme="minorHAnsi" w:hAnsiTheme="minorHAnsi" w:cstheme="minorHAnsi"/>
          <w:sz w:val="22"/>
          <w:szCs w:val="22"/>
        </w:rPr>
      </w:pPr>
    </w:p>
    <w:p w14:paraId="7A972AD1" w14:textId="77777777" w:rsidR="00EA6373" w:rsidRPr="00C71F84" w:rsidRDefault="00EA6373" w:rsidP="00EA6373">
      <w:pPr>
        <w:pStyle w:val="4Bulletedcopyblue"/>
        <w:numPr>
          <w:ilvl w:val="0"/>
          <w:numId w:val="41"/>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Analyse</w:t>
      </w:r>
      <w:proofErr w:type="spellEnd"/>
      <w:r w:rsidRPr="00C71F84">
        <w:rPr>
          <w:rFonts w:asciiTheme="minorHAnsi" w:hAnsiTheme="minorHAnsi" w:cstheme="minorHAnsi"/>
          <w:sz w:val="22"/>
          <w:szCs w:val="22"/>
        </w:rPr>
        <w:t xml:space="preserve"> attendance and absence data</w:t>
      </w:r>
      <w:r w:rsidR="009327DB">
        <w:rPr>
          <w:rFonts w:asciiTheme="minorHAnsi" w:hAnsiTheme="minorHAnsi" w:cstheme="minorHAnsi"/>
          <w:sz w:val="22"/>
          <w:szCs w:val="22"/>
        </w:rPr>
        <w:t xml:space="preserve"> using SIMS/</w:t>
      </w:r>
      <w:proofErr w:type="spellStart"/>
      <w:r w:rsidR="009327DB">
        <w:rPr>
          <w:rFonts w:asciiTheme="minorHAnsi" w:hAnsiTheme="minorHAnsi" w:cstheme="minorHAnsi"/>
          <w:sz w:val="22"/>
          <w:szCs w:val="22"/>
        </w:rPr>
        <w:t>Po</w:t>
      </w:r>
      <w:r w:rsidR="0001515B">
        <w:rPr>
          <w:rFonts w:asciiTheme="minorHAnsi" w:hAnsiTheme="minorHAnsi" w:cstheme="minorHAnsi"/>
          <w:sz w:val="22"/>
          <w:szCs w:val="22"/>
        </w:rPr>
        <w:t>werBi</w:t>
      </w:r>
      <w:proofErr w:type="spellEnd"/>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14528598" w14:textId="77777777" w:rsidR="00EA6373" w:rsidRPr="009B416F" w:rsidRDefault="00EA6373" w:rsidP="00EA6373">
      <w:pPr>
        <w:pStyle w:val="4Bulletedcopyblue"/>
        <w:numPr>
          <w:ilvl w:val="0"/>
          <w:numId w:val="41"/>
        </w:numPr>
        <w:spacing w:after="0"/>
        <w:rPr>
          <w:rFonts w:asciiTheme="minorHAnsi" w:hAnsiTheme="minorHAnsi" w:cstheme="minorHAnsi"/>
        </w:rPr>
      </w:pPr>
      <w:r w:rsidRPr="00C71F84">
        <w:rPr>
          <w:rFonts w:asciiTheme="minorHAnsi" w:hAnsiTheme="minorHAnsi" w:cstheme="minorHAnsi"/>
          <w:sz w:val="22"/>
          <w:szCs w:val="22"/>
        </w:rPr>
        <w:t>Look at historic and emerging patterns of attendance and absence, and then develop strategies to address these patterns</w:t>
      </w:r>
      <w:r w:rsidRPr="009B416F">
        <w:rPr>
          <w:rFonts w:asciiTheme="minorHAnsi" w:hAnsiTheme="minorHAnsi" w:cstheme="minorHAnsi"/>
        </w:rPr>
        <w:t xml:space="preserve">  </w:t>
      </w:r>
    </w:p>
    <w:p w14:paraId="3CDBE0D3" w14:textId="77777777" w:rsidR="00EA6373" w:rsidRDefault="00EA6373" w:rsidP="00EA6373">
      <w:pPr>
        <w:pStyle w:val="Subhead2"/>
        <w:spacing w:before="0" w:after="0"/>
        <w:rPr>
          <w:rFonts w:asciiTheme="minorHAnsi" w:hAnsiTheme="minorHAnsi" w:cstheme="minorHAnsi"/>
          <w:shd w:val="clear" w:color="auto" w:fill="FFFFFF"/>
        </w:rPr>
      </w:pPr>
    </w:p>
    <w:p w14:paraId="5A4CD8DD" w14:textId="77777777" w:rsidR="00EA6373" w:rsidRPr="00682B44" w:rsidRDefault="00EA6373" w:rsidP="00EA6373">
      <w:pPr>
        <w:pStyle w:val="Subhead2"/>
        <w:spacing w:before="0" w:after="0"/>
        <w:rPr>
          <w:rFonts w:asciiTheme="minorHAnsi" w:hAnsiTheme="minorHAnsi" w:cstheme="minorHAnsi"/>
          <w:shd w:val="clear" w:color="auto" w:fill="FFFFFF"/>
        </w:rPr>
      </w:pPr>
      <w:r w:rsidRPr="00682B44">
        <w:rPr>
          <w:rFonts w:asciiTheme="minorHAnsi" w:hAnsiTheme="minorHAnsi" w:cstheme="minorHAnsi"/>
          <w:shd w:val="clear" w:color="auto" w:fill="FFFFFF"/>
        </w:rPr>
        <w:t xml:space="preserve">7.3 Using </w:t>
      </w:r>
      <w:r w:rsidR="00C95BC6" w:rsidRPr="00682B44">
        <w:rPr>
          <w:rFonts w:asciiTheme="minorHAnsi" w:hAnsiTheme="minorHAnsi" w:cstheme="minorHAnsi"/>
          <w:shd w:val="clear" w:color="auto" w:fill="FFFFFF"/>
        </w:rPr>
        <w:t xml:space="preserve">Data </w:t>
      </w:r>
      <w:r w:rsidRPr="00682B44">
        <w:rPr>
          <w:rFonts w:asciiTheme="minorHAnsi" w:hAnsiTheme="minorHAnsi" w:cstheme="minorHAnsi"/>
          <w:shd w:val="clear" w:color="auto" w:fill="FFFFFF"/>
        </w:rPr>
        <w:t xml:space="preserve">to </w:t>
      </w:r>
      <w:r w:rsidR="00C95BC6" w:rsidRPr="00682B44">
        <w:rPr>
          <w:rFonts w:asciiTheme="minorHAnsi" w:hAnsiTheme="minorHAnsi" w:cstheme="minorHAnsi"/>
          <w:shd w:val="clear" w:color="auto" w:fill="FFFFFF"/>
        </w:rPr>
        <w:t>Improve Attendance</w:t>
      </w:r>
    </w:p>
    <w:p w14:paraId="51288ACC" w14:textId="77777777" w:rsidR="00EA6373" w:rsidRDefault="00EA6373" w:rsidP="00EA6373">
      <w:pPr>
        <w:pStyle w:val="1bodycopy10pt"/>
        <w:spacing w:after="0"/>
        <w:rPr>
          <w:rFonts w:asciiTheme="minorHAnsi" w:hAnsiTheme="minorHAnsi" w:cstheme="minorHAnsi"/>
          <w:sz w:val="22"/>
          <w:szCs w:val="22"/>
        </w:rPr>
      </w:pPr>
      <w:r w:rsidRPr="00682B44">
        <w:rPr>
          <w:rFonts w:asciiTheme="minorHAnsi" w:hAnsiTheme="minorHAnsi" w:cstheme="minorHAnsi"/>
          <w:sz w:val="22"/>
          <w:szCs w:val="22"/>
        </w:rPr>
        <w:t>The academy will</w:t>
      </w:r>
      <w:r w:rsidR="00E16BE0" w:rsidRPr="00682B44">
        <w:rPr>
          <w:rFonts w:asciiTheme="minorHAnsi" w:hAnsiTheme="minorHAnsi" w:cstheme="minorHAnsi"/>
          <w:sz w:val="22"/>
          <w:szCs w:val="22"/>
        </w:rPr>
        <w:t xml:space="preserve"> as a </w:t>
      </w:r>
      <w:r w:rsidR="00A12EC1" w:rsidRPr="00682B44">
        <w:rPr>
          <w:rFonts w:asciiTheme="minorHAnsi" w:hAnsiTheme="minorHAnsi" w:cstheme="minorHAnsi"/>
          <w:sz w:val="22"/>
          <w:szCs w:val="22"/>
        </w:rPr>
        <w:t>minimum</w:t>
      </w:r>
    </w:p>
    <w:p w14:paraId="1B619F42" w14:textId="77777777" w:rsidR="00EA6373" w:rsidRPr="00C71F84" w:rsidRDefault="00EA6373" w:rsidP="00EA6373">
      <w:pPr>
        <w:pStyle w:val="1bodycopy10pt"/>
        <w:spacing w:after="0"/>
        <w:rPr>
          <w:rFonts w:asciiTheme="minorHAnsi" w:hAnsiTheme="minorHAnsi" w:cstheme="minorHAnsi"/>
          <w:sz w:val="22"/>
          <w:szCs w:val="22"/>
        </w:rPr>
      </w:pPr>
    </w:p>
    <w:p w14:paraId="0B277714" w14:textId="77777777" w:rsidR="00565995" w:rsidRDefault="00565995" w:rsidP="0052101D">
      <w:pPr>
        <w:pStyle w:val="Default"/>
        <w:ind w:left="1080"/>
      </w:pPr>
    </w:p>
    <w:p w14:paraId="040FF46A" w14:textId="77777777" w:rsidR="00565995" w:rsidRPr="0052101D" w:rsidRDefault="00565995" w:rsidP="1E1AB54F">
      <w:pPr>
        <w:pStyle w:val="Default"/>
        <w:numPr>
          <w:ilvl w:val="0"/>
          <w:numId w:val="42"/>
        </w:numPr>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Monitor and analyse weekly attendance patterns and trends and deliver intervention and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7320382F" w14:textId="77777777" w:rsidR="00565995" w:rsidRPr="0052101D" w:rsidRDefault="00565995" w:rsidP="0056599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36184D53" w14:textId="77777777" w:rsidR="00565995" w:rsidRPr="0052101D" w:rsidRDefault="00565995" w:rsidP="0056599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5D5B3281" w14:textId="77777777" w:rsidR="00E02110" w:rsidRDefault="00565995" w:rsidP="00E02110">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0EAD7866" w14:textId="77777777" w:rsidR="00E02110" w:rsidRDefault="00565995" w:rsidP="00E02110">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2FF0AC5C" w14:textId="77777777" w:rsidR="00565995" w:rsidRPr="0052101D" w:rsidRDefault="00565995" w:rsidP="00E02110">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w:t>
      </w:r>
      <w:proofErr w:type="gramStart"/>
      <w:r w:rsidRPr="0052101D">
        <w:rPr>
          <w:rFonts w:asciiTheme="minorHAnsi" w:hAnsiTheme="minorHAnsi" w:cstheme="minorHAnsi"/>
          <w:color w:val="0D0D0D"/>
          <w:sz w:val="22"/>
          <w:szCs w:val="22"/>
        </w:rPr>
        <w:t>higher than average</w:t>
      </w:r>
      <w:proofErr w:type="gramEnd"/>
      <w:r w:rsidRPr="0052101D">
        <w:rPr>
          <w:rFonts w:asciiTheme="minorHAnsi" w:hAnsiTheme="minorHAnsi" w:cstheme="minorHAnsi"/>
          <w:color w:val="0D0D0D"/>
          <w:sz w:val="22"/>
          <w:szCs w:val="22"/>
        </w:rPr>
        <w:t xml:space="preserve"> absence or for pupils eligible for free school meals if their attendance falls behind that of their more advantaged peers</w:t>
      </w:r>
    </w:p>
    <w:p w14:paraId="3F110DF4" w14:textId="77777777" w:rsidR="00565995" w:rsidRPr="0052101D" w:rsidRDefault="00565995" w:rsidP="0056599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0C511CE4" w14:textId="77777777" w:rsidR="00FF3845" w:rsidRPr="00424199" w:rsidRDefault="00565995" w:rsidP="00424199">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1ECE02BD" w14:textId="77777777" w:rsidR="00FF3845" w:rsidRPr="0052101D" w:rsidRDefault="00FF3845" w:rsidP="00FF384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604BD111" w14:textId="77777777" w:rsidR="00FF3845" w:rsidRPr="0052101D" w:rsidRDefault="00FF3845" w:rsidP="00FF384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14:paraId="57A07328"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416EBAA5" w14:textId="77777777"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4FFB221C"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705861AA" w14:textId="77777777" w:rsidR="00EA6373" w:rsidRPr="00C71F84" w:rsidRDefault="00EA6373" w:rsidP="00EA6373">
      <w:pPr>
        <w:pStyle w:val="1bodycopy10pt"/>
        <w:spacing w:after="0"/>
        <w:rPr>
          <w:rFonts w:asciiTheme="minorHAnsi" w:hAnsiTheme="minorHAnsi" w:cstheme="minorHAnsi"/>
          <w:sz w:val="22"/>
          <w:szCs w:val="22"/>
        </w:rPr>
      </w:pPr>
    </w:p>
    <w:p w14:paraId="09A79A44" w14:textId="77777777" w:rsidR="00EA6373" w:rsidRPr="00C71F84" w:rsidRDefault="00EA6373" w:rsidP="00EA6373">
      <w:pPr>
        <w:rPr>
          <w:rFonts w:cstheme="minorHAnsi"/>
        </w:rPr>
      </w:pPr>
      <w:r>
        <w:rPr>
          <w:rFonts w:cstheme="minorHAnsi"/>
        </w:rPr>
        <w:t>The academy</w:t>
      </w:r>
      <w:r w:rsidRPr="00C71F84">
        <w:rPr>
          <w:rFonts w:cstheme="minorHAnsi"/>
        </w:rPr>
        <w:t xml:space="preserve"> will:</w:t>
      </w:r>
    </w:p>
    <w:p w14:paraId="7DD5DE91" w14:textId="77777777" w:rsidR="00EA6373" w:rsidRPr="00C71F84" w:rsidRDefault="00EA6373" w:rsidP="00EA6373">
      <w:pPr>
        <w:pStyle w:val="4Bulletedcopyblue"/>
        <w:numPr>
          <w:ilvl w:val="0"/>
          <w:numId w:val="43"/>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14:paraId="10C865E7" w14:textId="77777777" w:rsidR="00EA6373" w:rsidRPr="00C71F84" w:rsidRDefault="00EA6373" w:rsidP="00EA6373">
      <w:pPr>
        <w:pStyle w:val="4Bulletedcopyblue"/>
        <w:numPr>
          <w:ilvl w:val="0"/>
          <w:numId w:val="43"/>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72FA00E4" w14:textId="77777777" w:rsidR="003C4DE1" w:rsidRDefault="00EA6373" w:rsidP="003C4DE1">
      <w:pPr>
        <w:pStyle w:val="4Bulletedcopyblue"/>
        <w:numPr>
          <w:ilvl w:val="0"/>
          <w:numId w:val="43"/>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7C0130F2" w14:textId="77777777" w:rsidR="003C4DE1" w:rsidRDefault="003C4DE1" w:rsidP="003C4DE1">
      <w:pPr>
        <w:pStyle w:val="4Bulletedcopyblue"/>
        <w:numPr>
          <w:ilvl w:val="0"/>
          <w:numId w:val="43"/>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 xml:space="preserve">Use all available legal means at the academies </w:t>
      </w:r>
      <w:proofErr w:type="gramStart"/>
      <w:r w:rsidRPr="003C4DE1">
        <w:rPr>
          <w:rFonts w:asciiTheme="minorHAnsi" w:hAnsiTheme="minorHAnsi" w:cstheme="minorHAnsi"/>
          <w:sz w:val="22"/>
          <w:szCs w:val="22"/>
        </w:rPr>
        <w:t>disposal  to</w:t>
      </w:r>
      <w:proofErr w:type="gramEnd"/>
      <w:r w:rsidRPr="003C4DE1">
        <w:rPr>
          <w:rFonts w:asciiTheme="minorHAnsi" w:hAnsiTheme="minorHAnsi" w:cstheme="minorHAnsi"/>
          <w:sz w:val="22"/>
          <w:szCs w:val="22"/>
        </w:rPr>
        <w:t xml:space="preserve"> challenge situations where there is severe and persistent absence</w:t>
      </w:r>
    </w:p>
    <w:p w14:paraId="16B0ABBB" w14:textId="77777777" w:rsidR="00682B44" w:rsidRPr="003C4DE1" w:rsidRDefault="00682B44" w:rsidP="00682B44">
      <w:pPr>
        <w:pStyle w:val="4Bulletedcopyblue"/>
        <w:numPr>
          <w:ilvl w:val="0"/>
          <w:numId w:val="43"/>
        </w:numPr>
        <w:spacing w:after="0"/>
        <w:ind w:left="1134" w:hanging="425"/>
        <w:rPr>
          <w:rFonts w:asciiTheme="minorHAnsi" w:hAnsiTheme="minorHAnsi" w:cstheme="minorHAnsi"/>
          <w:sz w:val="22"/>
          <w:szCs w:val="22"/>
        </w:rPr>
      </w:pPr>
      <w:r>
        <w:rPr>
          <w:rFonts w:asciiTheme="minorHAnsi" w:hAnsiTheme="minorHAnsi" w:cstheme="minorHAnsi"/>
          <w:sz w:val="22"/>
          <w:szCs w:val="22"/>
        </w:rPr>
        <w:t>Our processes ensure that we identify attendance concerns at an early stage and communicate with parents via letters and meetings, ensuring that the child’s voice is also captured.</w:t>
      </w:r>
    </w:p>
    <w:p w14:paraId="5C3C7711" w14:textId="77777777" w:rsidR="00682B44" w:rsidRPr="003C4DE1" w:rsidRDefault="00682B44" w:rsidP="00682B44">
      <w:pPr>
        <w:pStyle w:val="4Bulletedcopyblue"/>
        <w:spacing w:after="0"/>
        <w:ind w:left="709"/>
        <w:rPr>
          <w:rFonts w:asciiTheme="minorHAnsi" w:hAnsiTheme="minorHAnsi" w:cstheme="minorHAnsi"/>
          <w:sz w:val="22"/>
          <w:szCs w:val="22"/>
        </w:rPr>
      </w:pPr>
    </w:p>
    <w:p w14:paraId="13C129CF" w14:textId="77777777" w:rsidR="00682B44" w:rsidRPr="00D80D9D" w:rsidRDefault="00682B44" w:rsidP="00682B44">
      <w:r w:rsidRPr="00D80D9D">
        <w:t>Attendance is closely monitored across academic years. If a child was persistently or severely absent in the previous academic year, they will be closely monitored from the start of the current academic year.</w:t>
      </w:r>
    </w:p>
    <w:p w14:paraId="7B1A28AC" w14:textId="77777777" w:rsidR="00EA6373" w:rsidRPr="00C71F84" w:rsidRDefault="00EA6373" w:rsidP="00EA6373">
      <w:pPr>
        <w:rPr>
          <w:rFonts w:eastAsia="Arial" w:cstheme="minorHAnsi"/>
          <w:shd w:val="clear" w:color="auto" w:fill="FFFF00"/>
        </w:rPr>
      </w:pPr>
    </w:p>
    <w:p w14:paraId="35974FF6" w14:textId="77777777"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11"/>
      <w:r w:rsidR="002A7D46">
        <w:rPr>
          <w:rFonts w:asciiTheme="minorHAnsi" w:hAnsiTheme="minorHAnsi" w:cstheme="minorHAnsi"/>
          <w:b/>
          <w:color w:val="000000" w:themeColor="text1"/>
        </w:rPr>
        <w:t>Policy Review</w:t>
      </w:r>
    </w:p>
    <w:p w14:paraId="08E3656A" w14:textId="29F77F4C" w:rsidR="00EA6373" w:rsidRDefault="00EA6373" w:rsidP="00EA6373">
      <w:pPr>
        <w:pStyle w:val="6Abstract"/>
        <w:spacing w:after="0" w:line="240" w:lineRule="auto"/>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This policy will be reviewed as guidance from </w:t>
      </w:r>
      <w:r w:rsidRPr="00682B44">
        <w:rPr>
          <w:rFonts w:asciiTheme="minorHAnsi" w:eastAsia="Arial" w:hAnsiTheme="minorHAnsi" w:cstheme="minorHAnsi"/>
          <w:sz w:val="22"/>
          <w:szCs w:val="22"/>
        </w:rPr>
        <w:t>the local authority or DfE is updated, and as a minimum</w:t>
      </w:r>
      <w:r w:rsidR="00682B44">
        <w:rPr>
          <w:rFonts w:asciiTheme="minorHAnsi" w:eastAsia="Arial" w:hAnsiTheme="minorHAnsi" w:cstheme="minorHAnsi"/>
          <w:sz w:val="22"/>
          <w:szCs w:val="22"/>
        </w:rPr>
        <w:t xml:space="preserve"> once per year by</w:t>
      </w:r>
      <w:r w:rsidRPr="00682B44">
        <w:rPr>
          <w:rFonts w:asciiTheme="minorHAnsi" w:eastAsia="Arial" w:hAnsiTheme="minorHAnsi" w:cstheme="minorHAnsi"/>
          <w:sz w:val="22"/>
          <w:szCs w:val="22"/>
        </w:rPr>
        <w:t xml:space="preserve"> </w:t>
      </w:r>
      <w:r w:rsidR="00682B44" w:rsidRPr="00682B44">
        <w:rPr>
          <w:sz w:val="20"/>
        </w:rPr>
        <w:t>Louise Fotheringham, Inclusion Lead. At</w:t>
      </w:r>
      <w:r w:rsidR="00682B44" w:rsidRPr="00682B44">
        <w:rPr>
          <w:rFonts w:asciiTheme="minorHAnsi" w:eastAsia="Arial" w:hAnsiTheme="minorHAnsi" w:cstheme="minorHAnsi"/>
          <w:sz w:val="22"/>
          <w:szCs w:val="22"/>
        </w:rPr>
        <w:t xml:space="preserve"> </w:t>
      </w:r>
      <w:r w:rsidRPr="00682B44">
        <w:rPr>
          <w:rFonts w:asciiTheme="minorHAnsi" w:eastAsia="Arial" w:hAnsiTheme="minorHAnsi" w:cstheme="minorHAnsi"/>
          <w:sz w:val="22"/>
          <w:szCs w:val="22"/>
        </w:rPr>
        <w:t>every review, the policy will be</w:t>
      </w:r>
      <w:r w:rsidRPr="00C71F84">
        <w:rPr>
          <w:rFonts w:asciiTheme="minorHAnsi" w:eastAsia="Arial" w:hAnsiTheme="minorHAnsi" w:cstheme="minorHAnsi"/>
          <w:sz w:val="22"/>
          <w:szCs w:val="22"/>
        </w:rPr>
        <w:t xml:space="preserve"> approved by the </w:t>
      </w:r>
      <w:r w:rsidR="002A7D46">
        <w:rPr>
          <w:rFonts w:asciiTheme="minorHAnsi" w:eastAsia="Arial" w:hAnsiTheme="minorHAnsi" w:cstheme="minorHAnsi"/>
          <w:sz w:val="22"/>
          <w:szCs w:val="22"/>
        </w:rPr>
        <w:t>AGB</w:t>
      </w:r>
      <w:r w:rsidRPr="00C71F84">
        <w:rPr>
          <w:rFonts w:asciiTheme="minorHAnsi" w:eastAsia="Arial" w:hAnsiTheme="minorHAnsi" w:cstheme="minorHAnsi"/>
          <w:sz w:val="22"/>
          <w:szCs w:val="22"/>
        </w:rPr>
        <w:t xml:space="preserve">. </w:t>
      </w:r>
    </w:p>
    <w:p w14:paraId="16B64D35"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6ABC987B" w14:textId="77777777" w:rsidR="00EA6373" w:rsidRPr="00C71F84" w:rsidRDefault="00EA6373" w:rsidP="00EA6373">
      <w:pPr>
        <w:pStyle w:val="Heading1"/>
        <w:spacing w:before="0"/>
        <w:rPr>
          <w:rFonts w:asciiTheme="minorHAnsi" w:hAnsiTheme="minorHAnsi" w:cstheme="minorHAnsi"/>
          <w:b/>
          <w:color w:val="000000" w:themeColor="text1"/>
        </w:rPr>
      </w:pPr>
      <w:bookmarkStart w:id="13"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13"/>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6032A9A8" w14:textId="77777777" w:rsidR="00EA6373" w:rsidRPr="00EA6373" w:rsidRDefault="00EA6373" w:rsidP="00EA6373">
      <w:pPr>
        <w:rPr>
          <w:rFonts w:eastAsia="Arial" w:cstheme="minorHAnsi"/>
        </w:rPr>
      </w:pPr>
      <w:bookmarkStart w:id="14" w:name="_Toc52356845"/>
      <w:r w:rsidRPr="00C71F84">
        <w:rPr>
          <w:rFonts w:eastAsia="Arial" w:cstheme="minorHAnsi"/>
        </w:rPr>
        <w:t>This policy links to the following policies:</w:t>
      </w:r>
    </w:p>
    <w:p w14:paraId="12A37F5B" w14:textId="77777777" w:rsidR="00EA6373" w:rsidRPr="00C71F84" w:rsidRDefault="00EA6373" w:rsidP="00EA6373">
      <w:pPr>
        <w:pStyle w:val="4Bulletedcopyblue"/>
        <w:numPr>
          <w:ilvl w:val="0"/>
          <w:numId w:val="44"/>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25597A10" w14:textId="77777777" w:rsidR="00EA6373" w:rsidRDefault="00EA6373" w:rsidP="00EA6373">
      <w:pPr>
        <w:pStyle w:val="4Bulletedcopyblue"/>
        <w:numPr>
          <w:ilvl w:val="0"/>
          <w:numId w:val="44"/>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Behaviour</w:t>
      </w:r>
      <w:proofErr w:type="spellEnd"/>
      <w:r w:rsidRPr="00C71F84">
        <w:rPr>
          <w:rFonts w:asciiTheme="minorHAnsi" w:hAnsiTheme="minorHAnsi" w:cstheme="minorHAnsi"/>
          <w:sz w:val="22"/>
          <w:szCs w:val="22"/>
        </w:rPr>
        <w:t xml:space="preserve"> policy</w:t>
      </w:r>
    </w:p>
    <w:p w14:paraId="26E0D4B2" w14:textId="7E13A07C" w:rsidR="00EA6373" w:rsidRPr="00682B44" w:rsidRDefault="00EA6373" w:rsidP="002A103C">
      <w:pPr>
        <w:pStyle w:val="4Bulletedcopyblue"/>
        <w:numPr>
          <w:ilvl w:val="0"/>
          <w:numId w:val="44"/>
        </w:numPr>
        <w:spacing w:after="0"/>
        <w:rPr>
          <w:rFonts w:asciiTheme="minorHAnsi" w:eastAsia="Arial" w:hAnsiTheme="minorHAnsi" w:cstheme="minorHAnsi"/>
        </w:rPr>
      </w:pPr>
      <w:r w:rsidRPr="00682B44">
        <w:rPr>
          <w:rFonts w:asciiTheme="minorHAnsi" w:hAnsiTheme="minorHAnsi" w:cstheme="minorHAnsi"/>
          <w:sz w:val="22"/>
          <w:szCs w:val="22"/>
        </w:rPr>
        <w:t>Equality policy</w:t>
      </w:r>
      <w:bookmarkStart w:id="15" w:name="_Toc90455580"/>
    </w:p>
    <w:p w14:paraId="1A4C8A22" w14:textId="77777777" w:rsidR="00EA6373" w:rsidRDefault="00EA6373" w:rsidP="00EA6373">
      <w:pPr>
        <w:pStyle w:val="Heading3"/>
        <w:spacing w:before="0"/>
        <w:rPr>
          <w:rFonts w:asciiTheme="minorHAnsi" w:eastAsia="Arial" w:hAnsiTheme="minorHAnsi" w:cstheme="minorHAnsi"/>
        </w:rPr>
      </w:pPr>
    </w:p>
    <w:p w14:paraId="055BE930" w14:textId="77777777" w:rsidR="00EA6373" w:rsidRDefault="00EA6373" w:rsidP="00EA6373"/>
    <w:p w14:paraId="320D77B5" w14:textId="77777777" w:rsidR="00EA6373" w:rsidRDefault="00EA6373" w:rsidP="00EA6373"/>
    <w:p w14:paraId="49B6271B" w14:textId="77777777" w:rsidR="00EA6373" w:rsidRDefault="00EA6373" w:rsidP="00EA6373"/>
    <w:p w14:paraId="6C07142B" w14:textId="77777777" w:rsidR="00EA6373" w:rsidRDefault="00EA6373" w:rsidP="00EA6373"/>
    <w:p w14:paraId="669D9BE5"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47729E25"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1329D83F" w14:textId="77777777"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t>Appendix 1: attendance codes</w:t>
      </w:r>
      <w:bookmarkEnd w:id="14"/>
      <w:bookmarkEnd w:id="15"/>
      <w:r w:rsidRPr="00C71F84">
        <w:rPr>
          <w:rFonts w:asciiTheme="minorHAnsi" w:eastAsia="Arial" w:hAnsiTheme="minorHAnsi" w:cstheme="minorHAnsi"/>
          <w:b/>
          <w:color w:val="000000" w:themeColor="text1"/>
          <w:sz w:val="32"/>
          <w:szCs w:val="32"/>
        </w:rPr>
        <w:t xml:space="preserve"> </w:t>
      </w:r>
    </w:p>
    <w:p w14:paraId="4759A474" w14:textId="77777777" w:rsidR="00914253" w:rsidRPr="009B416F" w:rsidRDefault="00EA6373" w:rsidP="1E1AB54F">
      <w:r w:rsidRPr="1E1AB54F">
        <w:rPr>
          <w:rFonts w:eastAsia="Arial"/>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03B8A717" w14:textId="77777777" w:rsidTr="00E36BDF">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506DF7D" w14:textId="77777777" w:rsidR="00914253" w:rsidRPr="00144A8B" w:rsidRDefault="00914253" w:rsidP="00E36BDF">
            <w:pPr>
              <w:pStyle w:val="Heading9"/>
            </w:pPr>
            <w:bookmarkStart w:id="16" w:name="_Hlk170391072"/>
            <w:r w:rsidRPr="00144A8B">
              <w:rPr>
                <w:szCs w:val="22"/>
              </w:rPr>
              <w:t xml:space="preserve">Attending the </w:t>
            </w:r>
            <w:r>
              <w:rPr>
                <w:szCs w:val="22"/>
              </w:rPr>
              <w:t>s</w:t>
            </w:r>
            <w:r w:rsidRPr="00144A8B">
              <w:rPr>
                <w:szCs w:val="22"/>
              </w:rPr>
              <w:t>chool</w:t>
            </w:r>
          </w:p>
        </w:tc>
      </w:tr>
      <w:tr w:rsidR="00914253" w:rsidRPr="009B416F" w14:paraId="37B0EE03" w14:textId="77777777" w:rsidTr="00E36BDF">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5DEEC750" w14:textId="77777777" w:rsidR="00914253" w:rsidRPr="009B416F" w:rsidRDefault="00914253" w:rsidP="00E36BDF">
            <w:pPr>
              <w:jc w:val="center"/>
              <w:rPr>
                <w:rFonts w:cstheme="minorHAnsi"/>
                <w:color w:val="000000"/>
              </w:rPr>
            </w:pPr>
            <w:bookmarkStart w:id="17"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2C613D7A" w14:textId="77777777" w:rsidR="00914253" w:rsidRPr="009B416F" w:rsidRDefault="00914253" w:rsidP="00E36BDF">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29803D00" w14:textId="77777777" w:rsidR="00914253" w:rsidRPr="009B416F" w:rsidRDefault="00914253" w:rsidP="00E36BDF">
            <w:pPr>
              <w:jc w:val="center"/>
              <w:rPr>
                <w:rFonts w:cstheme="minorHAnsi"/>
                <w:color w:val="000000"/>
              </w:rPr>
            </w:pPr>
            <w:r w:rsidRPr="009B416F">
              <w:rPr>
                <w:rFonts w:eastAsia="Arial" w:cstheme="minorHAnsi"/>
                <w:b/>
                <w:bCs/>
                <w:color w:val="000000"/>
              </w:rPr>
              <w:t>Scenario</w:t>
            </w:r>
          </w:p>
        </w:tc>
      </w:tr>
      <w:bookmarkEnd w:id="17"/>
      <w:tr w:rsidR="00914253" w:rsidRPr="009B416F" w14:paraId="0BB240A6"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19A7A7BC"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4FDA8514" w14:textId="77777777" w:rsidR="00914253" w:rsidRPr="009B416F" w:rsidRDefault="00914253" w:rsidP="00E36BDF">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D30296F"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5FA069D7"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66D20E"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1395544E" w14:textId="77777777" w:rsidR="00914253" w:rsidRPr="009B416F" w:rsidRDefault="00914253" w:rsidP="00E36BDF">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62CFF96B"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5B51BB94"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809537E"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8D4E251" w14:textId="77777777" w:rsidR="00914253" w:rsidRPr="009B416F" w:rsidRDefault="00914253" w:rsidP="00E36BDF">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69FAF339" w14:textId="77777777" w:rsidR="00914253" w:rsidRPr="009B416F" w:rsidRDefault="00914253" w:rsidP="00E36BDF">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3CEB1E66" w14:textId="77777777" w:rsidTr="00E36BDF">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69960FDA" w14:textId="77777777" w:rsidR="00914253" w:rsidRPr="00E16346" w:rsidRDefault="00914253" w:rsidP="00E36BDF">
            <w:pPr>
              <w:pStyle w:val="Heading9"/>
            </w:pPr>
            <w:r w:rsidRPr="00E16346">
              <w:t>Attending a place other than school</w:t>
            </w:r>
          </w:p>
        </w:tc>
      </w:tr>
      <w:tr w:rsidR="00914253" w:rsidRPr="009B416F" w14:paraId="054329FA" w14:textId="77777777" w:rsidTr="00E36BDF">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2FA00BB" w14:textId="77777777" w:rsidR="00914253" w:rsidRPr="00E16346" w:rsidRDefault="00914253" w:rsidP="00E36BDF">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6BFAB8F5" w14:textId="77777777" w:rsidR="00914253" w:rsidRPr="009B416F"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0C968399" w14:textId="77777777" w:rsidR="00914253" w:rsidRPr="009B416F" w:rsidRDefault="00914253" w:rsidP="00E36BDF">
            <w:pPr>
              <w:jc w:val="center"/>
              <w:rPr>
                <w:rFonts w:eastAsia="Arial" w:cstheme="minorHAnsi"/>
                <w:color w:val="000000"/>
                <w:szCs w:val="20"/>
              </w:rPr>
            </w:pPr>
            <w:r w:rsidRPr="009B416F">
              <w:rPr>
                <w:rFonts w:eastAsia="Arial" w:cstheme="minorHAnsi"/>
                <w:b/>
                <w:bCs/>
                <w:color w:val="000000"/>
              </w:rPr>
              <w:t>Scenario</w:t>
            </w:r>
          </w:p>
        </w:tc>
      </w:tr>
      <w:tr w:rsidR="00914253" w:rsidRPr="009B416F" w14:paraId="0B07D272"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7CAE016E"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3A79E035" w14:textId="77777777" w:rsidR="00914253" w:rsidRPr="009B416F" w:rsidRDefault="00914253" w:rsidP="00E36BDF">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709B25D8" w14:textId="77777777" w:rsidR="00914253" w:rsidRPr="009B416F" w:rsidRDefault="00914253" w:rsidP="00E36BDF">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5865A1F8"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4621265F"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0C9E4E1" w14:textId="77777777" w:rsidR="00914253" w:rsidRDefault="00914253" w:rsidP="00E36BDF">
            <w:pPr>
              <w:rPr>
                <w:rFonts w:eastAsia="Arial" w:cstheme="minorHAnsi"/>
                <w:color w:val="000000"/>
                <w:szCs w:val="20"/>
              </w:rPr>
            </w:pPr>
          </w:p>
          <w:p w14:paraId="5C5E4176" w14:textId="77777777" w:rsidR="00914253" w:rsidRPr="009B416F" w:rsidRDefault="00914253" w:rsidP="00E36BDF">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7022EC7" w14:textId="77777777" w:rsidR="00914253" w:rsidRDefault="00914253" w:rsidP="00E36BDF">
            <w:pPr>
              <w:pStyle w:val="BodyText"/>
            </w:pPr>
          </w:p>
          <w:p w14:paraId="19C93E3E" w14:textId="77777777" w:rsidR="00914253" w:rsidRPr="009B416F" w:rsidRDefault="00914253" w:rsidP="00E36BDF">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7EA1964B"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4E0391F1"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A02A523" w14:textId="77777777" w:rsidR="00914253" w:rsidRPr="009B416F" w:rsidRDefault="00914253" w:rsidP="00E36BDF">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28620B5"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7EF6AB55"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180FB395"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D692A2E" w14:textId="77777777" w:rsidR="00914253" w:rsidRPr="009B416F" w:rsidRDefault="00914253" w:rsidP="00E36BDF">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683F264"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7F4E9E38"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817E73F"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80F3008" w14:textId="77777777" w:rsidR="00914253" w:rsidRPr="009B416F" w:rsidRDefault="00914253" w:rsidP="00E36BDF">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69B27C12"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086F5BD3" w14:textId="77777777" w:rsidTr="00E36BDF">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18C8D4"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DD1181" w14:textId="77777777" w:rsidR="00914253" w:rsidRPr="009B416F" w:rsidRDefault="00914253" w:rsidP="00E36BDF">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5EF56D4F"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on a work experience placement</w:t>
            </w:r>
          </w:p>
        </w:tc>
      </w:tr>
    </w:tbl>
    <w:p w14:paraId="33226540"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DA826EE" w14:textId="77777777" w:rsidTr="00E36BDF">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993198C" w14:textId="77777777" w:rsidR="00914253" w:rsidRPr="009B416F" w:rsidRDefault="00914253" w:rsidP="00E36BDF">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B47ECC6" w14:textId="77777777" w:rsidR="00914253" w:rsidRPr="009B416F" w:rsidRDefault="00914253" w:rsidP="00E36BDF">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01532467" w14:textId="77777777" w:rsidR="00914253" w:rsidRPr="009B416F" w:rsidRDefault="00914253" w:rsidP="00E36BDF">
            <w:pPr>
              <w:rPr>
                <w:rFonts w:cstheme="minorHAnsi"/>
                <w:color w:val="000000"/>
              </w:rPr>
            </w:pPr>
            <w:r w:rsidRPr="009B416F">
              <w:rPr>
                <w:rFonts w:eastAsia="Arial" w:cstheme="minorHAnsi"/>
                <w:b/>
                <w:bCs/>
                <w:color w:val="000000"/>
              </w:rPr>
              <w:t>Scenario</w:t>
            </w:r>
          </w:p>
        </w:tc>
      </w:tr>
      <w:tr w:rsidR="00914253" w:rsidRPr="009B416F" w14:paraId="4CB3A894" w14:textId="77777777" w:rsidTr="00E36BDF">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66EA7C69" w14:textId="77777777" w:rsidR="00914253" w:rsidRPr="000458FF" w:rsidRDefault="00914253" w:rsidP="00E36BDF">
            <w:pPr>
              <w:pStyle w:val="Heading9"/>
            </w:pPr>
            <w:r>
              <w:rPr>
                <w:szCs w:val="22"/>
              </w:rPr>
              <w:t>Absent -</w:t>
            </w:r>
            <w:r w:rsidRPr="000458FF">
              <w:rPr>
                <w:szCs w:val="22"/>
              </w:rPr>
              <w:t xml:space="preserve"> Leave of Absence</w:t>
            </w:r>
          </w:p>
        </w:tc>
      </w:tr>
      <w:tr w:rsidR="00914253" w:rsidRPr="009B416F" w14:paraId="430CFB12"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35706D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CAE2E1C" w14:textId="77777777" w:rsidR="00914253" w:rsidRPr="009B416F" w:rsidRDefault="00914253" w:rsidP="00E36BDF">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2BD75E" w14:textId="77777777" w:rsidR="00914253" w:rsidRDefault="00914253" w:rsidP="00E36BDF">
            <w:pPr>
              <w:pStyle w:val="BodyText"/>
            </w:pPr>
          </w:p>
          <w:p w14:paraId="29F1F9E8" w14:textId="77777777" w:rsidR="00914253" w:rsidRPr="009B416F" w:rsidRDefault="00914253" w:rsidP="00E36BDF">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2C64568F"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408A772"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B0CAC50" w14:textId="77777777" w:rsidR="00914253" w:rsidRPr="009B416F" w:rsidDel="00A850FC" w:rsidRDefault="00914253" w:rsidP="00E36BDF">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03B421D" w14:textId="77777777" w:rsidR="00914253" w:rsidRPr="009B416F" w:rsidDel="003718B0" w:rsidRDefault="00914253" w:rsidP="00E36BDF">
            <w:pPr>
              <w:pStyle w:val="BodyText"/>
            </w:pPr>
            <w:r>
              <w:t>Leave of absence for the purpose of participating in a regulated performance or undertaking regulated employment abroad</w:t>
            </w:r>
          </w:p>
        </w:tc>
      </w:tr>
      <w:tr w:rsidR="00914253" w:rsidRPr="009B416F" w14:paraId="02496E3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5987E3"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BEE46F" w14:textId="77777777" w:rsidR="00914253" w:rsidRPr="009B416F" w:rsidRDefault="00914253" w:rsidP="00E36BDF">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74E4F6A" w14:textId="77777777" w:rsidR="00914253" w:rsidRPr="009B416F" w:rsidRDefault="00914253" w:rsidP="00E36BDF">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19BADF1F"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165CF1"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F87A65" w14:textId="77777777" w:rsidR="00914253" w:rsidRPr="009B416F" w:rsidRDefault="00914253" w:rsidP="00E36BDF">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17C544E" w14:textId="77777777" w:rsidR="00914253" w:rsidRPr="009B416F" w:rsidRDefault="00914253" w:rsidP="00E36BDF">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558726E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10E773D"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3012F60" w14:textId="77777777" w:rsidR="00914253" w:rsidRPr="009B416F" w:rsidRDefault="00914253" w:rsidP="00E36BDF">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F83274B" w14:textId="77777777" w:rsidR="00914253" w:rsidRPr="009B416F" w:rsidRDefault="00914253" w:rsidP="00E36BDF">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2333F08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ED168C"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E86BCBE" w14:textId="77777777" w:rsidR="00914253" w:rsidRPr="009B416F" w:rsidRDefault="00914253" w:rsidP="00E36BDF">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203B498"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69FFCB45"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9F458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3C429B" w14:textId="77777777" w:rsidR="00914253" w:rsidRPr="009B416F" w:rsidRDefault="00914253" w:rsidP="00E36BDF">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1D43557" w14:textId="77777777" w:rsidR="00914253" w:rsidRDefault="00962979" w:rsidP="00E36BDF">
            <w:pPr>
              <w:pStyle w:val="BodyText"/>
            </w:pPr>
            <w:r>
              <w:t>Leave of absence for the purpose of studying for a public examination</w:t>
            </w:r>
          </w:p>
          <w:p w14:paraId="450EF5FD"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p>
        </w:tc>
      </w:tr>
      <w:tr w:rsidR="00914253" w:rsidRPr="009B416F" w14:paraId="3F7A8EF3"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525F72D" w14:textId="77777777" w:rsidR="00914253" w:rsidRPr="00DC551F" w:rsidRDefault="00914253" w:rsidP="00DC551F">
            <w:pPr>
              <w:pStyle w:val="Heading9"/>
              <w:jc w:val="center"/>
              <w:rPr>
                <w:b/>
                <w:bCs/>
                <w:i w:val="0"/>
                <w:iCs w:val="0"/>
              </w:rPr>
            </w:pPr>
            <w:r w:rsidRPr="00DC551F">
              <w:rPr>
                <w:b/>
                <w:bCs/>
                <w:i w:val="0"/>
                <w:iCs w:val="0"/>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C883C68"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182516D" w14:textId="77777777" w:rsidR="00914253" w:rsidRPr="009B416F" w:rsidDel="00FC3EBC" w:rsidRDefault="00914253" w:rsidP="00E36BDF">
            <w:pPr>
              <w:pStyle w:val="BodyText"/>
            </w:pPr>
            <w:r w:rsidRPr="009B416F">
              <w:t>Pupil of non-compulsory school age is not required to attend</w:t>
            </w:r>
          </w:p>
        </w:tc>
      </w:tr>
      <w:tr w:rsidR="00914253" w:rsidRPr="009B416F" w14:paraId="10A59C7F" w14:textId="77777777" w:rsidTr="00E36BD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BCADDA3" w14:textId="77777777" w:rsidR="00914253" w:rsidRPr="00926D0A" w:rsidDel="00FC3EBC" w:rsidRDefault="00914253" w:rsidP="00E36BDF">
            <w:pPr>
              <w:pStyle w:val="BodyText"/>
              <w:jc w:val="center"/>
              <w:rPr>
                <w:b/>
                <w:bCs/>
              </w:rPr>
            </w:pPr>
            <w:r w:rsidRPr="00926D0A">
              <w:rPr>
                <w:b/>
                <w:bCs/>
              </w:rPr>
              <w:t>Absent – other authorised reasons</w:t>
            </w:r>
          </w:p>
        </w:tc>
      </w:tr>
      <w:tr w:rsidR="00914253" w:rsidRPr="009B416F" w14:paraId="79803361"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71654A" w14:textId="77777777" w:rsidR="00914253" w:rsidRPr="009B416F" w:rsidRDefault="00914253" w:rsidP="00E36BDF">
            <w:pPr>
              <w:jc w:val="center"/>
              <w:rPr>
                <w:rFonts w:eastAsia="Arial" w:cstheme="minorHAnsi"/>
                <w:b/>
                <w:bCs/>
                <w:color w:val="000000"/>
                <w:szCs w:val="2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6547A7B7" w14:textId="77777777" w:rsidR="00914253" w:rsidRPr="009B416F" w:rsidDel="00F05278"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8F9FD89" w14:textId="77777777" w:rsidR="00914253" w:rsidRPr="009B416F" w:rsidDel="00FC3EBC" w:rsidRDefault="00914253" w:rsidP="00E36BDF">
            <w:pPr>
              <w:pStyle w:val="BodyText"/>
              <w:jc w:val="center"/>
            </w:pPr>
            <w:r w:rsidRPr="009B416F">
              <w:rPr>
                <w:b/>
                <w:bCs/>
              </w:rPr>
              <w:t>Scenario</w:t>
            </w:r>
          </w:p>
        </w:tc>
      </w:tr>
      <w:tr w:rsidR="00914253" w:rsidRPr="009B416F" w14:paraId="361E926E"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3FFC6F"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FC41341"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2371CA" w14:textId="77777777" w:rsidR="00914253" w:rsidRDefault="00914253" w:rsidP="00E36BDF">
            <w:pPr>
              <w:pStyle w:val="BodyText"/>
            </w:pPr>
          </w:p>
          <w:p w14:paraId="2AD12FAC" w14:textId="77777777" w:rsidR="00914253" w:rsidRPr="009B416F" w:rsidDel="00FC3EBC" w:rsidRDefault="00914253" w:rsidP="00E36BDF">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518630EB"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DE46199"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D810A0A"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A6B0B34" w14:textId="77777777" w:rsidR="00914253" w:rsidRDefault="00914253" w:rsidP="00E36BDF">
            <w:pPr>
              <w:pStyle w:val="BodyText"/>
            </w:pPr>
          </w:p>
          <w:p w14:paraId="2799C779" w14:textId="77777777" w:rsidR="00914253" w:rsidRPr="009B416F" w:rsidDel="00FC3EBC" w:rsidRDefault="00914253" w:rsidP="00E36BDF">
            <w:pPr>
              <w:pStyle w:val="BodyText"/>
            </w:pPr>
            <w:r>
              <w:t>Suspended or permanently excluded and no alternative provision made</w:t>
            </w:r>
          </w:p>
        </w:tc>
      </w:tr>
      <w:tr w:rsidR="00914253" w:rsidRPr="009B416F" w14:paraId="48AD0DA5"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0F778C"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69F6FA" w14:textId="77777777" w:rsidR="00914253" w:rsidRPr="009B416F" w:rsidRDefault="00914253" w:rsidP="00E36BDF">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348260" w14:textId="77777777" w:rsidR="00914253" w:rsidRDefault="00914253" w:rsidP="00E36BDF">
            <w:pPr>
              <w:pStyle w:val="BodyText"/>
            </w:pPr>
          </w:p>
          <w:p w14:paraId="057A8781"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7D90E3A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1F14C1B"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101877F"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2B7C4E5" w14:textId="77777777" w:rsidR="00914253" w:rsidRDefault="00914253" w:rsidP="00E36BDF">
            <w:pPr>
              <w:pStyle w:val="BodyText"/>
            </w:pPr>
          </w:p>
          <w:p w14:paraId="5F0929AE" w14:textId="77777777" w:rsidR="00914253" w:rsidRPr="009B416F" w:rsidDel="00FC3EBC" w:rsidRDefault="00914253" w:rsidP="00E36BDF">
            <w:pPr>
              <w:pStyle w:val="BodyText"/>
            </w:pPr>
            <w:r>
              <w:t>A day exclusively set apart for religious observance</w:t>
            </w:r>
          </w:p>
        </w:tc>
      </w:tr>
      <w:tr w:rsidR="00914253" w:rsidRPr="009B416F" w14:paraId="0E65BEB0" w14:textId="77777777" w:rsidTr="00E36BD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3A7AA702" w14:textId="77777777" w:rsidR="00914253" w:rsidRPr="00926D0A" w:rsidDel="002217C7" w:rsidRDefault="00914253" w:rsidP="00E36BDF">
            <w:pPr>
              <w:pStyle w:val="BodyText"/>
              <w:jc w:val="center"/>
              <w:rPr>
                <w:b/>
                <w:bCs/>
              </w:rPr>
            </w:pPr>
            <w:r w:rsidRPr="00926D0A">
              <w:rPr>
                <w:b/>
                <w:bCs/>
              </w:rPr>
              <w:t>Absent – unable to attend school due to unavoidable cause</w:t>
            </w:r>
          </w:p>
        </w:tc>
      </w:tr>
      <w:bookmarkEnd w:id="16"/>
      <w:tr w:rsidR="00914253" w:rsidRPr="009B416F" w14:paraId="65149C09"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5119EF" w14:textId="77777777" w:rsidR="00914253" w:rsidRPr="00954F50" w:rsidRDefault="00914253" w:rsidP="00E36BDF">
            <w:pPr>
              <w:pStyle w:val="Heading9"/>
            </w:pPr>
            <w:r w:rsidRPr="00954F50">
              <w:rPr>
                <w:szCs w:val="22"/>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725CE846" w14:textId="77777777" w:rsidR="00914253" w:rsidRPr="009647B2" w:rsidDel="000B309B" w:rsidRDefault="00914253" w:rsidP="00E36BDF">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7147A868" w14:textId="77777777" w:rsidR="00914253" w:rsidRPr="009B416F" w:rsidDel="002217C7" w:rsidRDefault="00914253" w:rsidP="00E36BDF">
            <w:pPr>
              <w:pStyle w:val="BodyText"/>
              <w:jc w:val="center"/>
            </w:pPr>
            <w:r w:rsidRPr="009B416F">
              <w:rPr>
                <w:b/>
                <w:bCs/>
              </w:rPr>
              <w:t>Scenario</w:t>
            </w:r>
          </w:p>
        </w:tc>
      </w:tr>
      <w:tr w:rsidR="00914253" w:rsidRPr="009B416F" w14:paraId="26301E0B" w14:textId="77777777" w:rsidTr="00E36BDF">
        <w:tc>
          <w:tcPr>
            <w:tcW w:w="1531" w:type="dxa"/>
            <w:tcBorders>
              <w:top w:val="single" w:sz="18" w:space="0" w:color="BFBFBF"/>
              <w:right w:val="single" w:sz="18" w:space="0" w:color="BFBFBF"/>
            </w:tcBorders>
            <w:tcMar>
              <w:top w:w="114" w:type="dxa"/>
              <w:left w:w="108" w:type="dxa"/>
              <w:bottom w:w="114" w:type="dxa"/>
              <w:right w:w="108" w:type="dxa"/>
            </w:tcMar>
            <w:vAlign w:val="center"/>
          </w:tcPr>
          <w:p w14:paraId="62B2E1A8"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0387C273" w14:textId="77777777" w:rsidR="00914253" w:rsidRPr="009B416F" w:rsidRDefault="00914253" w:rsidP="00E36BDF">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A3B7625" w14:textId="77777777" w:rsidR="00914253" w:rsidRPr="009B416F" w:rsidRDefault="00914253" w:rsidP="00E36BDF">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278B162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EFD531B"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769F4BE" w14:textId="77777777" w:rsidR="00914253" w:rsidRDefault="00914253" w:rsidP="00E36BDF">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6DF173B" w14:textId="77777777" w:rsidR="00914253" w:rsidRDefault="00914253" w:rsidP="00E36BDF">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01788A8F" w14:textId="77777777" w:rsidTr="00E36BDF">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DDE1A08"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6C997766" w14:textId="77777777" w:rsidR="00914253" w:rsidRPr="00926D0A" w:rsidRDefault="00914253" w:rsidP="00E36BDF">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68683BB" w14:textId="77777777" w:rsidR="00914253" w:rsidRPr="00926D0A" w:rsidRDefault="00914253" w:rsidP="00E36BDF">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6ECE45E8" w14:textId="77777777" w:rsidTr="00E36BD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8683977"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712F79" w14:textId="77777777" w:rsidR="00914253" w:rsidRPr="00926D0A" w:rsidRDefault="00914253" w:rsidP="00E36BDF">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E36FE81" w14:textId="77777777" w:rsidR="00914253" w:rsidRPr="00926D0A" w:rsidRDefault="00914253" w:rsidP="00E36BDF">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041EB488" w14:textId="77777777" w:rsidTr="00E36BD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7A5CCFD3"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559DC185" w14:textId="77777777" w:rsidR="00914253" w:rsidRPr="00926D0A" w:rsidRDefault="00914253" w:rsidP="00E36BDF">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015EC80" w14:textId="77777777" w:rsidR="00914253" w:rsidRPr="00926D0A" w:rsidRDefault="00914253" w:rsidP="00E36BDF">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464017DE"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9008A91"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4D0A941" w14:textId="77777777" w:rsidR="00914253" w:rsidRDefault="00914253" w:rsidP="00E36BDF">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3F9EE85" w14:textId="77777777" w:rsidR="00914253" w:rsidRDefault="00914253" w:rsidP="00E36BDF">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31BB3FE0"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3E0784A"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5738426" w14:textId="77777777" w:rsidR="00914253" w:rsidRDefault="00914253" w:rsidP="00E36BDF">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BA19AC4" w14:textId="77777777" w:rsidR="00914253" w:rsidRDefault="00914253" w:rsidP="00E36BD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2D4A1077"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78E32CA"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3F54FD" w14:textId="77777777" w:rsidR="00914253" w:rsidRDefault="00914253" w:rsidP="00E36BDF">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AC2D14" w14:textId="77777777" w:rsidR="00914253" w:rsidRDefault="00914253" w:rsidP="00E36BD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2BB91A2B" w14:textId="77777777" w:rsidTr="00E36BDF">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0D66618D" w14:textId="77777777" w:rsidR="00914253" w:rsidRPr="00926D0A" w:rsidDel="00117527" w:rsidRDefault="00914253" w:rsidP="00E36BDF">
            <w:pPr>
              <w:pStyle w:val="BodyText"/>
              <w:jc w:val="center"/>
              <w:rPr>
                <w:b/>
                <w:bCs/>
              </w:rPr>
            </w:pPr>
            <w:r w:rsidRPr="00926D0A">
              <w:rPr>
                <w:b/>
                <w:bCs/>
              </w:rPr>
              <w:t>Absent – unauthorised absence</w:t>
            </w:r>
          </w:p>
        </w:tc>
      </w:tr>
      <w:tr w:rsidR="00914253" w:rsidRPr="009B416F" w14:paraId="0D6F9747"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72DA315" w14:textId="77777777" w:rsidR="00914253" w:rsidRPr="009B416F" w:rsidRDefault="00914253" w:rsidP="00E36BDF">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CD65710" w14:textId="77777777" w:rsidR="00914253" w:rsidRPr="009B416F" w:rsidDel="00CF62B2"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5D6D329" w14:textId="77777777" w:rsidR="00914253" w:rsidRPr="009B416F" w:rsidDel="00117527" w:rsidRDefault="00914253" w:rsidP="00E36BDF">
            <w:pPr>
              <w:pStyle w:val="BodyText"/>
              <w:jc w:val="center"/>
            </w:pPr>
            <w:r w:rsidRPr="009B416F">
              <w:rPr>
                <w:b/>
                <w:bCs/>
              </w:rPr>
              <w:t>Scenario</w:t>
            </w:r>
          </w:p>
        </w:tc>
      </w:tr>
      <w:tr w:rsidR="00914253" w:rsidRPr="009B416F" w14:paraId="54754242"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0B27EF"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07A497" w14:textId="77777777" w:rsidR="00914253" w:rsidRDefault="00914253" w:rsidP="00E36BDF">
            <w:pPr>
              <w:rPr>
                <w:rFonts w:eastAsia="Arial" w:cstheme="minorHAnsi"/>
                <w:color w:val="000000"/>
                <w:szCs w:val="20"/>
              </w:rPr>
            </w:pPr>
          </w:p>
          <w:p w14:paraId="4041E123"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A66E2F8" w14:textId="77777777" w:rsidR="00914253" w:rsidRDefault="00914253" w:rsidP="00E36BDF">
            <w:pPr>
              <w:pStyle w:val="BodyText"/>
            </w:pPr>
          </w:p>
          <w:p w14:paraId="181E10C0"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31A7CA4F"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17BB3C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1AC6594" w14:textId="77777777" w:rsidR="00914253" w:rsidRDefault="00914253" w:rsidP="00E36BDF">
            <w:pPr>
              <w:rPr>
                <w:rFonts w:eastAsia="Arial" w:cstheme="minorHAnsi"/>
                <w:color w:val="000000"/>
                <w:szCs w:val="20"/>
              </w:rPr>
            </w:pPr>
          </w:p>
          <w:p w14:paraId="7DC1D6DF" w14:textId="77777777" w:rsidR="00914253" w:rsidRPr="009B416F" w:rsidDel="00CF62B2" w:rsidRDefault="00914253" w:rsidP="00E36BDF">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05D2FD0" w14:textId="77777777" w:rsidR="00914253" w:rsidRDefault="00914253" w:rsidP="00E36BDF">
            <w:pPr>
              <w:pStyle w:val="BodyText"/>
            </w:pPr>
          </w:p>
          <w:p w14:paraId="61FFE958" w14:textId="77777777" w:rsidR="00914253" w:rsidRPr="009B416F" w:rsidDel="00117527" w:rsidRDefault="00914253" w:rsidP="00E36BDF">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559C4C2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D08FD69"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CEE6E47" w14:textId="77777777" w:rsidR="00914253" w:rsidRDefault="00914253" w:rsidP="00E36BDF">
            <w:pPr>
              <w:rPr>
                <w:rFonts w:eastAsia="Arial" w:cstheme="minorHAnsi"/>
                <w:color w:val="000000"/>
                <w:szCs w:val="20"/>
              </w:rPr>
            </w:pPr>
          </w:p>
          <w:p w14:paraId="5209580F" w14:textId="77777777" w:rsidR="00914253" w:rsidRPr="009B416F" w:rsidDel="00CF62B2" w:rsidRDefault="00914253" w:rsidP="00E36BDF">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B840F1D" w14:textId="77777777" w:rsidR="00914253" w:rsidRDefault="00914253" w:rsidP="00E36BDF">
            <w:pPr>
              <w:pStyle w:val="BodyText"/>
            </w:pPr>
          </w:p>
          <w:p w14:paraId="2444B94F" w14:textId="77777777" w:rsidR="00914253" w:rsidRDefault="00914253" w:rsidP="00E36BDF">
            <w:pPr>
              <w:pStyle w:val="BodyText"/>
            </w:pPr>
            <w:r>
              <w:t>The school has not granted a leave of absence and the pupil is absent for the purpose of a holiday.</w:t>
            </w:r>
          </w:p>
          <w:p w14:paraId="7B85C325" w14:textId="77777777" w:rsidR="00914253" w:rsidRPr="009B416F" w:rsidDel="00117527" w:rsidRDefault="00914253" w:rsidP="00E36BDF">
            <w:pPr>
              <w:pStyle w:val="BodyText"/>
            </w:pPr>
          </w:p>
        </w:tc>
      </w:tr>
      <w:tr w:rsidR="00914253" w:rsidRPr="009B416F" w14:paraId="1784E333"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822CC7C"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0B9A19" w14:textId="77777777" w:rsidR="00914253" w:rsidRDefault="00914253" w:rsidP="00E36BDF">
            <w:pPr>
              <w:rPr>
                <w:rFonts w:eastAsia="Arial" w:cstheme="minorHAnsi"/>
                <w:color w:val="000000"/>
                <w:szCs w:val="20"/>
              </w:rPr>
            </w:pPr>
          </w:p>
          <w:p w14:paraId="4A237DE2" w14:textId="77777777" w:rsidR="00914253" w:rsidRPr="009B416F" w:rsidDel="00CF62B2" w:rsidRDefault="00914253" w:rsidP="00E36BDF">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EA127E9" w14:textId="77777777" w:rsidR="00914253" w:rsidRPr="009B416F" w:rsidDel="00117527" w:rsidRDefault="00914253" w:rsidP="00E36BDF">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600CCEED" w14:textId="77777777" w:rsidR="00914253" w:rsidRPr="009B416F" w:rsidRDefault="00914253" w:rsidP="00914253">
      <w:pPr>
        <w:rPr>
          <w:rFonts w:cstheme="minorHAnsi"/>
          <w:szCs w:val="20"/>
        </w:rPr>
      </w:pPr>
    </w:p>
    <w:p w14:paraId="666B4B2A"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5EACBE6A" w14:textId="77777777" w:rsidTr="00E36BDF">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3D2F67C5" w14:textId="77777777" w:rsidR="00914253" w:rsidRPr="001172ED" w:rsidRDefault="00914253" w:rsidP="00E36BDF">
            <w:pPr>
              <w:pStyle w:val="Heading9"/>
            </w:pPr>
            <w:r w:rsidRPr="001172ED">
              <w:rPr>
                <w:szCs w:val="22"/>
              </w:rPr>
              <w:t>Administrative codes</w:t>
            </w:r>
          </w:p>
        </w:tc>
      </w:tr>
      <w:tr w:rsidR="00914253" w:rsidRPr="009B416F" w14:paraId="0D4ECA91" w14:textId="77777777" w:rsidTr="00E36BDF">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411DE26" w14:textId="77777777" w:rsidR="00914253" w:rsidRPr="009B416F" w:rsidRDefault="00914253" w:rsidP="00E36BDF">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C841206" w14:textId="77777777" w:rsidR="00914253" w:rsidRPr="009B416F" w:rsidRDefault="00914253" w:rsidP="00E36BDF">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51B44F30" w14:textId="77777777" w:rsidR="00914253" w:rsidRPr="009B416F" w:rsidRDefault="00914253" w:rsidP="00E36BDF">
            <w:pPr>
              <w:rPr>
                <w:rFonts w:cstheme="minorHAnsi"/>
                <w:color w:val="000000"/>
              </w:rPr>
            </w:pPr>
            <w:r w:rsidRPr="009B416F">
              <w:rPr>
                <w:rFonts w:eastAsia="Arial" w:cstheme="minorHAnsi"/>
                <w:b/>
                <w:bCs/>
                <w:color w:val="000000"/>
              </w:rPr>
              <w:t>Scenario</w:t>
            </w:r>
          </w:p>
        </w:tc>
      </w:tr>
      <w:tr w:rsidR="00914253" w:rsidRPr="009B416F" w14:paraId="7F96302D" w14:textId="77777777" w:rsidTr="00E36BD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2BDE642" w14:textId="77777777" w:rsidR="00914253" w:rsidRPr="009B416F" w:rsidRDefault="00914253" w:rsidP="00E36BDF">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6A3733B0" w14:textId="77777777" w:rsidR="00914253" w:rsidRPr="009B416F" w:rsidRDefault="00914253" w:rsidP="00E36BDF">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62C6CC3D"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Whole school closures that are known and planned in advance</w:t>
            </w:r>
          </w:p>
        </w:tc>
      </w:tr>
      <w:tr w:rsidR="00914253" w:rsidRPr="009B416F" w14:paraId="74DB61B3" w14:textId="77777777" w:rsidTr="00E36BD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FC31D64" w14:textId="77777777" w:rsidR="00914253" w:rsidRPr="009B416F" w:rsidRDefault="00914253" w:rsidP="00E36BDF">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B4B66A9"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6AE395C"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1F4003B8" w14:textId="407EB790" w:rsidR="00EA6373" w:rsidRPr="00F0434C" w:rsidRDefault="00EA6373" w:rsidP="00EA6373">
      <w:pPr>
        <w:rPr>
          <w:rFonts w:cstheme="minorHAnsi"/>
          <w:b/>
          <w:color w:val="000000" w:themeColor="text1"/>
          <w:sz w:val="32"/>
          <w:szCs w:val="32"/>
        </w:rPr>
      </w:pPr>
      <w:r w:rsidRPr="00F0434C">
        <w:rPr>
          <w:rFonts w:cstheme="minorHAnsi"/>
          <w:b/>
          <w:color w:val="000000" w:themeColor="text1"/>
          <w:sz w:val="32"/>
          <w:szCs w:val="32"/>
        </w:rPr>
        <w:t xml:space="preserve">Appendix </w:t>
      </w:r>
      <w:r w:rsidR="00682B44">
        <w:rPr>
          <w:rFonts w:cstheme="minorHAnsi"/>
          <w:b/>
          <w:color w:val="000000" w:themeColor="text1"/>
          <w:sz w:val="32"/>
          <w:szCs w:val="32"/>
        </w:rPr>
        <w:t>3</w:t>
      </w:r>
      <w:r>
        <w:rPr>
          <w:rFonts w:cstheme="minorHAnsi"/>
          <w:b/>
          <w:color w:val="000000" w:themeColor="text1"/>
          <w:sz w:val="32"/>
          <w:szCs w:val="32"/>
        </w:rPr>
        <w:t>:</w:t>
      </w:r>
    </w:p>
    <w:p w14:paraId="75DB6EB3"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7E32C674" w14:textId="77777777" w:rsidR="004537DF" w:rsidRDefault="00EA6373">
      <w:r w:rsidRPr="0087115A">
        <w:rPr>
          <w:rFonts w:cstheme="minorHAnsi"/>
          <w:b/>
          <w:noProof/>
          <w:lang w:eastAsia="en-GB"/>
        </w:rPr>
        <w:drawing>
          <wp:inline distT="0" distB="0" distL="0" distR="0" wp14:anchorId="45E1F3A2" wp14:editId="084C6F3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6628130"/>
                    </a:xfrm>
                    <a:prstGeom prst="rect">
                      <a:avLst/>
                    </a:prstGeom>
                  </pic:spPr>
                </pic:pic>
              </a:graphicData>
            </a:graphic>
          </wp:inline>
        </w:drawing>
      </w:r>
    </w:p>
    <w:p w14:paraId="7CF45309" w14:textId="77777777" w:rsidR="00D03AE4" w:rsidRDefault="00D03AE4">
      <w:pPr>
        <w:rPr>
          <w:b/>
          <w:sz w:val="32"/>
          <w:szCs w:val="32"/>
        </w:rPr>
      </w:pPr>
    </w:p>
    <w:p w14:paraId="44228D0F" w14:textId="77777777" w:rsidR="00D03AE4" w:rsidRDefault="00D03AE4">
      <w:pPr>
        <w:rPr>
          <w:b/>
          <w:sz w:val="32"/>
          <w:szCs w:val="32"/>
        </w:rPr>
      </w:pPr>
    </w:p>
    <w:p w14:paraId="7C8A5DF9" w14:textId="77777777" w:rsidR="00D03AE4" w:rsidRDefault="00D03AE4">
      <w:pPr>
        <w:rPr>
          <w:b/>
          <w:sz w:val="32"/>
          <w:szCs w:val="32"/>
        </w:rPr>
      </w:pPr>
    </w:p>
    <w:p w14:paraId="63441E61" w14:textId="1F9431F7" w:rsidR="00682B44" w:rsidRDefault="00682B44">
      <w:pPr>
        <w:rPr>
          <w:b/>
          <w:sz w:val="32"/>
          <w:szCs w:val="32"/>
        </w:rPr>
      </w:pPr>
    </w:p>
    <w:p w14:paraId="18E37335" w14:textId="77777777" w:rsidR="00682B44" w:rsidRPr="007108CE" w:rsidRDefault="00682B44" w:rsidP="00682B44">
      <w:pPr>
        <w:rPr>
          <w:rFonts w:ascii="Aptos" w:hAnsi="Aptos" w:cs="Arial"/>
          <w:b/>
          <w:sz w:val="24"/>
          <w:szCs w:val="24"/>
        </w:rPr>
      </w:pPr>
      <w:r w:rsidRPr="00B83D60">
        <w:rPr>
          <w:sz w:val="28"/>
          <w:szCs w:val="28"/>
        </w:rPr>
        <w:t>Appendix 4</w:t>
      </w:r>
      <w:r>
        <w:rPr>
          <w:sz w:val="28"/>
          <w:szCs w:val="28"/>
        </w:rPr>
        <w:t xml:space="preserve"> - </w:t>
      </w:r>
      <w:r w:rsidRPr="007108CE">
        <w:rPr>
          <w:rFonts w:ascii="Aptos" w:hAnsi="Aptos" w:cs="Arial"/>
          <w:b/>
          <w:sz w:val="24"/>
          <w:szCs w:val="24"/>
        </w:rPr>
        <w:t xml:space="preserve">A Graduated, Partnership Approach to Improving Attendance </w:t>
      </w:r>
    </w:p>
    <w:tbl>
      <w:tblPr>
        <w:tblStyle w:val="TableGrid"/>
        <w:tblW w:w="9918" w:type="dxa"/>
        <w:tblLook w:val="04A0" w:firstRow="1" w:lastRow="0" w:firstColumn="1" w:lastColumn="0" w:noHBand="0" w:noVBand="1"/>
      </w:tblPr>
      <w:tblGrid>
        <w:gridCol w:w="1271"/>
        <w:gridCol w:w="8647"/>
      </w:tblGrid>
      <w:tr w:rsidR="00682B44" w:rsidRPr="007108CE" w14:paraId="3170EFEE" w14:textId="77777777" w:rsidTr="005E0736">
        <w:trPr>
          <w:trHeight w:val="1745"/>
        </w:trPr>
        <w:tc>
          <w:tcPr>
            <w:tcW w:w="1271" w:type="dxa"/>
            <w:shd w:val="clear" w:color="auto" w:fill="92D050"/>
          </w:tcPr>
          <w:p w14:paraId="68C766A2" w14:textId="77777777" w:rsidR="00682B44" w:rsidRPr="007108CE" w:rsidRDefault="00682B44" w:rsidP="005E0736">
            <w:pPr>
              <w:jc w:val="center"/>
              <w:rPr>
                <w:rFonts w:ascii="Aptos" w:hAnsi="Aptos" w:cs="Arial"/>
                <w:b/>
                <w:sz w:val="24"/>
                <w:szCs w:val="24"/>
              </w:rPr>
            </w:pPr>
          </w:p>
          <w:p w14:paraId="44B93F66" w14:textId="77777777" w:rsidR="00682B44" w:rsidRPr="007108CE" w:rsidRDefault="00682B44" w:rsidP="005E0736">
            <w:pPr>
              <w:jc w:val="center"/>
              <w:rPr>
                <w:rFonts w:ascii="Aptos" w:hAnsi="Aptos" w:cs="Arial"/>
                <w:b/>
                <w:sz w:val="24"/>
                <w:szCs w:val="24"/>
              </w:rPr>
            </w:pPr>
            <w:r w:rsidRPr="007108CE">
              <w:rPr>
                <w:rFonts w:ascii="Aptos" w:hAnsi="Aptos" w:cs="Arial"/>
                <w:b/>
                <w:sz w:val="24"/>
                <w:szCs w:val="24"/>
              </w:rPr>
              <w:t>0 – 2</w:t>
            </w:r>
          </w:p>
          <w:p w14:paraId="11C21123" w14:textId="77777777" w:rsidR="00682B44" w:rsidRPr="007108CE" w:rsidRDefault="00682B44" w:rsidP="005E0736">
            <w:pPr>
              <w:jc w:val="center"/>
              <w:rPr>
                <w:rFonts w:ascii="Aptos" w:hAnsi="Aptos" w:cs="Arial"/>
                <w:b/>
                <w:sz w:val="24"/>
                <w:szCs w:val="24"/>
              </w:rPr>
            </w:pPr>
            <w:r w:rsidRPr="007108CE">
              <w:rPr>
                <w:rFonts w:ascii="Aptos" w:hAnsi="Aptos" w:cs="Arial"/>
                <w:b/>
                <w:sz w:val="24"/>
                <w:szCs w:val="24"/>
              </w:rPr>
              <w:t>DAYS OFF</w:t>
            </w:r>
          </w:p>
        </w:tc>
        <w:tc>
          <w:tcPr>
            <w:tcW w:w="8647" w:type="dxa"/>
          </w:tcPr>
          <w:p w14:paraId="5D182077" w14:textId="77777777" w:rsidR="00682B44" w:rsidRDefault="00682B44" w:rsidP="00682B44">
            <w:pPr>
              <w:numPr>
                <w:ilvl w:val="0"/>
                <w:numId w:val="48"/>
              </w:numPr>
              <w:jc w:val="both"/>
              <w:rPr>
                <w:rFonts w:ascii="Aptos" w:hAnsi="Aptos"/>
                <w:sz w:val="24"/>
                <w:szCs w:val="24"/>
              </w:rPr>
            </w:pPr>
            <w:r>
              <w:rPr>
                <w:rFonts w:ascii="Aptos" w:hAnsi="Aptos"/>
                <w:sz w:val="24"/>
                <w:szCs w:val="24"/>
              </w:rPr>
              <w:t>School shall share p</w:t>
            </w:r>
            <w:r w:rsidRPr="00755682">
              <w:rPr>
                <w:rFonts w:ascii="Aptos" w:hAnsi="Aptos"/>
                <w:sz w:val="24"/>
                <w:szCs w:val="24"/>
              </w:rPr>
              <w:t>ositively framed messages in assemblies and newsletters</w:t>
            </w:r>
          </w:p>
          <w:p w14:paraId="01A24A47" w14:textId="77777777" w:rsidR="00682B44" w:rsidRPr="007108CE" w:rsidRDefault="00682B44" w:rsidP="00682B44">
            <w:pPr>
              <w:numPr>
                <w:ilvl w:val="0"/>
                <w:numId w:val="48"/>
              </w:numPr>
              <w:jc w:val="both"/>
              <w:rPr>
                <w:rFonts w:ascii="Aptos" w:hAnsi="Aptos"/>
                <w:sz w:val="24"/>
                <w:szCs w:val="24"/>
              </w:rPr>
            </w:pPr>
            <w:r>
              <w:rPr>
                <w:rFonts w:ascii="Aptos" w:hAnsi="Aptos"/>
                <w:sz w:val="24"/>
                <w:szCs w:val="24"/>
              </w:rPr>
              <w:t xml:space="preserve">School shall develop whole school approach </w:t>
            </w:r>
          </w:p>
          <w:p w14:paraId="4A083F7D" w14:textId="77777777" w:rsidR="00682B44" w:rsidRDefault="00682B44" w:rsidP="00682B44">
            <w:pPr>
              <w:numPr>
                <w:ilvl w:val="0"/>
                <w:numId w:val="48"/>
              </w:numPr>
              <w:jc w:val="both"/>
              <w:rPr>
                <w:rFonts w:ascii="Aptos" w:hAnsi="Aptos"/>
                <w:sz w:val="24"/>
                <w:szCs w:val="24"/>
              </w:rPr>
            </w:pPr>
            <w:r>
              <w:rPr>
                <w:rFonts w:ascii="Aptos" w:hAnsi="Aptos"/>
                <w:sz w:val="24"/>
                <w:szCs w:val="24"/>
              </w:rPr>
              <w:t>School shall maintain accurate attendance recording systems</w:t>
            </w:r>
          </w:p>
          <w:p w14:paraId="39787302" w14:textId="77777777" w:rsidR="00682B44" w:rsidRDefault="00682B44" w:rsidP="00682B44">
            <w:pPr>
              <w:numPr>
                <w:ilvl w:val="0"/>
                <w:numId w:val="48"/>
              </w:numPr>
              <w:jc w:val="both"/>
              <w:rPr>
                <w:rFonts w:ascii="Aptos" w:hAnsi="Aptos"/>
                <w:sz w:val="24"/>
                <w:szCs w:val="24"/>
              </w:rPr>
            </w:pPr>
            <w:r>
              <w:rPr>
                <w:rFonts w:ascii="Aptos" w:hAnsi="Aptos"/>
                <w:sz w:val="24"/>
                <w:szCs w:val="24"/>
              </w:rPr>
              <w:t>S</w:t>
            </w:r>
            <w:r w:rsidRPr="001F544E">
              <w:rPr>
                <w:rFonts w:ascii="Aptos" w:hAnsi="Aptos"/>
                <w:sz w:val="24"/>
                <w:szCs w:val="24"/>
              </w:rPr>
              <w:t xml:space="preserve">chool </w:t>
            </w:r>
            <w:r>
              <w:rPr>
                <w:rFonts w:ascii="Aptos" w:hAnsi="Aptos"/>
                <w:sz w:val="24"/>
                <w:szCs w:val="24"/>
              </w:rPr>
              <w:t>shall</w:t>
            </w:r>
            <w:r w:rsidRPr="001F544E">
              <w:rPr>
                <w:rFonts w:ascii="Aptos" w:hAnsi="Aptos"/>
                <w:sz w:val="24"/>
                <w:szCs w:val="24"/>
              </w:rPr>
              <w:t xml:space="preserve"> contact </w:t>
            </w:r>
            <w:r>
              <w:rPr>
                <w:rFonts w:ascii="Aptos" w:hAnsi="Aptos"/>
                <w:sz w:val="24"/>
                <w:szCs w:val="24"/>
              </w:rPr>
              <w:t>parent/carer</w:t>
            </w:r>
            <w:r w:rsidRPr="001F544E">
              <w:rPr>
                <w:rFonts w:ascii="Aptos" w:hAnsi="Aptos"/>
                <w:sz w:val="24"/>
                <w:szCs w:val="24"/>
              </w:rPr>
              <w:t xml:space="preserve"> on the first morning of </w:t>
            </w:r>
            <w:r>
              <w:rPr>
                <w:rFonts w:ascii="Aptos" w:hAnsi="Aptos"/>
                <w:sz w:val="24"/>
                <w:szCs w:val="24"/>
              </w:rPr>
              <w:t>a child’s</w:t>
            </w:r>
            <w:r w:rsidRPr="001F544E">
              <w:rPr>
                <w:rFonts w:ascii="Aptos" w:hAnsi="Aptos"/>
                <w:sz w:val="24"/>
                <w:szCs w:val="24"/>
              </w:rPr>
              <w:t xml:space="preserve"> absence</w:t>
            </w:r>
            <w:r>
              <w:rPr>
                <w:rFonts w:ascii="Aptos" w:hAnsi="Aptos"/>
                <w:sz w:val="24"/>
                <w:szCs w:val="24"/>
              </w:rPr>
              <w:t xml:space="preserve">, if parent has not informed the school on the first day of absence </w:t>
            </w:r>
          </w:p>
          <w:p w14:paraId="5CE0D570" w14:textId="77777777" w:rsidR="00682B44" w:rsidRPr="007108CE" w:rsidRDefault="00682B44" w:rsidP="00682B44">
            <w:pPr>
              <w:numPr>
                <w:ilvl w:val="0"/>
                <w:numId w:val="48"/>
              </w:numPr>
              <w:jc w:val="both"/>
              <w:rPr>
                <w:rFonts w:ascii="Aptos" w:hAnsi="Aptos"/>
                <w:sz w:val="24"/>
                <w:szCs w:val="24"/>
              </w:rPr>
            </w:pPr>
            <w:r>
              <w:rPr>
                <w:rFonts w:ascii="Aptos" w:hAnsi="Aptos"/>
                <w:sz w:val="24"/>
                <w:szCs w:val="24"/>
              </w:rPr>
              <w:t>Schools shall ensure their attendance policies are accessible to all</w:t>
            </w:r>
          </w:p>
          <w:p w14:paraId="38690EFE" w14:textId="77777777" w:rsidR="00682B44" w:rsidRPr="007108CE" w:rsidRDefault="00682B44" w:rsidP="005E0736">
            <w:pPr>
              <w:ind w:left="720"/>
              <w:jc w:val="both"/>
              <w:rPr>
                <w:rFonts w:ascii="Aptos" w:hAnsi="Aptos"/>
                <w:sz w:val="24"/>
                <w:szCs w:val="24"/>
              </w:rPr>
            </w:pPr>
          </w:p>
        </w:tc>
      </w:tr>
      <w:tr w:rsidR="00682B44" w:rsidRPr="007108CE" w14:paraId="25843B79" w14:textId="77777777" w:rsidTr="005E0736">
        <w:trPr>
          <w:trHeight w:val="1509"/>
        </w:trPr>
        <w:tc>
          <w:tcPr>
            <w:tcW w:w="1271" w:type="dxa"/>
            <w:shd w:val="clear" w:color="auto" w:fill="70AD47" w:themeFill="accent6"/>
          </w:tcPr>
          <w:p w14:paraId="54B14624" w14:textId="77777777" w:rsidR="00682B44" w:rsidRPr="007108CE" w:rsidRDefault="00682B44" w:rsidP="005E0736">
            <w:pPr>
              <w:jc w:val="center"/>
              <w:rPr>
                <w:rFonts w:ascii="Aptos" w:hAnsi="Aptos" w:cs="Arial"/>
                <w:b/>
                <w:sz w:val="24"/>
                <w:szCs w:val="24"/>
              </w:rPr>
            </w:pPr>
          </w:p>
          <w:p w14:paraId="2FDCB443" w14:textId="77777777" w:rsidR="00682B44" w:rsidRPr="007108CE" w:rsidRDefault="00682B44" w:rsidP="005E0736">
            <w:pPr>
              <w:jc w:val="center"/>
              <w:rPr>
                <w:rFonts w:ascii="Aptos" w:hAnsi="Aptos" w:cs="Arial"/>
                <w:b/>
                <w:sz w:val="24"/>
                <w:szCs w:val="24"/>
              </w:rPr>
            </w:pPr>
            <w:r w:rsidRPr="007108CE">
              <w:rPr>
                <w:rFonts w:ascii="Aptos" w:hAnsi="Aptos" w:cs="Arial"/>
                <w:b/>
                <w:sz w:val="24"/>
                <w:szCs w:val="24"/>
              </w:rPr>
              <w:t>4 – 7 DAYS OFF</w:t>
            </w:r>
          </w:p>
        </w:tc>
        <w:tc>
          <w:tcPr>
            <w:tcW w:w="8647" w:type="dxa"/>
          </w:tcPr>
          <w:p w14:paraId="40FC385F" w14:textId="77777777" w:rsidR="00682B44" w:rsidRDefault="00682B44" w:rsidP="00682B44">
            <w:pPr>
              <w:numPr>
                <w:ilvl w:val="0"/>
                <w:numId w:val="48"/>
              </w:numPr>
              <w:jc w:val="both"/>
              <w:rPr>
                <w:rFonts w:ascii="Aptos" w:hAnsi="Aptos"/>
                <w:sz w:val="24"/>
                <w:szCs w:val="24"/>
              </w:rPr>
            </w:pPr>
            <w:r>
              <w:rPr>
                <w:rFonts w:ascii="Aptos" w:hAnsi="Aptos"/>
                <w:sz w:val="24"/>
                <w:szCs w:val="24"/>
              </w:rPr>
              <w:t>C</w:t>
            </w:r>
            <w:r w:rsidRPr="00755682">
              <w:rPr>
                <w:rFonts w:ascii="Aptos" w:hAnsi="Aptos"/>
                <w:sz w:val="24"/>
                <w:szCs w:val="24"/>
              </w:rPr>
              <w:t>ommunication with parents and with pupils about the importance of attendance and tackling non-attendance</w:t>
            </w:r>
          </w:p>
          <w:p w14:paraId="270B59AC" w14:textId="77777777" w:rsidR="00682B44" w:rsidRPr="00755682" w:rsidRDefault="00682B44" w:rsidP="00682B44">
            <w:pPr>
              <w:numPr>
                <w:ilvl w:val="0"/>
                <w:numId w:val="48"/>
              </w:numPr>
              <w:jc w:val="both"/>
              <w:rPr>
                <w:rFonts w:ascii="Aptos" w:hAnsi="Aptos"/>
                <w:b/>
                <w:bCs/>
                <w:sz w:val="24"/>
                <w:szCs w:val="24"/>
              </w:rPr>
            </w:pPr>
            <w:r w:rsidRPr="00755682">
              <w:rPr>
                <w:rFonts w:ascii="Aptos" w:hAnsi="Aptos"/>
                <w:b/>
                <w:bCs/>
                <w:sz w:val="24"/>
                <w:szCs w:val="24"/>
              </w:rPr>
              <w:t xml:space="preserve">School shall issue attendance letter 1 and monitor attendance for a further 2 weeks </w:t>
            </w:r>
          </w:p>
          <w:p w14:paraId="797BE80F" w14:textId="77777777" w:rsidR="00682B44" w:rsidRPr="007108CE" w:rsidRDefault="00682B44" w:rsidP="00682B44">
            <w:pPr>
              <w:numPr>
                <w:ilvl w:val="0"/>
                <w:numId w:val="48"/>
              </w:numPr>
              <w:jc w:val="both"/>
              <w:rPr>
                <w:rFonts w:ascii="Aptos" w:hAnsi="Aptos"/>
                <w:sz w:val="24"/>
                <w:szCs w:val="24"/>
              </w:rPr>
            </w:pPr>
            <w:r w:rsidRPr="007108CE">
              <w:rPr>
                <w:rFonts w:ascii="Aptos" w:hAnsi="Aptos"/>
                <w:sz w:val="24"/>
                <w:szCs w:val="24"/>
              </w:rPr>
              <w:t xml:space="preserve">School </w:t>
            </w:r>
            <w:r>
              <w:rPr>
                <w:rFonts w:ascii="Aptos" w:hAnsi="Aptos"/>
                <w:sz w:val="24"/>
                <w:szCs w:val="24"/>
              </w:rPr>
              <w:t>shall</w:t>
            </w:r>
            <w:r w:rsidRPr="007108CE">
              <w:rPr>
                <w:rFonts w:ascii="Aptos" w:hAnsi="Aptos"/>
                <w:sz w:val="24"/>
                <w:szCs w:val="24"/>
              </w:rPr>
              <w:t xml:space="preserve"> complete </w:t>
            </w:r>
            <w:r>
              <w:rPr>
                <w:rFonts w:ascii="Aptos" w:hAnsi="Aptos"/>
                <w:sz w:val="24"/>
                <w:szCs w:val="24"/>
              </w:rPr>
              <w:t xml:space="preserve">a </w:t>
            </w:r>
            <w:r w:rsidRPr="007108CE">
              <w:rPr>
                <w:rFonts w:ascii="Aptos" w:hAnsi="Aptos"/>
                <w:sz w:val="24"/>
                <w:szCs w:val="24"/>
              </w:rPr>
              <w:t xml:space="preserve">home visit </w:t>
            </w:r>
            <w:r>
              <w:rPr>
                <w:rFonts w:ascii="Aptos" w:hAnsi="Aptos"/>
                <w:sz w:val="24"/>
                <w:szCs w:val="24"/>
              </w:rPr>
              <w:t xml:space="preserve">if there has been no parent engagement </w:t>
            </w:r>
          </w:p>
          <w:p w14:paraId="218279B8" w14:textId="77777777" w:rsidR="00682B44" w:rsidRPr="007108CE" w:rsidRDefault="00682B44" w:rsidP="005E0736">
            <w:pPr>
              <w:ind w:left="720"/>
              <w:jc w:val="both"/>
              <w:rPr>
                <w:rFonts w:ascii="Aptos" w:hAnsi="Aptos"/>
                <w:sz w:val="24"/>
                <w:szCs w:val="24"/>
              </w:rPr>
            </w:pPr>
          </w:p>
        </w:tc>
      </w:tr>
      <w:tr w:rsidR="00682B44" w:rsidRPr="007108CE" w14:paraId="1D087ED7" w14:textId="77777777" w:rsidTr="005E0736">
        <w:trPr>
          <w:trHeight w:val="1166"/>
        </w:trPr>
        <w:tc>
          <w:tcPr>
            <w:tcW w:w="1271" w:type="dxa"/>
            <w:shd w:val="clear" w:color="auto" w:fill="FFC000" w:themeFill="accent4"/>
          </w:tcPr>
          <w:p w14:paraId="5CEA4A33" w14:textId="77777777" w:rsidR="00682B44" w:rsidRDefault="00682B44" w:rsidP="005E0736">
            <w:pPr>
              <w:jc w:val="center"/>
              <w:rPr>
                <w:rFonts w:ascii="Aptos" w:hAnsi="Aptos" w:cs="Arial"/>
                <w:sz w:val="24"/>
                <w:szCs w:val="24"/>
              </w:rPr>
            </w:pPr>
          </w:p>
          <w:p w14:paraId="232D7E0A" w14:textId="77777777" w:rsidR="00682B44" w:rsidRDefault="00682B44" w:rsidP="005E0736">
            <w:pPr>
              <w:jc w:val="center"/>
              <w:rPr>
                <w:rFonts w:ascii="Aptos" w:hAnsi="Aptos" w:cs="Arial"/>
                <w:sz w:val="24"/>
                <w:szCs w:val="24"/>
              </w:rPr>
            </w:pPr>
          </w:p>
          <w:p w14:paraId="2349149C" w14:textId="77777777" w:rsidR="00682B44" w:rsidRPr="007108CE" w:rsidRDefault="00682B44" w:rsidP="005E0736">
            <w:pPr>
              <w:jc w:val="center"/>
              <w:rPr>
                <w:rFonts w:ascii="Aptos" w:hAnsi="Aptos" w:cs="Arial"/>
                <w:sz w:val="24"/>
                <w:szCs w:val="24"/>
              </w:rPr>
            </w:pPr>
          </w:p>
          <w:p w14:paraId="45A86962" w14:textId="77777777" w:rsidR="00682B44" w:rsidRDefault="00682B44" w:rsidP="005E0736">
            <w:pPr>
              <w:jc w:val="center"/>
              <w:rPr>
                <w:rFonts w:ascii="Aptos" w:hAnsi="Aptos" w:cs="Arial"/>
                <w:b/>
                <w:bCs/>
                <w:sz w:val="24"/>
                <w:szCs w:val="24"/>
              </w:rPr>
            </w:pPr>
            <w:r w:rsidRPr="007108CE">
              <w:rPr>
                <w:rFonts w:ascii="Aptos" w:hAnsi="Aptos" w:cs="Arial"/>
                <w:b/>
                <w:bCs/>
                <w:sz w:val="24"/>
                <w:szCs w:val="24"/>
              </w:rPr>
              <w:t xml:space="preserve">7-9.5 DAYS </w:t>
            </w:r>
          </w:p>
          <w:p w14:paraId="68DF9DBB" w14:textId="77777777" w:rsidR="00682B44" w:rsidRPr="007108CE" w:rsidRDefault="00682B44" w:rsidP="005E0736">
            <w:pPr>
              <w:jc w:val="center"/>
              <w:rPr>
                <w:rFonts w:ascii="Aptos" w:hAnsi="Aptos" w:cs="Arial"/>
                <w:b/>
                <w:bCs/>
                <w:sz w:val="24"/>
                <w:szCs w:val="24"/>
              </w:rPr>
            </w:pPr>
            <w:r w:rsidRPr="007108CE">
              <w:rPr>
                <w:rFonts w:ascii="Aptos" w:hAnsi="Aptos" w:cs="Arial"/>
                <w:b/>
                <w:bCs/>
                <w:sz w:val="24"/>
                <w:szCs w:val="24"/>
              </w:rPr>
              <w:t>Off</w:t>
            </w:r>
          </w:p>
        </w:tc>
        <w:tc>
          <w:tcPr>
            <w:tcW w:w="8647" w:type="dxa"/>
          </w:tcPr>
          <w:p w14:paraId="65B2F38F" w14:textId="77777777" w:rsidR="00682B44" w:rsidRPr="009B5DAC" w:rsidRDefault="00682B44" w:rsidP="00682B44">
            <w:pPr>
              <w:numPr>
                <w:ilvl w:val="0"/>
                <w:numId w:val="49"/>
              </w:numPr>
              <w:jc w:val="both"/>
              <w:rPr>
                <w:rFonts w:ascii="Aptos" w:hAnsi="Aptos"/>
                <w:sz w:val="24"/>
                <w:szCs w:val="24"/>
              </w:rPr>
            </w:pPr>
            <w:r w:rsidRPr="009B5DAC">
              <w:rPr>
                <w:rFonts w:ascii="Aptos" w:hAnsi="Aptos"/>
                <w:sz w:val="24"/>
                <w:szCs w:val="24"/>
              </w:rPr>
              <w:t xml:space="preserve">School </w:t>
            </w:r>
            <w:r>
              <w:rPr>
                <w:rFonts w:ascii="Aptos" w:hAnsi="Aptos"/>
                <w:sz w:val="24"/>
                <w:szCs w:val="24"/>
              </w:rPr>
              <w:t>shall regularly review attendance data</w:t>
            </w:r>
          </w:p>
          <w:p w14:paraId="1D36B2FB" w14:textId="77777777" w:rsidR="00682B44" w:rsidRPr="009B5DAC" w:rsidRDefault="00682B44" w:rsidP="00682B44">
            <w:pPr>
              <w:numPr>
                <w:ilvl w:val="0"/>
                <w:numId w:val="49"/>
              </w:numPr>
              <w:jc w:val="both"/>
              <w:rPr>
                <w:rFonts w:ascii="Aptos" w:hAnsi="Aptos"/>
                <w:sz w:val="24"/>
                <w:szCs w:val="24"/>
              </w:rPr>
            </w:pPr>
            <w:r w:rsidRPr="00755682">
              <w:rPr>
                <w:rFonts w:ascii="Aptos" w:hAnsi="Aptos"/>
                <w:b/>
                <w:bCs/>
                <w:sz w:val="24"/>
                <w:szCs w:val="24"/>
              </w:rPr>
              <w:t>School shall issue attendance letter 2, inviting the parent to a meeting within 10 calendar days</w:t>
            </w:r>
            <w:r>
              <w:rPr>
                <w:rFonts w:ascii="Aptos" w:hAnsi="Aptos"/>
                <w:sz w:val="24"/>
                <w:szCs w:val="24"/>
              </w:rPr>
              <w:t xml:space="preserve">.  At the meeting, an </w:t>
            </w:r>
            <w:r w:rsidRPr="009B5DAC">
              <w:rPr>
                <w:rFonts w:ascii="Aptos" w:hAnsi="Aptos"/>
                <w:sz w:val="24"/>
                <w:szCs w:val="24"/>
              </w:rPr>
              <w:t>attendance plan</w:t>
            </w:r>
            <w:r>
              <w:rPr>
                <w:rFonts w:ascii="Aptos" w:hAnsi="Aptos"/>
                <w:sz w:val="24"/>
                <w:szCs w:val="24"/>
              </w:rPr>
              <w:t xml:space="preserve"> and parent contract shall be completed</w:t>
            </w:r>
            <w:r w:rsidRPr="009B5DAC">
              <w:rPr>
                <w:rFonts w:ascii="Aptos" w:hAnsi="Aptos"/>
                <w:sz w:val="24"/>
                <w:szCs w:val="24"/>
              </w:rPr>
              <w:t>. It is expect</w:t>
            </w:r>
            <w:r>
              <w:rPr>
                <w:rFonts w:ascii="Aptos" w:hAnsi="Aptos"/>
                <w:sz w:val="24"/>
                <w:szCs w:val="24"/>
              </w:rPr>
              <w:t>ed</w:t>
            </w:r>
            <w:r w:rsidRPr="009B5DAC">
              <w:rPr>
                <w:rFonts w:ascii="Aptos" w:hAnsi="Aptos"/>
                <w:sz w:val="24"/>
                <w:szCs w:val="24"/>
              </w:rPr>
              <w:t xml:space="preserve"> that </w:t>
            </w:r>
            <w:r>
              <w:rPr>
                <w:rFonts w:ascii="Aptos" w:hAnsi="Aptos"/>
                <w:sz w:val="24"/>
                <w:szCs w:val="24"/>
              </w:rPr>
              <w:t>a</w:t>
            </w:r>
            <w:r w:rsidRPr="009B5DAC">
              <w:rPr>
                <w:rFonts w:ascii="Aptos" w:hAnsi="Aptos"/>
                <w:sz w:val="24"/>
                <w:szCs w:val="24"/>
              </w:rPr>
              <w:t xml:space="preserve"> plan is agreed and signed by the parent/carer and pupil (where appropriate) at the meeting</w:t>
            </w:r>
            <w:r>
              <w:rPr>
                <w:rFonts w:ascii="Aptos" w:hAnsi="Aptos"/>
                <w:sz w:val="24"/>
                <w:szCs w:val="24"/>
              </w:rPr>
              <w:t xml:space="preserve">.  </w:t>
            </w:r>
            <w:r w:rsidRPr="009B5DAC">
              <w:rPr>
                <w:rFonts w:ascii="Aptos" w:hAnsi="Aptos"/>
                <w:sz w:val="24"/>
                <w:szCs w:val="24"/>
              </w:rPr>
              <w:t xml:space="preserve">School </w:t>
            </w:r>
            <w:r>
              <w:rPr>
                <w:rFonts w:ascii="Aptos" w:hAnsi="Aptos"/>
                <w:sz w:val="24"/>
                <w:szCs w:val="24"/>
              </w:rPr>
              <w:t>shall</w:t>
            </w:r>
            <w:r w:rsidRPr="009B5DAC">
              <w:rPr>
                <w:rFonts w:ascii="Aptos" w:hAnsi="Aptos"/>
                <w:sz w:val="24"/>
                <w:szCs w:val="24"/>
              </w:rPr>
              <w:t xml:space="preserve"> provide parent</w:t>
            </w:r>
            <w:r>
              <w:rPr>
                <w:rFonts w:ascii="Aptos" w:hAnsi="Aptos"/>
                <w:sz w:val="24"/>
                <w:szCs w:val="24"/>
              </w:rPr>
              <w:t xml:space="preserve">/carer </w:t>
            </w:r>
            <w:r w:rsidRPr="009B5DAC">
              <w:rPr>
                <w:rFonts w:ascii="Aptos" w:hAnsi="Aptos"/>
                <w:sz w:val="24"/>
                <w:szCs w:val="24"/>
              </w:rPr>
              <w:t>a copy of the minutes from the meeting</w:t>
            </w:r>
          </w:p>
          <w:p w14:paraId="567D0E97" w14:textId="77777777" w:rsidR="00682B44" w:rsidRPr="009B5DAC" w:rsidRDefault="00682B44" w:rsidP="00682B44">
            <w:pPr>
              <w:numPr>
                <w:ilvl w:val="0"/>
                <w:numId w:val="49"/>
              </w:numPr>
              <w:jc w:val="both"/>
              <w:rPr>
                <w:rFonts w:ascii="Aptos" w:hAnsi="Aptos"/>
                <w:sz w:val="24"/>
                <w:szCs w:val="24"/>
              </w:rPr>
            </w:pPr>
            <w:r w:rsidRPr="009B5DAC">
              <w:rPr>
                <w:rFonts w:ascii="Aptos" w:hAnsi="Aptos"/>
                <w:sz w:val="24"/>
                <w:szCs w:val="24"/>
              </w:rPr>
              <w:t xml:space="preserve">School to monitor attendance and </w:t>
            </w:r>
            <w:r>
              <w:rPr>
                <w:rFonts w:ascii="Aptos" w:hAnsi="Aptos"/>
                <w:sz w:val="24"/>
                <w:szCs w:val="24"/>
              </w:rPr>
              <w:t>conduct</w:t>
            </w:r>
            <w:r w:rsidRPr="009B5DAC">
              <w:rPr>
                <w:rFonts w:ascii="Aptos" w:hAnsi="Aptos"/>
                <w:sz w:val="24"/>
                <w:szCs w:val="24"/>
              </w:rPr>
              <w:t xml:space="preserve"> a review meeting with parent </w:t>
            </w:r>
            <w:r>
              <w:rPr>
                <w:rFonts w:ascii="Aptos" w:hAnsi="Aptos"/>
                <w:sz w:val="24"/>
                <w:szCs w:val="24"/>
              </w:rPr>
              <w:t xml:space="preserve">in </w:t>
            </w:r>
            <w:r w:rsidRPr="009B5DAC">
              <w:rPr>
                <w:rFonts w:ascii="Aptos" w:hAnsi="Aptos"/>
                <w:sz w:val="24"/>
                <w:szCs w:val="24"/>
              </w:rPr>
              <w:t xml:space="preserve">2 weeks. </w:t>
            </w:r>
          </w:p>
          <w:p w14:paraId="16A594AB" w14:textId="77777777" w:rsidR="00682B44" w:rsidRPr="007108CE" w:rsidRDefault="00682B44" w:rsidP="00682B44">
            <w:pPr>
              <w:numPr>
                <w:ilvl w:val="0"/>
                <w:numId w:val="49"/>
              </w:numPr>
              <w:jc w:val="both"/>
              <w:rPr>
                <w:rFonts w:ascii="Aptos" w:hAnsi="Aptos"/>
                <w:sz w:val="24"/>
                <w:szCs w:val="24"/>
              </w:rPr>
            </w:pPr>
            <w:r w:rsidRPr="007108CE">
              <w:rPr>
                <w:rFonts w:ascii="Aptos" w:hAnsi="Aptos"/>
                <w:sz w:val="24"/>
                <w:szCs w:val="24"/>
              </w:rPr>
              <w:t xml:space="preserve">School to complete home visit </w:t>
            </w:r>
            <w:r>
              <w:rPr>
                <w:rFonts w:ascii="Aptos" w:hAnsi="Aptos"/>
                <w:sz w:val="24"/>
                <w:szCs w:val="24"/>
              </w:rPr>
              <w:t>if there has been no parent engagement</w:t>
            </w:r>
          </w:p>
          <w:p w14:paraId="6945277B" w14:textId="77777777" w:rsidR="00682B44" w:rsidRPr="007108CE" w:rsidRDefault="00682B44" w:rsidP="005E0736">
            <w:pPr>
              <w:ind w:left="720"/>
              <w:jc w:val="both"/>
              <w:rPr>
                <w:rFonts w:ascii="Aptos" w:hAnsi="Aptos"/>
                <w:sz w:val="24"/>
                <w:szCs w:val="24"/>
              </w:rPr>
            </w:pPr>
          </w:p>
        </w:tc>
      </w:tr>
      <w:tr w:rsidR="00682B44" w:rsidRPr="007108CE" w14:paraId="5C68E489" w14:textId="77777777" w:rsidTr="005E0736">
        <w:trPr>
          <w:trHeight w:val="837"/>
        </w:trPr>
        <w:tc>
          <w:tcPr>
            <w:tcW w:w="1271" w:type="dxa"/>
            <w:shd w:val="clear" w:color="auto" w:fill="FFC000" w:themeFill="accent4"/>
          </w:tcPr>
          <w:p w14:paraId="69F6B9D2" w14:textId="77777777" w:rsidR="00682B44" w:rsidRPr="007108CE" w:rsidRDefault="00682B44" w:rsidP="005E0736">
            <w:pPr>
              <w:jc w:val="center"/>
              <w:rPr>
                <w:rFonts w:ascii="Aptos" w:hAnsi="Aptos" w:cs="Arial"/>
                <w:sz w:val="24"/>
                <w:szCs w:val="24"/>
              </w:rPr>
            </w:pPr>
          </w:p>
          <w:p w14:paraId="3943A493" w14:textId="77777777" w:rsidR="00682B44" w:rsidRPr="007108CE" w:rsidRDefault="00682B44" w:rsidP="005E0736">
            <w:pPr>
              <w:jc w:val="center"/>
              <w:rPr>
                <w:rFonts w:ascii="Aptos" w:hAnsi="Aptos" w:cs="Arial"/>
                <w:b/>
                <w:sz w:val="24"/>
                <w:szCs w:val="24"/>
              </w:rPr>
            </w:pPr>
            <w:r w:rsidRPr="007108CE">
              <w:rPr>
                <w:rFonts w:ascii="Aptos" w:hAnsi="Aptos" w:cs="Arial"/>
                <w:b/>
                <w:sz w:val="24"/>
                <w:szCs w:val="24"/>
              </w:rPr>
              <w:t>9.5 – 17</w:t>
            </w:r>
          </w:p>
          <w:p w14:paraId="730D7BD5" w14:textId="77777777" w:rsidR="00682B44" w:rsidRPr="007108CE" w:rsidRDefault="00682B44" w:rsidP="005E0736">
            <w:pPr>
              <w:jc w:val="center"/>
              <w:rPr>
                <w:rFonts w:ascii="Aptos" w:hAnsi="Aptos" w:cs="Arial"/>
                <w:sz w:val="24"/>
                <w:szCs w:val="24"/>
              </w:rPr>
            </w:pPr>
            <w:r w:rsidRPr="007108CE">
              <w:rPr>
                <w:rFonts w:ascii="Aptos" w:hAnsi="Aptos" w:cs="Arial"/>
                <w:b/>
                <w:sz w:val="24"/>
                <w:szCs w:val="24"/>
              </w:rPr>
              <w:t>DAYS OFF</w:t>
            </w:r>
          </w:p>
        </w:tc>
        <w:tc>
          <w:tcPr>
            <w:tcW w:w="8647" w:type="dxa"/>
          </w:tcPr>
          <w:p w14:paraId="675491D0" w14:textId="77777777" w:rsidR="00682B44" w:rsidRPr="008E191E" w:rsidRDefault="00682B44" w:rsidP="00682B44">
            <w:pPr>
              <w:numPr>
                <w:ilvl w:val="0"/>
                <w:numId w:val="49"/>
              </w:numPr>
              <w:jc w:val="both"/>
              <w:rPr>
                <w:rFonts w:ascii="Aptos" w:hAnsi="Aptos"/>
                <w:sz w:val="24"/>
                <w:szCs w:val="24"/>
              </w:rPr>
            </w:pPr>
            <w:r w:rsidRPr="008E191E">
              <w:rPr>
                <w:rFonts w:ascii="Aptos" w:hAnsi="Aptos"/>
                <w:sz w:val="24"/>
                <w:szCs w:val="24"/>
              </w:rPr>
              <w:t xml:space="preserve">School </w:t>
            </w:r>
            <w:r>
              <w:rPr>
                <w:rFonts w:ascii="Aptos" w:hAnsi="Aptos"/>
                <w:sz w:val="24"/>
                <w:szCs w:val="24"/>
              </w:rPr>
              <w:t xml:space="preserve">may </w:t>
            </w:r>
            <w:r w:rsidRPr="008E191E">
              <w:rPr>
                <w:rFonts w:ascii="Aptos" w:hAnsi="Aptos"/>
                <w:sz w:val="24"/>
                <w:szCs w:val="24"/>
              </w:rPr>
              <w:t>consider Early Help assessment</w:t>
            </w:r>
            <w:r>
              <w:rPr>
                <w:rFonts w:ascii="Aptos" w:hAnsi="Aptos"/>
                <w:sz w:val="24"/>
                <w:szCs w:val="24"/>
              </w:rPr>
              <w:t xml:space="preserve"> if consent is given by parent</w:t>
            </w:r>
          </w:p>
          <w:p w14:paraId="326AC715" w14:textId="77777777" w:rsidR="00682B44" w:rsidRPr="00755682" w:rsidRDefault="00682B44" w:rsidP="00682B44">
            <w:pPr>
              <w:numPr>
                <w:ilvl w:val="0"/>
                <w:numId w:val="49"/>
              </w:numPr>
              <w:jc w:val="both"/>
              <w:rPr>
                <w:rFonts w:ascii="Aptos" w:hAnsi="Aptos"/>
                <w:b/>
                <w:bCs/>
                <w:sz w:val="24"/>
                <w:szCs w:val="24"/>
              </w:rPr>
            </w:pPr>
            <w:r w:rsidRPr="00755682">
              <w:rPr>
                <w:rFonts w:ascii="Aptos" w:hAnsi="Aptos"/>
                <w:b/>
                <w:bCs/>
                <w:sz w:val="24"/>
                <w:szCs w:val="24"/>
              </w:rPr>
              <w:t xml:space="preserve">If </w:t>
            </w:r>
            <w:r>
              <w:rPr>
                <w:rFonts w:ascii="Aptos" w:hAnsi="Aptos"/>
                <w:b/>
                <w:bCs/>
                <w:sz w:val="24"/>
                <w:szCs w:val="24"/>
              </w:rPr>
              <w:t xml:space="preserve">a </w:t>
            </w:r>
            <w:r w:rsidRPr="00755682">
              <w:rPr>
                <w:rFonts w:ascii="Aptos" w:hAnsi="Aptos"/>
                <w:b/>
                <w:bCs/>
                <w:sz w:val="24"/>
                <w:szCs w:val="24"/>
              </w:rPr>
              <w:t xml:space="preserve">child’s attendance </w:t>
            </w:r>
            <w:r>
              <w:rPr>
                <w:rFonts w:ascii="Aptos" w:hAnsi="Aptos"/>
                <w:b/>
                <w:bCs/>
                <w:sz w:val="24"/>
                <w:szCs w:val="24"/>
              </w:rPr>
              <w:t>meets</w:t>
            </w:r>
            <w:r w:rsidRPr="00755682">
              <w:rPr>
                <w:rFonts w:ascii="Aptos" w:hAnsi="Aptos"/>
                <w:b/>
                <w:bCs/>
                <w:sz w:val="24"/>
                <w:szCs w:val="24"/>
              </w:rPr>
              <w:t xml:space="preserve"> 10 unauthorised sessions in </w:t>
            </w:r>
            <w:r w:rsidRPr="009154E2">
              <w:rPr>
                <w:rFonts w:ascii="Aptos" w:hAnsi="Aptos"/>
                <w:b/>
                <w:bCs/>
                <w:sz w:val="24"/>
                <w:szCs w:val="24"/>
              </w:rPr>
              <w:t>10 weeks</w:t>
            </w:r>
            <w:r w:rsidRPr="00755682">
              <w:rPr>
                <w:rFonts w:ascii="Aptos" w:hAnsi="Aptos"/>
                <w:b/>
                <w:bCs/>
                <w:sz w:val="24"/>
                <w:szCs w:val="24"/>
              </w:rPr>
              <w:t xml:space="preserve">, school shall request a remote </w:t>
            </w:r>
            <w:r>
              <w:rPr>
                <w:rFonts w:ascii="Aptos" w:hAnsi="Aptos"/>
                <w:b/>
                <w:bCs/>
                <w:sz w:val="24"/>
                <w:szCs w:val="24"/>
              </w:rPr>
              <w:t xml:space="preserve">case </w:t>
            </w:r>
            <w:r w:rsidRPr="00755682">
              <w:rPr>
                <w:rFonts w:ascii="Aptos" w:hAnsi="Aptos"/>
                <w:b/>
                <w:bCs/>
                <w:sz w:val="24"/>
                <w:szCs w:val="24"/>
              </w:rPr>
              <w:t xml:space="preserve">review with their </w:t>
            </w:r>
            <w:r>
              <w:rPr>
                <w:rFonts w:ascii="Aptos" w:hAnsi="Aptos"/>
                <w:b/>
                <w:bCs/>
                <w:sz w:val="24"/>
                <w:szCs w:val="24"/>
              </w:rPr>
              <w:t>AI</w:t>
            </w:r>
            <w:r w:rsidRPr="00755682">
              <w:rPr>
                <w:rFonts w:ascii="Aptos" w:hAnsi="Aptos"/>
                <w:b/>
                <w:bCs/>
                <w:sz w:val="24"/>
                <w:szCs w:val="24"/>
              </w:rPr>
              <w:t xml:space="preserve">O. </w:t>
            </w:r>
          </w:p>
          <w:p w14:paraId="45644765" w14:textId="77777777" w:rsidR="00682B44" w:rsidRPr="009B5DAC" w:rsidRDefault="00682B44" w:rsidP="00682B44">
            <w:pPr>
              <w:pStyle w:val="ListParagraph"/>
              <w:numPr>
                <w:ilvl w:val="0"/>
                <w:numId w:val="49"/>
              </w:numPr>
              <w:spacing w:after="0" w:line="240" w:lineRule="auto"/>
              <w:jc w:val="both"/>
              <w:rPr>
                <w:rFonts w:ascii="Aptos" w:hAnsi="Aptos"/>
              </w:rPr>
            </w:pPr>
            <w:r>
              <w:rPr>
                <w:rFonts w:ascii="Aptos" w:eastAsiaTheme="minorHAnsi" w:hAnsi="Aptos" w:cstheme="minorBidi"/>
                <w:lang w:eastAsia="en-US"/>
              </w:rPr>
              <w:t>School shall identify a</w:t>
            </w:r>
            <w:r w:rsidRPr="009B5DAC">
              <w:rPr>
                <w:rFonts w:ascii="Aptos" w:eastAsiaTheme="minorHAnsi" w:hAnsi="Aptos" w:cstheme="minorBidi"/>
                <w:lang w:eastAsia="en-US"/>
              </w:rPr>
              <w:t xml:space="preserve"> maximum </w:t>
            </w:r>
            <w:r>
              <w:rPr>
                <w:rFonts w:ascii="Aptos" w:eastAsiaTheme="minorHAnsi" w:hAnsi="Aptos" w:cstheme="minorBidi"/>
                <w:lang w:eastAsia="en-US"/>
              </w:rPr>
              <w:t>of 5 cases</w:t>
            </w:r>
            <w:r w:rsidRPr="009B5DAC">
              <w:rPr>
                <w:rFonts w:ascii="Aptos" w:eastAsiaTheme="minorHAnsi" w:hAnsi="Aptos" w:cstheme="minorBidi"/>
                <w:lang w:eastAsia="en-US"/>
              </w:rPr>
              <w:t xml:space="preserve"> </w:t>
            </w:r>
            <w:r>
              <w:rPr>
                <w:rFonts w:ascii="Aptos" w:eastAsiaTheme="minorHAnsi" w:hAnsi="Aptos" w:cstheme="minorBidi"/>
                <w:lang w:eastAsia="en-US"/>
              </w:rPr>
              <w:t>they wish to review with their EWO.</w:t>
            </w:r>
          </w:p>
          <w:p w14:paraId="3313D492" w14:textId="77777777" w:rsidR="00682B44" w:rsidRPr="009154E2" w:rsidRDefault="00682B44" w:rsidP="00682B44">
            <w:pPr>
              <w:pStyle w:val="ListParagraph"/>
              <w:numPr>
                <w:ilvl w:val="0"/>
                <w:numId w:val="49"/>
              </w:numPr>
              <w:spacing w:after="0" w:line="240" w:lineRule="auto"/>
              <w:jc w:val="both"/>
              <w:rPr>
                <w:rFonts w:ascii="Aptos" w:hAnsi="Aptos"/>
                <w:b/>
                <w:bCs/>
              </w:rPr>
            </w:pPr>
            <w:r w:rsidRPr="009154E2">
              <w:rPr>
                <w:rFonts w:ascii="Aptos" w:hAnsi="Aptos"/>
                <w:b/>
                <w:bCs/>
              </w:rPr>
              <w:t>School shall issue Notice to improve (</w:t>
            </w:r>
            <w:r>
              <w:rPr>
                <w:rFonts w:ascii="Aptos" w:hAnsi="Aptos"/>
                <w:b/>
                <w:bCs/>
              </w:rPr>
              <w:t xml:space="preserve">NTI </w:t>
            </w:r>
            <w:r w:rsidRPr="009154E2">
              <w:rPr>
                <w:rFonts w:ascii="Aptos" w:hAnsi="Aptos"/>
                <w:b/>
                <w:bCs/>
              </w:rPr>
              <w:t>letter 3) if agreed by their linked EWO</w:t>
            </w:r>
          </w:p>
          <w:p w14:paraId="1ACEA794" w14:textId="77777777" w:rsidR="00682B44" w:rsidRDefault="00682B44" w:rsidP="00682B44">
            <w:pPr>
              <w:pStyle w:val="ListParagraph"/>
              <w:numPr>
                <w:ilvl w:val="0"/>
                <w:numId w:val="49"/>
              </w:numPr>
              <w:spacing w:after="0" w:line="240" w:lineRule="auto"/>
              <w:jc w:val="both"/>
              <w:rPr>
                <w:rFonts w:ascii="Aptos" w:hAnsi="Aptos"/>
              </w:rPr>
            </w:pPr>
            <w:r>
              <w:rPr>
                <w:rFonts w:ascii="Aptos" w:hAnsi="Aptos"/>
              </w:rPr>
              <w:t xml:space="preserve">In line with the NTI, the School shall monitor the child’s attendance for a further 4 weeks </w:t>
            </w:r>
          </w:p>
          <w:p w14:paraId="04FF97A2" w14:textId="77777777" w:rsidR="00682B44" w:rsidRPr="007108CE" w:rsidRDefault="00682B44" w:rsidP="00682B44">
            <w:pPr>
              <w:pStyle w:val="ListParagraph"/>
              <w:numPr>
                <w:ilvl w:val="0"/>
                <w:numId w:val="49"/>
              </w:numPr>
              <w:spacing w:after="0" w:line="240" w:lineRule="auto"/>
              <w:jc w:val="both"/>
              <w:rPr>
                <w:rFonts w:ascii="Aptos" w:hAnsi="Aptos"/>
              </w:rPr>
            </w:pPr>
            <w:r>
              <w:rPr>
                <w:rFonts w:ascii="Aptos" w:hAnsi="Aptos"/>
              </w:rPr>
              <w:t xml:space="preserve">A date to review cases where an NTI has been issued, shall be arranged by the EWO </w:t>
            </w:r>
          </w:p>
        </w:tc>
      </w:tr>
      <w:tr w:rsidR="00682B44" w:rsidRPr="007108CE" w14:paraId="4BD937ED" w14:textId="77777777" w:rsidTr="005E0736">
        <w:trPr>
          <w:trHeight w:val="834"/>
        </w:trPr>
        <w:tc>
          <w:tcPr>
            <w:tcW w:w="1271" w:type="dxa"/>
            <w:shd w:val="clear" w:color="auto" w:fill="ED7D31" w:themeFill="accent2"/>
          </w:tcPr>
          <w:p w14:paraId="3F144EEF" w14:textId="77777777" w:rsidR="00682B44" w:rsidRPr="007108CE" w:rsidRDefault="00682B44" w:rsidP="005E0736">
            <w:pPr>
              <w:jc w:val="center"/>
              <w:rPr>
                <w:rFonts w:ascii="Aptos" w:hAnsi="Aptos" w:cs="Arial"/>
                <w:b/>
                <w:sz w:val="24"/>
                <w:szCs w:val="24"/>
              </w:rPr>
            </w:pPr>
          </w:p>
          <w:p w14:paraId="092507A3" w14:textId="77777777" w:rsidR="00682B44" w:rsidRPr="007108CE" w:rsidRDefault="00682B44" w:rsidP="005E0736">
            <w:pPr>
              <w:rPr>
                <w:rFonts w:ascii="Aptos" w:hAnsi="Aptos" w:cs="Arial"/>
                <w:b/>
                <w:sz w:val="24"/>
                <w:szCs w:val="24"/>
              </w:rPr>
            </w:pPr>
          </w:p>
          <w:p w14:paraId="6CA29F66" w14:textId="77777777" w:rsidR="00682B44" w:rsidRPr="007108CE" w:rsidRDefault="00682B44" w:rsidP="005E0736">
            <w:pPr>
              <w:jc w:val="center"/>
              <w:rPr>
                <w:rFonts w:ascii="Aptos" w:hAnsi="Aptos" w:cs="Arial"/>
                <w:b/>
                <w:sz w:val="24"/>
                <w:szCs w:val="24"/>
              </w:rPr>
            </w:pPr>
            <w:r w:rsidRPr="007108CE">
              <w:rPr>
                <w:rFonts w:ascii="Aptos" w:hAnsi="Aptos" w:cs="Arial"/>
                <w:b/>
                <w:sz w:val="24"/>
                <w:szCs w:val="24"/>
              </w:rPr>
              <w:t>19 – 25 DAYS OFF</w:t>
            </w:r>
          </w:p>
        </w:tc>
        <w:tc>
          <w:tcPr>
            <w:tcW w:w="8647" w:type="dxa"/>
          </w:tcPr>
          <w:p w14:paraId="35CA0C2F" w14:textId="77777777" w:rsidR="00682B44" w:rsidRPr="005C350D" w:rsidRDefault="00682B44" w:rsidP="00682B44">
            <w:pPr>
              <w:numPr>
                <w:ilvl w:val="0"/>
                <w:numId w:val="50"/>
              </w:numPr>
              <w:jc w:val="both"/>
              <w:rPr>
                <w:rFonts w:ascii="Aptos" w:hAnsi="Aptos"/>
                <w:sz w:val="24"/>
                <w:szCs w:val="24"/>
              </w:rPr>
            </w:pPr>
            <w:r>
              <w:rPr>
                <w:rFonts w:ascii="Aptos" w:hAnsi="Aptos"/>
                <w:sz w:val="24"/>
                <w:szCs w:val="24"/>
              </w:rPr>
              <w:t xml:space="preserve">EWO and school shall complete case review </w:t>
            </w:r>
            <w:r w:rsidRPr="005C350D">
              <w:rPr>
                <w:rFonts w:ascii="Aptos" w:hAnsi="Aptos"/>
                <w:sz w:val="24"/>
                <w:szCs w:val="24"/>
              </w:rPr>
              <w:t xml:space="preserve">and identify </w:t>
            </w:r>
            <w:r>
              <w:rPr>
                <w:rFonts w:ascii="Aptos" w:hAnsi="Aptos"/>
                <w:sz w:val="24"/>
                <w:szCs w:val="24"/>
              </w:rPr>
              <w:t>outcomes</w:t>
            </w:r>
          </w:p>
          <w:p w14:paraId="234231EE" w14:textId="77777777" w:rsidR="00682B44" w:rsidRDefault="00682B44" w:rsidP="00682B44">
            <w:pPr>
              <w:numPr>
                <w:ilvl w:val="0"/>
                <w:numId w:val="50"/>
              </w:numPr>
              <w:jc w:val="both"/>
              <w:rPr>
                <w:rFonts w:ascii="Aptos" w:hAnsi="Aptos"/>
                <w:sz w:val="24"/>
                <w:szCs w:val="24"/>
              </w:rPr>
            </w:pPr>
            <w:r>
              <w:rPr>
                <w:rFonts w:ascii="Aptos" w:hAnsi="Aptos"/>
                <w:sz w:val="24"/>
                <w:szCs w:val="24"/>
              </w:rPr>
              <w:t xml:space="preserve">Outcomes: </w:t>
            </w:r>
            <w:r w:rsidRPr="005C350D">
              <w:rPr>
                <w:rFonts w:ascii="Aptos" w:hAnsi="Aptos"/>
                <w:sz w:val="24"/>
                <w:szCs w:val="24"/>
              </w:rPr>
              <w:t>10/10 Penalty Notice</w:t>
            </w:r>
            <w:r>
              <w:rPr>
                <w:rFonts w:ascii="Aptos" w:hAnsi="Aptos"/>
                <w:sz w:val="24"/>
                <w:szCs w:val="24"/>
              </w:rPr>
              <w:t xml:space="preserve">, </w:t>
            </w:r>
            <w:r w:rsidRPr="005C350D">
              <w:rPr>
                <w:rFonts w:ascii="Aptos" w:hAnsi="Aptos"/>
                <w:sz w:val="24"/>
                <w:szCs w:val="24"/>
              </w:rPr>
              <w:t>UA Request for Service</w:t>
            </w:r>
            <w:r>
              <w:rPr>
                <w:rFonts w:ascii="Aptos" w:hAnsi="Aptos"/>
                <w:sz w:val="24"/>
                <w:szCs w:val="24"/>
              </w:rPr>
              <w:t xml:space="preserve">, </w:t>
            </w:r>
            <w:r w:rsidRPr="005C350D">
              <w:rPr>
                <w:rFonts w:ascii="Aptos" w:hAnsi="Aptos"/>
                <w:sz w:val="24"/>
                <w:szCs w:val="24"/>
              </w:rPr>
              <w:t xml:space="preserve">Advisory Notice </w:t>
            </w:r>
            <w:r>
              <w:rPr>
                <w:rFonts w:ascii="Aptos" w:hAnsi="Aptos"/>
                <w:sz w:val="24"/>
                <w:szCs w:val="24"/>
              </w:rPr>
              <w:t>or further actions shall be requested by the EWO</w:t>
            </w:r>
          </w:p>
          <w:p w14:paraId="3D823C8C" w14:textId="77777777" w:rsidR="00682B44" w:rsidRDefault="00682B44" w:rsidP="00682B44">
            <w:pPr>
              <w:numPr>
                <w:ilvl w:val="0"/>
                <w:numId w:val="50"/>
              </w:numPr>
              <w:jc w:val="both"/>
              <w:rPr>
                <w:rFonts w:ascii="Aptos" w:hAnsi="Aptos"/>
                <w:sz w:val="24"/>
                <w:szCs w:val="24"/>
              </w:rPr>
            </w:pPr>
            <w:r>
              <w:rPr>
                <w:rFonts w:ascii="Aptos" w:hAnsi="Aptos"/>
                <w:sz w:val="24"/>
                <w:szCs w:val="24"/>
              </w:rPr>
              <w:t xml:space="preserve">A 10/10 Penalty Notice may only be processed when there has been no previous legal intervention in the case </w:t>
            </w:r>
          </w:p>
          <w:p w14:paraId="48598C78" w14:textId="77777777" w:rsidR="00682B44" w:rsidRPr="006C2543" w:rsidRDefault="00682B44" w:rsidP="00682B44">
            <w:pPr>
              <w:numPr>
                <w:ilvl w:val="0"/>
                <w:numId w:val="50"/>
              </w:numPr>
              <w:jc w:val="both"/>
              <w:rPr>
                <w:rFonts w:ascii="Aptos" w:hAnsi="Aptos"/>
                <w:b/>
                <w:bCs/>
                <w:sz w:val="24"/>
                <w:szCs w:val="24"/>
              </w:rPr>
            </w:pPr>
            <w:r w:rsidRPr="006C2543">
              <w:rPr>
                <w:rFonts w:ascii="Aptos" w:hAnsi="Aptos"/>
                <w:b/>
                <w:bCs/>
                <w:sz w:val="24"/>
                <w:szCs w:val="24"/>
              </w:rPr>
              <w:t>The EWO shall request that school issue Letter 4 to parent/carer informing that a referral has been submitted to EWS</w:t>
            </w:r>
          </w:p>
          <w:p w14:paraId="2E6EA79E" w14:textId="77777777" w:rsidR="00682B44" w:rsidRPr="00F12DAC" w:rsidRDefault="00682B44" w:rsidP="00682B44">
            <w:pPr>
              <w:numPr>
                <w:ilvl w:val="0"/>
                <w:numId w:val="50"/>
              </w:numPr>
              <w:jc w:val="both"/>
              <w:rPr>
                <w:rFonts w:ascii="Aptos" w:hAnsi="Aptos"/>
                <w:sz w:val="24"/>
                <w:szCs w:val="24"/>
              </w:rPr>
            </w:pPr>
            <w:r w:rsidRPr="00F12DAC">
              <w:rPr>
                <w:rFonts w:ascii="Aptos" w:hAnsi="Aptos"/>
                <w:sz w:val="24"/>
                <w:szCs w:val="24"/>
              </w:rPr>
              <w:t xml:space="preserve">EWO shall arrange a Parent Panel meeting </w:t>
            </w:r>
            <w:r>
              <w:rPr>
                <w:rFonts w:ascii="Aptos" w:hAnsi="Aptos"/>
                <w:sz w:val="24"/>
                <w:szCs w:val="24"/>
              </w:rPr>
              <w:t xml:space="preserve">with the school </w:t>
            </w:r>
            <w:r w:rsidRPr="00F12DAC">
              <w:rPr>
                <w:rFonts w:ascii="Aptos" w:hAnsi="Aptos"/>
                <w:sz w:val="24"/>
                <w:szCs w:val="24"/>
              </w:rPr>
              <w:t xml:space="preserve">and </w:t>
            </w:r>
            <w:r>
              <w:rPr>
                <w:rFonts w:ascii="Aptos" w:hAnsi="Aptos"/>
                <w:sz w:val="24"/>
                <w:szCs w:val="24"/>
              </w:rPr>
              <w:t xml:space="preserve">the EWO shall issue letter to parent/carer </w:t>
            </w:r>
            <w:r w:rsidRPr="00F12DAC">
              <w:rPr>
                <w:rFonts w:ascii="Aptos" w:hAnsi="Aptos"/>
                <w:sz w:val="24"/>
                <w:szCs w:val="24"/>
              </w:rPr>
              <w:t>invit</w:t>
            </w:r>
            <w:r>
              <w:rPr>
                <w:rFonts w:ascii="Aptos" w:hAnsi="Aptos"/>
                <w:sz w:val="24"/>
                <w:szCs w:val="24"/>
              </w:rPr>
              <w:t>ing</w:t>
            </w:r>
            <w:r w:rsidRPr="00F12DAC">
              <w:rPr>
                <w:rFonts w:ascii="Aptos" w:hAnsi="Aptos"/>
                <w:sz w:val="24"/>
                <w:szCs w:val="24"/>
              </w:rPr>
              <w:t xml:space="preserve"> </w:t>
            </w:r>
            <w:r>
              <w:rPr>
                <w:rFonts w:ascii="Aptos" w:hAnsi="Aptos"/>
                <w:sz w:val="24"/>
                <w:szCs w:val="24"/>
              </w:rPr>
              <w:t>them</w:t>
            </w:r>
            <w:r w:rsidRPr="00F12DAC">
              <w:rPr>
                <w:rFonts w:ascii="Aptos" w:hAnsi="Aptos"/>
                <w:sz w:val="24"/>
                <w:szCs w:val="24"/>
              </w:rPr>
              <w:t xml:space="preserve"> to attend</w:t>
            </w:r>
            <w:r>
              <w:rPr>
                <w:rFonts w:ascii="Aptos" w:hAnsi="Aptos"/>
                <w:sz w:val="24"/>
                <w:szCs w:val="24"/>
              </w:rPr>
              <w:t xml:space="preserve"> the meeting</w:t>
            </w:r>
          </w:p>
          <w:p w14:paraId="662131F0" w14:textId="77777777" w:rsidR="00682B44" w:rsidRDefault="00682B44" w:rsidP="00682B44">
            <w:pPr>
              <w:pStyle w:val="ListParagraph"/>
              <w:numPr>
                <w:ilvl w:val="0"/>
                <w:numId w:val="50"/>
              </w:numPr>
              <w:spacing w:after="0" w:line="240" w:lineRule="auto"/>
              <w:jc w:val="both"/>
              <w:rPr>
                <w:rFonts w:ascii="Aptos" w:hAnsi="Aptos"/>
              </w:rPr>
            </w:pPr>
            <w:r w:rsidRPr="005C350D">
              <w:rPr>
                <w:rFonts w:ascii="Aptos" w:hAnsi="Aptos"/>
              </w:rPr>
              <w:t>If parent do</w:t>
            </w:r>
            <w:r>
              <w:rPr>
                <w:rFonts w:ascii="Aptos" w:hAnsi="Aptos"/>
              </w:rPr>
              <w:t>es</w:t>
            </w:r>
            <w:r w:rsidRPr="005C350D">
              <w:rPr>
                <w:rFonts w:ascii="Aptos" w:hAnsi="Aptos"/>
              </w:rPr>
              <w:t xml:space="preserve"> not attend </w:t>
            </w:r>
            <w:r>
              <w:rPr>
                <w:rFonts w:ascii="Aptos" w:hAnsi="Aptos"/>
              </w:rPr>
              <w:t>their Parent Panel Meeting, the EWO shall conduct</w:t>
            </w:r>
            <w:r w:rsidRPr="005C350D">
              <w:rPr>
                <w:rFonts w:ascii="Aptos" w:hAnsi="Aptos"/>
              </w:rPr>
              <w:t xml:space="preserve"> a home visit </w:t>
            </w:r>
            <w:r>
              <w:rPr>
                <w:rFonts w:ascii="Aptos" w:hAnsi="Aptos"/>
              </w:rPr>
              <w:t>and attempt to engage parent/carer</w:t>
            </w:r>
          </w:p>
          <w:p w14:paraId="2285A05A" w14:textId="77777777" w:rsidR="00682B44" w:rsidRPr="005C350D" w:rsidRDefault="00682B44" w:rsidP="00682B44">
            <w:pPr>
              <w:pStyle w:val="ListParagraph"/>
              <w:numPr>
                <w:ilvl w:val="0"/>
                <w:numId w:val="50"/>
              </w:numPr>
              <w:spacing w:after="0" w:line="240" w:lineRule="auto"/>
              <w:jc w:val="both"/>
              <w:rPr>
                <w:rFonts w:ascii="Aptos" w:hAnsi="Aptos"/>
              </w:rPr>
            </w:pPr>
            <w:r>
              <w:rPr>
                <w:rFonts w:ascii="Aptos" w:hAnsi="Aptos"/>
              </w:rPr>
              <w:t>EWO shall issue a Formal Warning Notice to parent/carer either during the Parent Panel Meeting, home visit or by post</w:t>
            </w:r>
          </w:p>
          <w:p w14:paraId="7B656034" w14:textId="77777777" w:rsidR="00682B44" w:rsidRDefault="00682B44" w:rsidP="00682B44">
            <w:pPr>
              <w:numPr>
                <w:ilvl w:val="0"/>
                <w:numId w:val="50"/>
              </w:numPr>
              <w:jc w:val="both"/>
              <w:rPr>
                <w:rFonts w:ascii="Aptos" w:hAnsi="Aptos"/>
                <w:sz w:val="24"/>
                <w:szCs w:val="24"/>
              </w:rPr>
            </w:pPr>
            <w:r w:rsidRPr="005C350D">
              <w:rPr>
                <w:rFonts w:ascii="Aptos" w:hAnsi="Aptos"/>
                <w:sz w:val="24"/>
                <w:szCs w:val="24"/>
              </w:rPr>
              <w:t xml:space="preserve">School </w:t>
            </w:r>
            <w:r>
              <w:rPr>
                <w:rFonts w:ascii="Aptos" w:hAnsi="Aptos"/>
                <w:sz w:val="24"/>
                <w:szCs w:val="24"/>
              </w:rPr>
              <w:t>shall</w:t>
            </w:r>
            <w:r w:rsidRPr="005C350D">
              <w:rPr>
                <w:rFonts w:ascii="Aptos" w:hAnsi="Aptos"/>
                <w:sz w:val="24"/>
                <w:szCs w:val="24"/>
              </w:rPr>
              <w:t xml:space="preserve"> maintain contact with the family and continue with their attendance procedures</w:t>
            </w:r>
          </w:p>
          <w:p w14:paraId="7B289DFA" w14:textId="77777777" w:rsidR="00682B44" w:rsidRPr="005C350D" w:rsidRDefault="00682B44" w:rsidP="00682B44">
            <w:pPr>
              <w:numPr>
                <w:ilvl w:val="0"/>
                <w:numId w:val="50"/>
              </w:numPr>
              <w:jc w:val="both"/>
              <w:rPr>
                <w:rFonts w:ascii="Aptos" w:hAnsi="Aptos"/>
                <w:sz w:val="24"/>
                <w:szCs w:val="24"/>
              </w:rPr>
            </w:pPr>
            <w:r>
              <w:rPr>
                <w:rFonts w:ascii="Aptos" w:hAnsi="Aptos"/>
                <w:sz w:val="24"/>
                <w:szCs w:val="24"/>
              </w:rPr>
              <w:t>EWO shall review attendance after 10 days from when the FWN was issued</w:t>
            </w:r>
          </w:p>
          <w:p w14:paraId="60418005" w14:textId="77777777" w:rsidR="00682B44" w:rsidRPr="005C350D" w:rsidRDefault="00682B44" w:rsidP="005E0736">
            <w:pPr>
              <w:jc w:val="both"/>
              <w:rPr>
                <w:rFonts w:ascii="Aptos" w:hAnsi="Aptos"/>
                <w:sz w:val="24"/>
                <w:szCs w:val="24"/>
              </w:rPr>
            </w:pPr>
          </w:p>
        </w:tc>
      </w:tr>
      <w:tr w:rsidR="00682B44" w:rsidRPr="007108CE" w14:paraId="4267051F" w14:textId="77777777" w:rsidTr="005E0736">
        <w:trPr>
          <w:trHeight w:val="2675"/>
        </w:trPr>
        <w:tc>
          <w:tcPr>
            <w:tcW w:w="1271" w:type="dxa"/>
            <w:shd w:val="clear" w:color="auto" w:fill="C93209"/>
          </w:tcPr>
          <w:p w14:paraId="67435F74" w14:textId="77777777" w:rsidR="00682B44" w:rsidRPr="007108CE" w:rsidRDefault="00682B44" w:rsidP="005E0736">
            <w:pPr>
              <w:jc w:val="center"/>
              <w:rPr>
                <w:rFonts w:ascii="Aptos" w:hAnsi="Aptos" w:cs="Arial"/>
                <w:b/>
                <w:sz w:val="24"/>
                <w:szCs w:val="24"/>
              </w:rPr>
            </w:pPr>
          </w:p>
          <w:p w14:paraId="1EB1D59C" w14:textId="77777777" w:rsidR="00682B44" w:rsidRPr="007108CE" w:rsidRDefault="00682B44" w:rsidP="005E0736">
            <w:pPr>
              <w:jc w:val="center"/>
              <w:rPr>
                <w:rFonts w:ascii="Aptos" w:hAnsi="Aptos" w:cs="Arial"/>
                <w:b/>
                <w:sz w:val="24"/>
                <w:szCs w:val="24"/>
              </w:rPr>
            </w:pPr>
          </w:p>
          <w:p w14:paraId="275C8DCD" w14:textId="77777777" w:rsidR="00682B44" w:rsidRPr="007108CE" w:rsidRDefault="00682B44" w:rsidP="005E0736">
            <w:pPr>
              <w:jc w:val="center"/>
              <w:rPr>
                <w:rFonts w:ascii="Aptos" w:hAnsi="Aptos" w:cs="Arial"/>
                <w:b/>
                <w:sz w:val="24"/>
                <w:szCs w:val="24"/>
              </w:rPr>
            </w:pPr>
            <w:r w:rsidRPr="007108CE">
              <w:rPr>
                <w:rFonts w:ascii="Aptos" w:hAnsi="Aptos" w:cs="Arial"/>
                <w:b/>
                <w:sz w:val="24"/>
                <w:szCs w:val="24"/>
              </w:rPr>
              <w:t>27 +</w:t>
            </w:r>
          </w:p>
          <w:p w14:paraId="24B8B9EE" w14:textId="77777777" w:rsidR="00682B44" w:rsidRPr="007108CE" w:rsidRDefault="00682B44" w:rsidP="005E0736">
            <w:pPr>
              <w:jc w:val="center"/>
              <w:rPr>
                <w:rFonts w:ascii="Aptos" w:hAnsi="Aptos"/>
                <w:sz w:val="24"/>
                <w:szCs w:val="24"/>
              </w:rPr>
            </w:pPr>
            <w:r w:rsidRPr="007108CE">
              <w:rPr>
                <w:rFonts w:ascii="Aptos" w:hAnsi="Aptos" w:cs="Arial"/>
                <w:b/>
                <w:sz w:val="24"/>
                <w:szCs w:val="24"/>
              </w:rPr>
              <w:t>DAYS OFF</w:t>
            </w:r>
          </w:p>
        </w:tc>
        <w:tc>
          <w:tcPr>
            <w:tcW w:w="8647" w:type="dxa"/>
          </w:tcPr>
          <w:p w14:paraId="5DC1ABBD" w14:textId="77777777" w:rsidR="00682B44" w:rsidRPr="009E3D5E" w:rsidRDefault="00682B44" w:rsidP="00682B44">
            <w:pPr>
              <w:pStyle w:val="ListParagraph"/>
              <w:numPr>
                <w:ilvl w:val="0"/>
                <w:numId w:val="51"/>
              </w:numPr>
              <w:spacing w:after="0" w:line="240" w:lineRule="auto"/>
              <w:rPr>
                <w:rFonts w:ascii="Aptos" w:eastAsiaTheme="minorHAnsi" w:hAnsi="Aptos" w:cstheme="minorBidi"/>
                <w:lang w:eastAsia="en-US"/>
              </w:rPr>
            </w:pPr>
            <w:r w:rsidRPr="009E3D5E">
              <w:rPr>
                <w:rFonts w:ascii="Aptos" w:eastAsiaTheme="minorHAnsi" w:hAnsi="Aptos" w:cstheme="minorBidi"/>
                <w:lang w:eastAsia="en-US"/>
              </w:rPr>
              <w:t>Outcomes</w:t>
            </w:r>
            <w:r>
              <w:rPr>
                <w:rFonts w:ascii="Aptos" w:eastAsiaTheme="minorHAnsi" w:hAnsi="Aptos" w:cstheme="minorBidi"/>
                <w:lang w:eastAsia="en-US"/>
              </w:rPr>
              <w:t xml:space="preserve"> are consideration for legal intervention</w:t>
            </w:r>
            <w:r w:rsidRPr="009E3D5E">
              <w:rPr>
                <w:rFonts w:ascii="Aptos" w:eastAsiaTheme="minorHAnsi" w:hAnsi="Aptos" w:cstheme="minorBidi"/>
                <w:lang w:eastAsia="en-US"/>
              </w:rPr>
              <w:t xml:space="preserve">, </w:t>
            </w:r>
            <w:r>
              <w:rPr>
                <w:rFonts w:ascii="Aptos" w:eastAsiaTheme="minorHAnsi" w:hAnsi="Aptos" w:cstheme="minorBidi"/>
                <w:lang w:eastAsia="en-US"/>
              </w:rPr>
              <w:t xml:space="preserve">an </w:t>
            </w:r>
            <w:r w:rsidRPr="009E3D5E">
              <w:rPr>
                <w:rFonts w:ascii="Aptos" w:eastAsiaTheme="minorHAnsi" w:hAnsi="Aptos" w:cstheme="minorBidi"/>
                <w:lang w:eastAsia="en-US"/>
              </w:rPr>
              <w:t>Advisory Notice or further actions shall be requested by the EWO</w:t>
            </w:r>
          </w:p>
          <w:p w14:paraId="69E6480D" w14:textId="77777777" w:rsidR="00682B44" w:rsidRPr="005C350D" w:rsidRDefault="00682B44" w:rsidP="00682B44">
            <w:pPr>
              <w:numPr>
                <w:ilvl w:val="0"/>
                <w:numId w:val="51"/>
              </w:numPr>
              <w:jc w:val="both"/>
              <w:rPr>
                <w:rFonts w:ascii="Aptos" w:hAnsi="Aptos"/>
                <w:sz w:val="24"/>
                <w:szCs w:val="24"/>
              </w:rPr>
            </w:pPr>
            <w:r w:rsidRPr="009E3D5E">
              <w:rPr>
                <w:rFonts w:ascii="Aptos" w:hAnsi="Aptos"/>
                <w:sz w:val="24"/>
                <w:szCs w:val="24"/>
              </w:rPr>
              <w:t>It remains Schools/Academies responsibility to address the child’s absence, and follow the Graduated, Partnership Approach to Improving attendance from the beginning.</w:t>
            </w:r>
          </w:p>
        </w:tc>
      </w:tr>
    </w:tbl>
    <w:p w14:paraId="053C4D68" w14:textId="77777777" w:rsidR="00682B44" w:rsidRPr="007108CE" w:rsidRDefault="00682B44" w:rsidP="00682B44">
      <w:pPr>
        <w:rPr>
          <w:rFonts w:ascii="Aptos" w:hAnsi="Aptos"/>
          <w:sz w:val="24"/>
          <w:szCs w:val="24"/>
        </w:rPr>
      </w:pPr>
    </w:p>
    <w:p w14:paraId="75724BC5" w14:textId="77777777" w:rsidR="00682B44" w:rsidRDefault="00682B44" w:rsidP="00682B44">
      <w:r w:rsidRPr="00DF14E0">
        <w:rPr>
          <w:noProof/>
          <w:lang w:eastAsia="en-GB"/>
        </w:rPr>
        <w:drawing>
          <wp:inline distT="0" distB="0" distL="0" distR="0" wp14:anchorId="3CD1BF39" wp14:editId="7E1B43F6">
            <wp:extent cx="5731510" cy="4136032"/>
            <wp:effectExtent l="0" t="0" r="2540" b="0"/>
            <wp:docPr id="4" name="Picture 2" descr="A close-up of a list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close-up of a list of text&#10;&#10;AI-generated content may be incorrect."/>
                    <pic:cNvPicPr>
                      <a:picLocks noChangeAspect="1"/>
                    </pic:cNvPicPr>
                  </pic:nvPicPr>
                  <pic:blipFill>
                    <a:blip r:embed="rId42"/>
                    <a:stretch>
                      <a:fillRect/>
                    </a:stretch>
                  </pic:blipFill>
                  <pic:spPr>
                    <a:xfrm>
                      <a:off x="0" y="0"/>
                      <a:ext cx="5731510" cy="4136032"/>
                    </a:xfrm>
                    <a:prstGeom prst="rect">
                      <a:avLst/>
                    </a:prstGeom>
                  </pic:spPr>
                </pic:pic>
              </a:graphicData>
            </a:graphic>
          </wp:inline>
        </w:drawing>
      </w:r>
    </w:p>
    <w:p w14:paraId="134DA434" w14:textId="77777777" w:rsidR="00682B44" w:rsidRDefault="00682B44">
      <w:pPr>
        <w:rPr>
          <w:b/>
          <w:sz w:val="32"/>
          <w:szCs w:val="32"/>
        </w:rPr>
      </w:pPr>
      <w:r>
        <w:rPr>
          <w:b/>
          <w:sz w:val="32"/>
          <w:szCs w:val="32"/>
        </w:rPr>
        <w:br w:type="page"/>
      </w:r>
    </w:p>
    <w:p w14:paraId="448A4A5C" w14:textId="36D546D9" w:rsidR="00301E1A" w:rsidRPr="00EB5034" w:rsidRDefault="00EB5034">
      <w:pPr>
        <w:rPr>
          <w:b/>
          <w:sz w:val="32"/>
          <w:szCs w:val="32"/>
        </w:rPr>
      </w:pPr>
      <w:r>
        <w:rPr>
          <w:b/>
          <w:sz w:val="32"/>
          <w:szCs w:val="32"/>
        </w:rPr>
        <w:t xml:space="preserve">Appendix </w:t>
      </w:r>
      <w:r w:rsidR="00682B44">
        <w:rPr>
          <w:b/>
          <w:sz w:val="32"/>
          <w:szCs w:val="32"/>
        </w:rPr>
        <w:t>2</w:t>
      </w:r>
      <w:r>
        <w:rPr>
          <w:b/>
          <w:sz w:val="32"/>
          <w:szCs w:val="32"/>
        </w:rPr>
        <w:t>:</w:t>
      </w:r>
      <w:r w:rsidR="00301E1A">
        <w:rPr>
          <w:b/>
          <w:sz w:val="32"/>
          <w:szCs w:val="32"/>
        </w:rPr>
        <w:t xml:space="preserve"> </w:t>
      </w:r>
      <w:r w:rsidR="00301E1A" w:rsidRPr="008C5639">
        <w:rPr>
          <w:rFonts w:ascii="Arial" w:eastAsia="Times New Roman" w:hAnsi="Arial" w:cs="Times New Roman"/>
          <w:b/>
          <w:sz w:val="28"/>
          <w:szCs w:val="28"/>
        </w:rPr>
        <w:t>Notification of Term Time Leave (one form per family)</w:t>
      </w:r>
    </w:p>
    <w:tbl>
      <w:tblPr>
        <w:tblpPr w:leftFromText="180" w:rightFromText="180" w:vertAnchor="page" w:horzAnchor="margin" w:tblpX="-314" w:tblpY="2050"/>
        <w:tblW w:w="1046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372"/>
        <w:gridCol w:w="855"/>
        <w:gridCol w:w="3404"/>
        <w:gridCol w:w="2828"/>
        <w:gridCol w:w="8"/>
      </w:tblGrid>
      <w:tr w:rsidR="00301E1A" w:rsidRPr="0050207E" w14:paraId="1B4505B8" w14:textId="77777777" w:rsidTr="005E0736">
        <w:trPr>
          <w:gridAfter w:val="1"/>
          <w:wAfter w:w="8" w:type="dxa"/>
          <w:trHeight w:val="2492"/>
        </w:trPr>
        <w:tc>
          <w:tcPr>
            <w:tcW w:w="3372" w:type="dxa"/>
            <w:tcBorders>
              <w:top w:val="single" w:sz="24" w:space="0" w:color="000000"/>
              <w:left w:val="single" w:sz="24" w:space="0" w:color="000000"/>
              <w:bottom w:val="single" w:sz="12" w:space="0" w:color="000000"/>
              <w:right w:val="single" w:sz="12" w:space="0" w:color="000000"/>
            </w:tcBorders>
          </w:tcPr>
          <w:p w14:paraId="3272AD00"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 xml:space="preserve">Name of Pupils at this school: </w:t>
            </w:r>
          </w:p>
          <w:p w14:paraId="7463A918" w14:textId="77777777" w:rsidR="00301E1A" w:rsidRPr="0050207E" w:rsidRDefault="00301E1A" w:rsidP="005E0736">
            <w:pPr>
              <w:spacing w:after="0"/>
              <w:rPr>
                <w:rFonts w:asciiTheme="majorHAnsi" w:eastAsia="Times New Roman" w:hAnsiTheme="majorHAnsi" w:cstheme="majorHAnsi"/>
                <w:b/>
                <w:szCs w:val="20"/>
              </w:rPr>
            </w:pPr>
          </w:p>
          <w:p w14:paraId="2E5B0497" w14:textId="77777777" w:rsidR="00301E1A" w:rsidRPr="0050207E" w:rsidRDefault="00301E1A" w:rsidP="005E0736">
            <w:pPr>
              <w:spacing w:after="0"/>
              <w:rPr>
                <w:rFonts w:asciiTheme="majorHAnsi" w:eastAsia="Times New Roman" w:hAnsiTheme="majorHAnsi" w:cstheme="majorHAnsi"/>
                <w:b/>
                <w:szCs w:val="20"/>
              </w:rPr>
            </w:pPr>
          </w:p>
          <w:p w14:paraId="74CBECE5"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 xml:space="preserve">Sibling in other schools: </w:t>
            </w:r>
          </w:p>
          <w:p w14:paraId="4E4BF770"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 w:val="16"/>
                <w:szCs w:val="16"/>
              </w:rPr>
              <w:t>(name, dob, name of school)</w:t>
            </w:r>
          </w:p>
          <w:p w14:paraId="53607368" w14:textId="77777777" w:rsidR="00301E1A" w:rsidRPr="0050207E" w:rsidRDefault="00301E1A" w:rsidP="005E0736">
            <w:pPr>
              <w:spacing w:after="0"/>
              <w:rPr>
                <w:rFonts w:asciiTheme="majorHAnsi" w:eastAsia="Times New Roman" w:hAnsiTheme="majorHAnsi" w:cstheme="majorHAnsi"/>
                <w:b/>
                <w:szCs w:val="20"/>
              </w:rPr>
            </w:pPr>
          </w:p>
          <w:p w14:paraId="36382FF4" w14:textId="77777777" w:rsidR="00301E1A" w:rsidRPr="0050207E" w:rsidRDefault="00301E1A" w:rsidP="005E0736">
            <w:pPr>
              <w:spacing w:after="0"/>
              <w:rPr>
                <w:rFonts w:asciiTheme="majorHAnsi" w:eastAsia="Times New Roman" w:hAnsiTheme="majorHAnsi" w:cstheme="majorHAnsi"/>
                <w:b/>
                <w:szCs w:val="20"/>
              </w:rPr>
            </w:pPr>
          </w:p>
          <w:p w14:paraId="24946EF2" w14:textId="77777777" w:rsidR="00301E1A" w:rsidRPr="0050207E" w:rsidRDefault="00301E1A" w:rsidP="005E0736">
            <w:pPr>
              <w:spacing w:after="0"/>
              <w:rPr>
                <w:rFonts w:asciiTheme="majorHAnsi" w:eastAsia="Times New Roman" w:hAnsiTheme="majorHAnsi" w:cstheme="majorHAnsi"/>
                <w:b/>
                <w:sz w:val="8"/>
                <w:szCs w:val="8"/>
              </w:rPr>
            </w:pPr>
          </w:p>
          <w:p w14:paraId="6D710271"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Current address:</w:t>
            </w:r>
          </w:p>
          <w:p w14:paraId="2377A2A9" w14:textId="77777777" w:rsidR="00301E1A" w:rsidRPr="0050207E" w:rsidRDefault="00301E1A" w:rsidP="005E0736">
            <w:pPr>
              <w:spacing w:after="0"/>
              <w:rPr>
                <w:rFonts w:asciiTheme="majorHAnsi" w:eastAsia="Times New Roman" w:hAnsiTheme="majorHAnsi" w:cstheme="majorHAnsi"/>
                <w:b/>
                <w:szCs w:val="20"/>
              </w:rPr>
            </w:pPr>
          </w:p>
          <w:p w14:paraId="3FA7FFBE" w14:textId="77777777" w:rsidR="00301E1A" w:rsidRPr="0050207E" w:rsidRDefault="00301E1A" w:rsidP="005E0736">
            <w:pPr>
              <w:spacing w:after="0"/>
              <w:rPr>
                <w:rFonts w:asciiTheme="majorHAnsi" w:eastAsia="Times New Roman" w:hAnsiTheme="majorHAnsi" w:cstheme="majorHAnsi"/>
                <w:b/>
                <w:szCs w:val="20"/>
              </w:rPr>
            </w:pPr>
          </w:p>
          <w:p w14:paraId="2B0AE767" w14:textId="77777777" w:rsidR="00301E1A" w:rsidRPr="0050207E" w:rsidRDefault="00301E1A" w:rsidP="005E0736">
            <w:pPr>
              <w:spacing w:after="0"/>
              <w:rPr>
                <w:rFonts w:asciiTheme="majorHAnsi" w:eastAsia="Times New Roman" w:hAnsiTheme="majorHAnsi" w:cstheme="majorHAnsi"/>
                <w:b/>
                <w:szCs w:val="20"/>
              </w:rPr>
            </w:pPr>
          </w:p>
        </w:tc>
        <w:tc>
          <w:tcPr>
            <w:tcW w:w="7087" w:type="dxa"/>
            <w:gridSpan w:val="3"/>
            <w:tcBorders>
              <w:top w:val="single" w:sz="24" w:space="0" w:color="000000"/>
              <w:left w:val="single" w:sz="12" w:space="0" w:color="000000"/>
              <w:bottom w:val="single" w:sz="12" w:space="0" w:color="000000"/>
              <w:right w:val="single" w:sz="24" w:space="0" w:color="000000"/>
            </w:tcBorders>
          </w:tcPr>
          <w:p w14:paraId="5C5C29EA" w14:textId="77777777" w:rsidR="00301E1A" w:rsidRPr="0050207E" w:rsidRDefault="00301E1A" w:rsidP="005E0736">
            <w:pPr>
              <w:spacing w:after="0"/>
              <w:rPr>
                <w:rFonts w:asciiTheme="majorHAnsi" w:eastAsia="Times New Roman" w:hAnsiTheme="majorHAnsi" w:cstheme="majorHAnsi"/>
                <w:b/>
                <w:sz w:val="16"/>
                <w:szCs w:val="16"/>
              </w:rPr>
            </w:pPr>
            <w:r w:rsidRPr="0050207E">
              <w:rPr>
                <w:rFonts w:asciiTheme="majorHAnsi" w:eastAsia="Times New Roman" w:hAnsiTheme="majorHAnsi" w:cstheme="majorHAnsi"/>
                <w:b/>
                <w:sz w:val="16"/>
                <w:szCs w:val="16"/>
              </w:rPr>
              <w:t xml:space="preserve">(please ensure school have correct details for all parents/carers)                </w:t>
            </w:r>
          </w:p>
          <w:p w14:paraId="56C0EB7F"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 xml:space="preserve">Name of Parent/Carer 1: </w:t>
            </w:r>
          </w:p>
          <w:p w14:paraId="421739C8" w14:textId="77777777" w:rsidR="00301E1A" w:rsidRPr="0050207E" w:rsidRDefault="00301E1A" w:rsidP="005E0736">
            <w:pPr>
              <w:spacing w:after="0"/>
              <w:rPr>
                <w:rFonts w:asciiTheme="majorHAnsi" w:eastAsia="Times New Roman" w:hAnsiTheme="majorHAnsi" w:cstheme="majorHAnsi"/>
                <w:b/>
                <w:sz w:val="8"/>
                <w:szCs w:val="8"/>
              </w:rPr>
            </w:pPr>
          </w:p>
          <w:p w14:paraId="101094E9" w14:textId="77777777" w:rsidR="00301E1A" w:rsidRPr="0050207E" w:rsidRDefault="00301E1A" w:rsidP="005E0736">
            <w:pPr>
              <w:spacing w:after="0"/>
              <w:rPr>
                <w:rFonts w:asciiTheme="majorHAnsi" w:eastAsia="Times New Roman" w:hAnsiTheme="majorHAnsi" w:cstheme="majorHAnsi"/>
                <w:b/>
                <w:szCs w:val="20"/>
              </w:rPr>
            </w:pPr>
            <w:proofErr w:type="spellStart"/>
            <w:r w:rsidRPr="0050207E">
              <w:rPr>
                <w:rFonts w:asciiTheme="majorHAnsi" w:eastAsia="Times New Roman" w:hAnsiTheme="majorHAnsi" w:cstheme="majorHAnsi"/>
                <w:b/>
                <w:szCs w:val="20"/>
              </w:rPr>
              <w:t>D.o.b</w:t>
            </w:r>
            <w:proofErr w:type="spellEnd"/>
            <w:r w:rsidRPr="0050207E">
              <w:rPr>
                <w:rFonts w:asciiTheme="majorHAnsi" w:eastAsia="Times New Roman" w:hAnsiTheme="majorHAnsi" w:cstheme="majorHAnsi"/>
                <w:b/>
                <w:szCs w:val="20"/>
              </w:rPr>
              <w:t>:</w:t>
            </w:r>
          </w:p>
          <w:p w14:paraId="672D6DA8" w14:textId="77777777" w:rsidR="00301E1A" w:rsidRPr="0050207E" w:rsidRDefault="00301E1A" w:rsidP="005E0736">
            <w:pPr>
              <w:spacing w:after="0"/>
              <w:rPr>
                <w:rFonts w:asciiTheme="majorHAnsi" w:eastAsia="Times New Roman" w:hAnsiTheme="majorHAnsi" w:cstheme="majorHAnsi"/>
                <w:b/>
                <w:szCs w:val="20"/>
              </w:rPr>
            </w:pPr>
          </w:p>
          <w:p w14:paraId="54D4BD04"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Name of Parent/Carer 2:</w:t>
            </w:r>
          </w:p>
          <w:p w14:paraId="00642D61" w14:textId="77777777" w:rsidR="00301E1A" w:rsidRPr="0050207E" w:rsidRDefault="00301E1A" w:rsidP="005E0736">
            <w:pPr>
              <w:spacing w:after="0"/>
              <w:rPr>
                <w:rFonts w:asciiTheme="majorHAnsi" w:eastAsia="Times New Roman" w:hAnsiTheme="majorHAnsi" w:cstheme="majorHAnsi"/>
                <w:b/>
                <w:sz w:val="8"/>
                <w:szCs w:val="8"/>
              </w:rPr>
            </w:pPr>
          </w:p>
          <w:p w14:paraId="1E2D9D6F" w14:textId="77777777" w:rsidR="00301E1A" w:rsidRPr="0050207E" w:rsidRDefault="00301E1A" w:rsidP="005E0736">
            <w:pPr>
              <w:spacing w:after="0"/>
              <w:rPr>
                <w:rFonts w:asciiTheme="majorHAnsi" w:eastAsia="Times New Roman" w:hAnsiTheme="majorHAnsi" w:cstheme="majorHAnsi"/>
                <w:b/>
                <w:szCs w:val="20"/>
              </w:rPr>
            </w:pPr>
            <w:proofErr w:type="spellStart"/>
            <w:r w:rsidRPr="0050207E">
              <w:rPr>
                <w:rFonts w:asciiTheme="majorHAnsi" w:eastAsia="Times New Roman" w:hAnsiTheme="majorHAnsi" w:cstheme="majorHAnsi"/>
                <w:b/>
                <w:szCs w:val="20"/>
              </w:rPr>
              <w:t>D.o.b</w:t>
            </w:r>
            <w:proofErr w:type="spellEnd"/>
            <w:r w:rsidRPr="0050207E">
              <w:rPr>
                <w:rFonts w:asciiTheme="majorHAnsi" w:eastAsia="Times New Roman" w:hAnsiTheme="majorHAnsi" w:cstheme="majorHAnsi"/>
                <w:b/>
                <w:szCs w:val="20"/>
              </w:rPr>
              <w:t>:</w:t>
            </w:r>
          </w:p>
          <w:p w14:paraId="56FD71D5" w14:textId="77777777" w:rsidR="00301E1A" w:rsidRPr="0050207E" w:rsidRDefault="00301E1A" w:rsidP="005E0736">
            <w:pPr>
              <w:spacing w:after="0"/>
              <w:rPr>
                <w:rFonts w:asciiTheme="majorHAnsi" w:eastAsia="Times New Roman" w:hAnsiTheme="majorHAnsi" w:cstheme="majorHAnsi"/>
                <w:b/>
                <w:szCs w:val="20"/>
              </w:rPr>
            </w:pPr>
          </w:p>
          <w:p w14:paraId="5404DDAE" w14:textId="77777777" w:rsidR="00301E1A" w:rsidRPr="0050207E" w:rsidRDefault="00301E1A" w:rsidP="005E0736">
            <w:pPr>
              <w:spacing w:after="0"/>
              <w:rPr>
                <w:rFonts w:asciiTheme="majorHAnsi" w:eastAsia="Times New Roman" w:hAnsiTheme="majorHAnsi" w:cstheme="majorHAnsi"/>
                <w:b/>
                <w:sz w:val="8"/>
                <w:szCs w:val="8"/>
              </w:rPr>
            </w:pPr>
          </w:p>
          <w:p w14:paraId="59B94C3A"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Address of parent 2 if different to that on the left:</w:t>
            </w:r>
          </w:p>
          <w:p w14:paraId="34AE3C1D" w14:textId="77777777" w:rsidR="00301E1A" w:rsidRPr="0050207E" w:rsidRDefault="00301E1A" w:rsidP="005E0736">
            <w:pPr>
              <w:spacing w:after="0"/>
              <w:rPr>
                <w:rFonts w:asciiTheme="majorHAnsi" w:eastAsia="Times New Roman" w:hAnsiTheme="majorHAnsi" w:cstheme="majorHAnsi"/>
                <w:b/>
                <w:szCs w:val="20"/>
              </w:rPr>
            </w:pPr>
          </w:p>
        </w:tc>
      </w:tr>
      <w:tr w:rsidR="00301E1A" w:rsidRPr="0050207E" w14:paraId="0F61AF89" w14:textId="77777777" w:rsidTr="005E0736">
        <w:trPr>
          <w:trHeight w:val="372"/>
        </w:trPr>
        <w:tc>
          <w:tcPr>
            <w:tcW w:w="10467" w:type="dxa"/>
            <w:gridSpan w:val="5"/>
            <w:tcBorders>
              <w:top w:val="single" w:sz="12" w:space="0" w:color="000000"/>
              <w:left w:val="single" w:sz="24" w:space="0" w:color="000000"/>
              <w:bottom w:val="single" w:sz="12" w:space="0" w:color="000000"/>
              <w:right w:val="single" w:sz="24" w:space="0" w:color="000000"/>
            </w:tcBorders>
          </w:tcPr>
          <w:p w14:paraId="41F92DE0"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 xml:space="preserve">Dates of leave:    From                                   </w:t>
            </w:r>
            <w:proofErr w:type="gramStart"/>
            <w:r>
              <w:rPr>
                <w:rFonts w:asciiTheme="majorHAnsi" w:eastAsia="Times New Roman" w:hAnsiTheme="majorHAnsi" w:cstheme="majorHAnsi"/>
                <w:b/>
                <w:szCs w:val="20"/>
              </w:rPr>
              <w:t>To</w:t>
            </w:r>
            <w:proofErr w:type="gramEnd"/>
            <w:r>
              <w:rPr>
                <w:rFonts w:asciiTheme="majorHAnsi" w:eastAsia="Times New Roman" w:hAnsiTheme="majorHAnsi" w:cstheme="majorHAnsi"/>
                <w:b/>
                <w:szCs w:val="20"/>
              </w:rPr>
              <w:t xml:space="preserve">                                  </w:t>
            </w:r>
            <w:r w:rsidRPr="0050207E">
              <w:rPr>
                <w:rFonts w:asciiTheme="majorHAnsi" w:eastAsia="Times New Roman" w:hAnsiTheme="majorHAnsi" w:cstheme="majorHAnsi"/>
                <w:b/>
                <w:szCs w:val="20"/>
              </w:rPr>
              <w:t xml:space="preserve">Returning to school              </w:t>
            </w:r>
          </w:p>
        </w:tc>
      </w:tr>
      <w:tr w:rsidR="00301E1A" w:rsidRPr="0050207E" w14:paraId="461BD024" w14:textId="77777777" w:rsidTr="005E0736">
        <w:tc>
          <w:tcPr>
            <w:tcW w:w="10467" w:type="dxa"/>
            <w:gridSpan w:val="5"/>
            <w:tcBorders>
              <w:top w:val="single" w:sz="12" w:space="0" w:color="000000"/>
              <w:left w:val="single" w:sz="24" w:space="0" w:color="000000"/>
              <w:bottom w:val="single" w:sz="12" w:space="0" w:color="000000"/>
              <w:right w:val="single" w:sz="24" w:space="0" w:color="000000"/>
            </w:tcBorders>
          </w:tcPr>
          <w:p w14:paraId="3197E759"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What is the notification for?</w:t>
            </w:r>
          </w:p>
          <w:p w14:paraId="2B930D3C" w14:textId="77777777" w:rsidR="00301E1A" w:rsidRPr="0050207E" w:rsidRDefault="00301E1A" w:rsidP="005E0736">
            <w:pPr>
              <w:spacing w:after="0"/>
              <w:rPr>
                <w:rFonts w:asciiTheme="majorHAnsi" w:eastAsia="Times New Roman" w:hAnsiTheme="majorHAnsi" w:cstheme="majorHAnsi"/>
                <w:b/>
                <w:szCs w:val="20"/>
              </w:rPr>
            </w:pPr>
          </w:p>
          <w:p w14:paraId="436F90B6"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 xml:space="preserve">Exceptional leave during term time:    yes/no </w:t>
            </w:r>
          </w:p>
          <w:p w14:paraId="2A0F6EC2" w14:textId="77777777" w:rsidR="00301E1A" w:rsidRPr="0050207E" w:rsidRDefault="00301E1A" w:rsidP="005E0736">
            <w:pPr>
              <w:spacing w:after="0"/>
              <w:rPr>
                <w:rFonts w:asciiTheme="majorHAnsi" w:eastAsia="Times New Roman" w:hAnsiTheme="majorHAnsi" w:cstheme="majorHAnsi"/>
                <w:bCs/>
              </w:rPr>
            </w:pPr>
            <w:r w:rsidRPr="0050207E">
              <w:rPr>
                <w:rFonts w:asciiTheme="majorHAnsi" w:eastAsia="Times New Roman" w:hAnsiTheme="majorHAnsi" w:cstheme="majorHAnsi"/>
                <w:bCs/>
              </w:rPr>
              <w:t>(if yes please attach additional information/evidence to support your circumstances)</w:t>
            </w:r>
          </w:p>
          <w:p w14:paraId="2D18DDBF" w14:textId="77777777" w:rsidR="00301E1A" w:rsidRPr="0050207E" w:rsidRDefault="00301E1A" w:rsidP="005E0736">
            <w:pPr>
              <w:spacing w:after="0"/>
              <w:rPr>
                <w:rFonts w:asciiTheme="majorHAnsi" w:eastAsia="Times New Roman" w:hAnsiTheme="majorHAnsi" w:cstheme="majorHAnsi"/>
                <w:b/>
                <w:szCs w:val="20"/>
              </w:rPr>
            </w:pPr>
          </w:p>
          <w:p w14:paraId="2DFFB6FD"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Holiday in term time:  yes /no</w:t>
            </w:r>
          </w:p>
        </w:tc>
      </w:tr>
      <w:tr w:rsidR="00301E1A" w:rsidRPr="0050207E" w14:paraId="66F21996" w14:textId="77777777" w:rsidTr="005E0736">
        <w:trPr>
          <w:trHeight w:val="1802"/>
        </w:trPr>
        <w:tc>
          <w:tcPr>
            <w:tcW w:w="10467" w:type="dxa"/>
            <w:gridSpan w:val="5"/>
            <w:tcBorders>
              <w:top w:val="single" w:sz="12" w:space="0" w:color="000000"/>
              <w:left w:val="single" w:sz="24" w:space="0" w:color="000000"/>
              <w:bottom w:val="single" w:sz="12" w:space="0" w:color="000000"/>
              <w:right w:val="single" w:sz="24" w:space="0" w:color="000000"/>
            </w:tcBorders>
          </w:tcPr>
          <w:p w14:paraId="340CD2D1" w14:textId="77777777" w:rsidR="00301E1A" w:rsidRPr="0050207E" w:rsidRDefault="00301E1A" w:rsidP="005E0736">
            <w:pPr>
              <w:spacing w:after="0"/>
              <w:rPr>
                <w:rFonts w:asciiTheme="majorHAnsi" w:eastAsia="Times New Roman" w:hAnsiTheme="majorHAnsi" w:cstheme="majorHAnsi"/>
                <w:b/>
              </w:rPr>
            </w:pPr>
            <w:r w:rsidRPr="0050207E">
              <w:rPr>
                <w:rFonts w:asciiTheme="majorHAnsi" w:eastAsia="Times New Roman" w:hAnsiTheme="majorHAnsi" w:cstheme="majorHAnsi"/>
                <w:b/>
              </w:rPr>
              <w:t xml:space="preserve">Where will you be staying/visiting during the leave period?  </w:t>
            </w:r>
          </w:p>
          <w:p w14:paraId="6B005851" w14:textId="77777777" w:rsidR="00301E1A" w:rsidRPr="0050207E" w:rsidRDefault="00301E1A" w:rsidP="005E0736">
            <w:pPr>
              <w:spacing w:after="0"/>
              <w:rPr>
                <w:rFonts w:asciiTheme="majorHAnsi" w:eastAsia="Times New Roman" w:hAnsiTheme="majorHAnsi" w:cstheme="majorHAnsi"/>
                <w:bCs/>
              </w:rPr>
            </w:pPr>
            <w:r w:rsidRPr="0050207E">
              <w:rPr>
                <w:rFonts w:asciiTheme="majorHAnsi" w:eastAsia="Times New Roman" w:hAnsiTheme="majorHAnsi" w:cstheme="majorHAnsi"/>
                <w:bCs/>
              </w:rPr>
              <w:t>If staying with friends/relatives, please provide the full address and Emergency Contact Details (UK and Abroad). If taking a holiday, please provide the region and country of travel.</w:t>
            </w:r>
          </w:p>
          <w:p w14:paraId="074904B4" w14:textId="77777777" w:rsidR="00301E1A" w:rsidRPr="0050207E" w:rsidRDefault="00301E1A" w:rsidP="005E0736">
            <w:pPr>
              <w:spacing w:after="0"/>
              <w:rPr>
                <w:rFonts w:asciiTheme="majorHAnsi" w:eastAsia="Times New Roman" w:hAnsiTheme="majorHAnsi" w:cstheme="majorHAnsi"/>
                <w:bCs/>
                <w:sz w:val="8"/>
                <w:szCs w:val="8"/>
              </w:rPr>
            </w:pPr>
          </w:p>
          <w:p w14:paraId="174628D0" w14:textId="77777777" w:rsidR="00301E1A" w:rsidRPr="0050207E" w:rsidRDefault="00301E1A" w:rsidP="005E0736">
            <w:pPr>
              <w:spacing w:after="0"/>
              <w:rPr>
                <w:rFonts w:asciiTheme="majorHAnsi" w:eastAsia="Times New Roman" w:hAnsiTheme="majorHAnsi" w:cstheme="majorHAnsi"/>
                <w:b/>
              </w:rPr>
            </w:pPr>
            <w:r w:rsidRPr="0050207E">
              <w:rPr>
                <w:rFonts w:asciiTheme="majorHAnsi" w:eastAsia="Times New Roman" w:hAnsiTheme="majorHAnsi" w:cstheme="majorHAnsi"/>
                <w:b/>
              </w:rPr>
              <w:t>UK:</w:t>
            </w:r>
          </w:p>
          <w:p w14:paraId="7998689C" w14:textId="77777777" w:rsidR="00301E1A" w:rsidRPr="0050207E" w:rsidRDefault="00301E1A" w:rsidP="005E0736">
            <w:pPr>
              <w:spacing w:after="0"/>
              <w:rPr>
                <w:rFonts w:asciiTheme="majorHAnsi" w:eastAsia="Times New Roman" w:hAnsiTheme="majorHAnsi" w:cstheme="majorHAnsi"/>
                <w:b/>
              </w:rPr>
            </w:pPr>
            <w:r w:rsidRPr="0050207E">
              <w:rPr>
                <w:rFonts w:asciiTheme="majorHAnsi" w:eastAsia="Times New Roman" w:hAnsiTheme="majorHAnsi" w:cstheme="majorHAnsi"/>
                <w:b/>
                <w:sz w:val="12"/>
                <w:szCs w:val="12"/>
              </w:rPr>
              <w:br/>
            </w:r>
            <w:r w:rsidRPr="0050207E">
              <w:rPr>
                <w:rFonts w:asciiTheme="majorHAnsi" w:eastAsia="Times New Roman" w:hAnsiTheme="majorHAnsi" w:cstheme="majorHAnsi"/>
                <w:b/>
                <w:szCs w:val="20"/>
              </w:rPr>
              <w:t xml:space="preserve">Abroad: </w:t>
            </w:r>
          </w:p>
        </w:tc>
      </w:tr>
      <w:tr w:rsidR="00301E1A" w:rsidRPr="0050207E" w14:paraId="5B83867C" w14:textId="77777777" w:rsidTr="005E0736">
        <w:tc>
          <w:tcPr>
            <w:tcW w:w="10467" w:type="dxa"/>
            <w:gridSpan w:val="5"/>
            <w:tcBorders>
              <w:top w:val="single" w:sz="12" w:space="0" w:color="000000"/>
              <w:left w:val="single" w:sz="24" w:space="0" w:color="000000"/>
              <w:bottom w:val="single" w:sz="12" w:space="0" w:color="000000"/>
              <w:right w:val="single" w:sz="24" w:space="0" w:color="000000"/>
            </w:tcBorders>
          </w:tcPr>
          <w:p w14:paraId="70CC8580" w14:textId="77777777" w:rsidR="00301E1A" w:rsidRPr="0050207E" w:rsidRDefault="00301E1A" w:rsidP="00301E1A">
            <w:pPr>
              <w:numPr>
                <w:ilvl w:val="0"/>
                <w:numId w:val="52"/>
              </w:numPr>
              <w:tabs>
                <w:tab w:val="num" w:pos="426"/>
              </w:tabs>
              <w:spacing w:after="0"/>
              <w:ind w:left="426" w:hanging="357"/>
              <w:rPr>
                <w:rFonts w:asciiTheme="majorHAnsi" w:eastAsia="Times New Roman" w:hAnsiTheme="majorHAnsi" w:cstheme="majorHAnsi"/>
                <w:sz w:val="20"/>
                <w:szCs w:val="20"/>
              </w:rPr>
            </w:pPr>
            <w:r w:rsidRPr="0050207E">
              <w:rPr>
                <w:rFonts w:asciiTheme="majorHAnsi" w:eastAsia="Times New Roman" w:hAnsiTheme="majorHAnsi" w:cstheme="majorHAnsi"/>
                <w:sz w:val="20"/>
                <w:szCs w:val="20"/>
              </w:rPr>
              <w:t>I confirm that the information on this form is true</w:t>
            </w:r>
          </w:p>
          <w:p w14:paraId="712A82EC" w14:textId="77777777" w:rsidR="00301E1A" w:rsidRPr="0050207E" w:rsidRDefault="00301E1A" w:rsidP="00301E1A">
            <w:pPr>
              <w:numPr>
                <w:ilvl w:val="0"/>
                <w:numId w:val="52"/>
              </w:numPr>
              <w:tabs>
                <w:tab w:val="num" w:pos="426"/>
              </w:tabs>
              <w:spacing w:after="0"/>
              <w:ind w:left="426" w:hanging="357"/>
              <w:rPr>
                <w:rFonts w:asciiTheme="majorHAnsi" w:eastAsia="Times New Roman" w:hAnsiTheme="majorHAnsi" w:cstheme="majorHAnsi"/>
                <w:sz w:val="20"/>
                <w:szCs w:val="20"/>
              </w:rPr>
            </w:pPr>
            <w:r w:rsidRPr="0050207E">
              <w:rPr>
                <w:rFonts w:asciiTheme="majorHAnsi" w:eastAsia="Times New Roman" w:hAnsiTheme="majorHAnsi" w:cstheme="majorHAnsi"/>
                <w:sz w:val="20"/>
                <w:szCs w:val="20"/>
              </w:rPr>
              <w:t>I agree to keep the school informed of any changes to my travel arrangements or if my child is unable to return to school on to due date</w:t>
            </w:r>
          </w:p>
          <w:p w14:paraId="06ED88A8" w14:textId="77777777" w:rsidR="00301E1A" w:rsidRPr="0050207E" w:rsidRDefault="00301E1A" w:rsidP="00301E1A">
            <w:pPr>
              <w:numPr>
                <w:ilvl w:val="0"/>
                <w:numId w:val="52"/>
              </w:numPr>
              <w:tabs>
                <w:tab w:val="num" w:pos="426"/>
              </w:tabs>
              <w:spacing w:after="0"/>
              <w:ind w:left="426" w:hanging="357"/>
              <w:rPr>
                <w:rFonts w:asciiTheme="majorHAnsi" w:eastAsia="Times New Roman" w:hAnsiTheme="majorHAnsi" w:cstheme="majorHAnsi"/>
                <w:sz w:val="20"/>
                <w:szCs w:val="20"/>
              </w:rPr>
            </w:pPr>
            <w:r w:rsidRPr="0050207E">
              <w:rPr>
                <w:rFonts w:asciiTheme="majorHAnsi" w:eastAsia="Times New Roman" w:hAnsiTheme="majorHAnsi" w:cstheme="majorHAnsi"/>
                <w:sz w:val="20"/>
                <w:szCs w:val="20"/>
              </w:rPr>
              <w:t>I am aware that if my child does not return to school by the date provided that he/she is at risk of losing their place at this school</w:t>
            </w:r>
          </w:p>
          <w:p w14:paraId="61A03E51" w14:textId="77777777" w:rsidR="00301E1A" w:rsidRPr="0050207E" w:rsidRDefault="00301E1A" w:rsidP="00301E1A">
            <w:pPr>
              <w:numPr>
                <w:ilvl w:val="0"/>
                <w:numId w:val="52"/>
              </w:numPr>
              <w:tabs>
                <w:tab w:val="num" w:pos="426"/>
              </w:tabs>
              <w:spacing w:after="0"/>
              <w:ind w:left="426" w:hanging="357"/>
              <w:rPr>
                <w:rFonts w:asciiTheme="majorHAnsi" w:eastAsia="Times New Roman" w:hAnsiTheme="majorHAnsi" w:cstheme="majorHAnsi"/>
                <w:b/>
                <w:szCs w:val="20"/>
              </w:rPr>
            </w:pPr>
            <w:r w:rsidRPr="0050207E">
              <w:rPr>
                <w:rFonts w:asciiTheme="majorHAnsi" w:eastAsia="Times New Roman" w:hAnsiTheme="majorHAnsi" w:cstheme="majorHAnsi"/>
                <w:b/>
                <w:color w:val="FF0000"/>
                <w:sz w:val="20"/>
                <w:szCs w:val="20"/>
              </w:rPr>
              <w:t>I am aware that I will be fined and/or prosecuted for any time which my child is absent from school that has not been authorised by the headteacher.</w:t>
            </w:r>
            <w:r w:rsidRPr="0050207E">
              <w:rPr>
                <w:rFonts w:asciiTheme="majorHAnsi" w:eastAsia="Times New Roman" w:hAnsiTheme="majorHAnsi" w:cstheme="majorHAnsi"/>
                <w:b/>
                <w:color w:val="FF0000"/>
                <w:szCs w:val="20"/>
              </w:rPr>
              <w:t xml:space="preserve"> </w:t>
            </w:r>
          </w:p>
        </w:tc>
      </w:tr>
      <w:tr w:rsidR="00301E1A" w:rsidRPr="0050207E" w14:paraId="05226088" w14:textId="77777777" w:rsidTr="005E0736">
        <w:tc>
          <w:tcPr>
            <w:tcW w:w="4227" w:type="dxa"/>
            <w:gridSpan w:val="2"/>
            <w:tcBorders>
              <w:top w:val="single" w:sz="12" w:space="0" w:color="000000"/>
              <w:left w:val="single" w:sz="24" w:space="0" w:color="000000"/>
              <w:bottom w:val="single" w:sz="24" w:space="0" w:color="000000"/>
              <w:right w:val="single" w:sz="12" w:space="0" w:color="000000"/>
            </w:tcBorders>
          </w:tcPr>
          <w:p w14:paraId="5FCB33D0" w14:textId="77777777" w:rsidR="00301E1A" w:rsidRPr="0050207E" w:rsidRDefault="00301E1A" w:rsidP="005E0736">
            <w:pPr>
              <w:spacing w:after="0"/>
              <w:rPr>
                <w:rFonts w:asciiTheme="majorHAnsi" w:eastAsia="Times New Roman" w:hAnsiTheme="majorHAnsi" w:cstheme="majorHAnsi"/>
                <w:b/>
                <w:sz w:val="20"/>
                <w:szCs w:val="20"/>
              </w:rPr>
            </w:pPr>
            <w:r w:rsidRPr="0050207E">
              <w:rPr>
                <w:rFonts w:asciiTheme="majorHAnsi" w:eastAsia="Times New Roman" w:hAnsiTheme="majorHAnsi" w:cstheme="majorHAnsi"/>
                <w:b/>
                <w:sz w:val="20"/>
                <w:szCs w:val="20"/>
              </w:rPr>
              <w:t>Signed by parent/carer:</w:t>
            </w:r>
          </w:p>
          <w:p w14:paraId="118F9A91" w14:textId="77777777" w:rsidR="00301E1A" w:rsidRPr="0050207E" w:rsidRDefault="00301E1A" w:rsidP="005E0736">
            <w:pPr>
              <w:spacing w:after="0"/>
              <w:rPr>
                <w:rFonts w:asciiTheme="majorHAnsi" w:eastAsia="Times New Roman" w:hAnsiTheme="majorHAnsi" w:cstheme="majorHAnsi"/>
                <w:b/>
                <w:sz w:val="20"/>
                <w:szCs w:val="20"/>
              </w:rPr>
            </w:pPr>
          </w:p>
          <w:p w14:paraId="4D2964A6" w14:textId="77777777" w:rsidR="00301E1A" w:rsidRPr="0050207E" w:rsidRDefault="00301E1A" w:rsidP="005E0736">
            <w:pPr>
              <w:spacing w:after="0"/>
              <w:rPr>
                <w:rFonts w:asciiTheme="majorHAnsi" w:eastAsia="Times New Roman" w:hAnsiTheme="majorHAnsi" w:cstheme="majorHAnsi"/>
                <w:b/>
                <w:sz w:val="20"/>
                <w:szCs w:val="20"/>
              </w:rPr>
            </w:pPr>
          </w:p>
        </w:tc>
        <w:tc>
          <w:tcPr>
            <w:tcW w:w="3404" w:type="dxa"/>
            <w:tcBorders>
              <w:top w:val="single" w:sz="12" w:space="0" w:color="000000"/>
              <w:left w:val="single" w:sz="12" w:space="0" w:color="000000"/>
              <w:bottom w:val="single" w:sz="24" w:space="0" w:color="000000"/>
              <w:right w:val="single" w:sz="12" w:space="0" w:color="000000"/>
            </w:tcBorders>
          </w:tcPr>
          <w:p w14:paraId="48070215" w14:textId="77777777" w:rsidR="00301E1A" w:rsidRPr="0050207E" w:rsidRDefault="00301E1A" w:rsidP="005E0736">
            <w:pPr>
              <w:spacing w:after="0"/>
              <w:rPr>
                <w:rFonts w:asciiTheme="majorHAnsi" w:eastAsia="Times New Roman" w:hAnsiTheme="majorHAnsi" w:cstheme="majorHAnsi"/>
                <w:b/>
                <w:sz w:val="20"/>
                <w:szCs w:val="20"/>
              </w:rPr>
            </w:pPr>
            <w:r w:rsidRPr="0050207E">
              <w:rPr>
                <w:rFonts w:asciiTheme="majorHAnsi" w:eastAsia="Times New Roman" w:hAnsiTheme="majorHAnsi" w:cstheme="majorHAnsi"/>
                <w:b/>
                <w:sz w:val="20"/>
                <w:szCs w:val="20"/>
              </w:rPr>
              <w:t>Print name &amp; relationship to child:</w:t>
            </w:r>
          </w:p>
        </w:tc>
        <w:tc>
          <w:tcPr>
            <w:tcW w:w="2836" w:type="dxa"/>
            <w:gridSpan w:val="2"/>
            <w:tcBorders>
              <w:top w:val="single" w:sz="12" w:space="0" w:color="000000"/>
              <w:left w:val="single" w:sz="12" w:space="0" w:color="000000"/>
              <w:bottom w:val="single" w:sz="24" w:space="0" w:color="000000"/>
              <w:right w:val="single" w:sz="24" w:space="0" w:color="000000"/>
            </w:tcBorders>
          </w:tcPr>
          <w:p w14:paraId="4FE7A7EF" w14:textId="77777777" w:rsidR="00301E1A" w:rsidRPr="0050207E" w:rsidRDefault="00301E1A" w:rsidP="005E0736">
            <w:pPr>
              <w:spacing w:after="0"/>
              <w:rPr>
                <w:rFonts w:asciiTheme="majorHAnsi" w:eastAsia="Times New Roman" w:hAnsiTheme="majorHAnsi" w:cstheme="majorHAnsi"/>
                <w:b/>
                <w:sz w:val="20"/>
                <w:szCs w:val="20"/>
              </w:rPr>
            </w:pPr>
            <w:r w:rsidRPr="0050207E">
              <w:rPr>
                <w:rFonts w:asciiTheme="majorHAnsi" w:eastAsia="Times New Roman" w:hAnsiTheme="majorHAnsi" w:cstheme="majorHAnsi"/>
                <w:b/>
                <w:sz w:val="20"/>
                <w:szCs w:val="20"/>
              </w:rPr>
              <w:t>Date:</w:t>
            </w:r>
          </w:p>
        </w:tc>
      </w:tr>
      <w:tr w:rsidR="00301E1A" w:rsidRPr="0050207E" w14:paraId="341D2553" w14:textId="77777777" w:rsidTr="005E0736">
        <w:tc>
          <w:tcPr>
            <w:tcW w:w="4227" w:type="dxa"/>
            <w:gridSpan w:val="2"/>
            <w:tcBorders>
              <w:top w:val="single" w:sz="24" w:space="0" w:color="000000"/>
              <w:left w:val="single" w:sz="24" w:space="0" w:color="000000"/>
              <w:bottom w:val="single" w:sz="12" w:space="0" w:color="000000"/>
              <w:right w:val="single" w:sz="12" w:space="0" w:color="000000"/>
            </w:tcBorders>
          </w:tcPr>
          <w:p w14:paraId="12DDF9AE" w14:textId="77777777" w:rsidR="00301E1A" w:rsidRPr="0050207E" w:rsidRDefault="00301E1A" w:rsidP="005E0736">
            <w:pPr>
              <w:tabs>
                <w:tab w:val="left" w:pos="1110"/>
              </w:tabs>
              <w:spacing w:after="0"/>
              <w:rPr>
                <w:rFonts w:asciiTheme="majorHAnsi" w:eastAsia="Times New Roman" w:hAnsiTheme="majorHAnsi" w:cstheme="majorHAnsi"/>
                <w:b/>
                <w:szCs w:val="28"/>
              </w:rPr>
            </w:pPr>
            <w:r w:rsidRPr="0050207E">
              <w:rPr>
                <w:rFonts w:asciiTheme="majorHAnsi" w:eastAsia="Times New Roman" w:hAnsiTheme="majorHAnsi" w:cstheme="majorHAnsi"/>
                <w:b/>
                <w:szCs w:val="28"/>
              </w:rPr>
              <w:t>For school use only</w:t>
            </w:r>
          </w:p>
        </w:tc>
        <w:tc>
          <w:tcPr>
            <w:tcW w:w="6240" w:type="dxa"/>
            <w:gridSpan w:val="3"/>
            <w:tcBorders>
              <w:top w:val="single" w:sz="24" w:space="0" w:color="000000"/>
              <w:left w:val="single" w:sz="12" w:space="0" w:color="000000"/>
              <w:bottom w:val="single" w:sz="12" w:space="0" w:color="000000"/>
              <w:right w:val="single" w:sz="24" w:space="0" w:color="000000"/>
            </w:tcBorders>
          </w:tcPr>
          <w:p w14:paraId="68C04B7F" w14:textId="77777777" w:rsidR="00301E1A" w:rsidRPr="0050207E" w:rsidRDefault="00301E1A" w:rsidP="005E0736">
            <w:pPr>
              <w:tabs>
                <w:tab w:val="left" w:pos="1110"/>
              </w:tabs>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 xml:space="preserve">Date request received           /           /        </w:t>
            </w:r>
          </w:p>
        </w:tc>
      </w:tr>
      <w:tr w:rsidR="00301E1A" w:rsidRPr="0050207E" w14:paraId="260E3575" w14:textId="77777777" w:rsidTr="005E0736">
        <w:tc>
          <w:tcPr>
            <w:tcW w:w="10467" w:type="dxa"/>
            <w:gridSpan w:val="5"/>
            <w:tcBorders>
              <w:top w:val="single" w:sz="12" w:space="0" w:color="000000"/>
              <w:left w:val="single" w:sz="24" w:space="0" w:color="000000"/>
              <w:bottom w:val="single" w:sz="12" w:space="0" w:color="000000"/>
              <w:right w:val="single" w:sz="24" w:space="0" w:color="000000"/>
            </w:tcBorders>
          </w:tcPr>
          <w:p w14:paraId="5D2DA0FD"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Has the notification been considered by the headteacher? Y/N</w:t>
            </w:r>
          </w:p>
          <w:p w14:paraId="3A8600D2"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Has the notification been discussed with the parent/carer?  Y/</w:t>
            </w:r>
            <w:proofErr w:type="gramStart"/>
            <w:r w:rsidRPr="0050207E">
              <w:rPr>
                <w:rFonts w:asciiTheme="majorHAnsi" w:eastAsia="Times New Roman" w:hAnsiTheme="majorHAnsi" w:cstheme="majorHAnsi"/>
                <w:b/>
                <w:szCs w:val="20"/>
              </w:rPr>
              <w:t>N  Date</w:t>
            </w:r>
            <w:proofErr w:type="gramEnd"/>
            <w:r w:rsidRPr="0050207E">
              <w:rPr>
                <w:rFonts w:asciiTheme="majorHAnsi" w:eastAsia="Times New Roman" w:hAnsiTheme="majorHAnsi" w:cstheme="majorHAnsi"/>
                <w:b/>
                <w:szCs w:val="20"/>
              </w:rPr>
              <w:t>: …………….</w:t>
            </w:r>
          </w:p>
          <w:p w14:paraId="41DA5C3E" w14:textId="77777777" w:rsidR="00301E1A" w:rsidRPr="0050207E" w:rsidRDefault="00301E1A" w:rsidP="005E0736">
            <w:pPr>
              <w:spacing w:after="0"/>
              <w:rPr>
                <w:rFonts w:asciiTheme="majorHAnsi" w:eastAsia="Times New Roman" w:hAnsiTheme="majorHAnsi" w:cstheme="majorHAnsi"/>
                <w:b/>
                <w:szCs w:val="20"/>
              </w:rPr>
            </w:pPr>
          </w:p>
          <w:p w14:paraId="71119C33"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No of days Authorised ………  No of days Unauthorised ………….</w:t>
            </w:r>
          </w:p>
          <w:p w14:paraId="4BA23D06" w14:textId="77777777" w:rsidR="00301E1A" w:rsidRPr="0050207E" w:rsidRDefault="00301E1A" w:rsidP="005E0736">
            <w:pPr>
              <w:spacing w:after="0"/>
              <w:rPr>
                <w:rFonts w:asciiTheme="majorHAnsi" w:eastAsia="Times New Roman" w:hAnsiTheme="majorHAnsi" w:cstheme="majorHAnsi"/>
                <w:b/>
                <w:szCs w:val="20"/>
              </w:rPr>
            </w:pPr>
          </w:p>
          <w:p w14:paraId="2A0BE99F"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Date of decision letter sent to parent/carer (only if leave is to be granted):</w:t>
            </w:r>
          </w:p>
        </w:tc>
      </w:tr>
      <w:tr w:rsidR="00301E1A" w:rsidRPr="0050207E" w14:paraId="5BF63252" w14:textId="77777777" w:rsidTr="005E0736">
        <w:trPr>
          <w:trHeight w:val="362"/>
        </w:trPr>
        <w:tc>
          <w:tcPr>
            <w:tcW w:w="10467" w:type="dxa"/>
            <w:gridSpan w:val="5"/>
            <w:tcBorders>
              <w:top w:val="single" w:sz="12" w:space="0" w:color="000000"/>
              <w:left w:val="single" w:sz="24" w:space="0" w:color="000000"/>
              <w:bottom w:val="single" w:sz="12" w:space="0" w:color="000000"/>
              <w:right w:val="single" w:sz="24" w:space="0" w:color="000000"/>
            </w:tcBorders>
          </w:tcPr>
          <w:p w14:paraId="0A2581EE" w14:textId="77777777" w:rsidR="00301E1A" w:rsidRPr="0050207E" w:rsidRDefault="00301E1A" w:rsidP="005E0736">
            <w:pPr>
              <w:tabs>
                <w:tab w:val="left" w:pos="990"/>
              </w:tabs>
              <w:spacing w:after="0"/>
              <w:ind w:hanging="567"/>
              <w:rPr>
                <w:rFonts w:asciiTheme="majorHAnsi" w:eastAsia="Times New Roman" w:hAnsiTheme="majorHAnsi" w:cstheme="majorHAnsi"/>
                <w:b/>
                <w:sz w:val="20"/>
                <w:szCs w:val="20"/>
              </w:rPr>
            </w:pPr>
            <w:r w:rsidRPr="0050207E">
              <w:rPr>
                <w:rFonts w:asciiTheme="majorHAnsi" w:eastAsia="Times New Roman" w:hAnsiTheme="majorHAnsi" w:cstheme="majorHAnsi"/>
                <w:b/>
                <w:szCs w:val="20"/>
              </w:rPr>
              <w:t>Is</w:t>
            </w:r>
            <w:r w:rsidRPr="0050207E">
              <w:rPr>
                <w:rFonts w:asciiTheme="majorHAnsi" w:eastAsia="Times New Roman" w:hAnsiTheme="majorHAnsi" w:cstheme="majorHAnsi"/>
                <w:b/>
                <w:szCs w:val="20"/>
              </w:rPr>
              <w:tab/>
            </w:r>
            <w:r w:rsidRPr="0050207E">
              <w:rPr>
                <w:rFonts w:asciiTheme="majorHAnsi" w:eastAsia="Times New Roman" w:hAnsiTheme="majorHAnsi" w:cstheme="majorHAnsi"/>
                <w:b/>
                <w:sz w:val="20"/>
                <w:szCs w:val="20"/>
              </w:rPr>
              <w:t xml:space="preserve">If unauthorised leave is taken this case complies with Penalty Notice criteria, please forward to Attendance Legal Team via </w:t>
            </w:r>
            <w:proofErr w:type="spellStart"/>
            <w:r w:rsidRPr="0050207E">
              <w:rPr>
                <w:rFonts w:asciiTheme="majorHAnsi" w:eastAsia="Times New Roman" w:hAnsiTheme="majorHAnsi" w:cstheme="majorHAnsi"/>
                <w:b/>
                <w:sz w:val="20"/>
                <w:szCs w:val="20"/>
              </w:rPr>
              <w:t>Anycomm’s</w:t>
            </w:r>
            <w:proofErr w:type="spellEnd"/>
            <w:r w:rsidRPr="0050207E">
              <w:rPr>
                <w:rFonts w:asciiTheme="majorHAnsi" w:eastAsia="Times New Roman" w:hAnsiTheme="majorHAnsi" w:cstheme="majorHAnsi"/>
                <w:b/>
                <w:sz w:val="20"/>
                <w:szCs w:val="20"/>
              </w:rPr>
              <w:t xml:space="preserve"> along with HTC, Pupil/student attendance register.</w:t>
            </w:r>
          </w:p>
        </w:tc>
      </w:tr>
      <w:tr w:rsidR="00301E1A" w:rsidRPr="0050207E" w14:paraId="1494B524" w14:textId="77777777" w:rsidTr="005E0736">
        <w:trPr>
          <w:trHeight w:val="615"/>
        </w:trPr>
        <w:tc>
          <w:tcPr>
            <w:tcW w:w="4227" w:type="dxa"/>
            <w:gridSpan w:val="2"/>
            <w:tcBorders>
              <w:top w:val="single" w:sz="12" w:space="0" w:color="000000"/>
              <w:left w:val="single" w:sz="24" w:space="0" w:color="000000"/>
              <w:bottom w:val="single" w:sz="24" w:space="0" w:color="000000"/>
              <w:right w:val="single" w:sz="12" w:space="0" w:color="000000"/>
            </w:tcBorders>
          </w:tcPr>
          <w:p w14:paraId="0EF549BC"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Name of school:</w:t>
            </w:r>
          </w:p>
          <w:p w14:paraId="731A71E2" w14:textId="77777777" w:rsidR="00301E1A" w:rsidRPr="0050207E" w:rsidRDefault="00301E1A" w:rsidP="005E0736">
            <w:pPr>
              <w:spacing w:after="0"/>
              <w:rPr>
                <w:rFonts w:asciiTheme="majorHAnsi" w:eastAsia="Times New Roman" w:hAnsiTheme="majorHAnsi" w:cstheme="majorHAnsi"/>
                <w:szCs w:val="20"/>
              </w:rPr>
            </w:pPr>
            <w:r w:rsidRPr="0050207E">
              <w:rPr>
                <w:rFonts w:asciiTheme="majorHAnsi" w:eastAsia="Times New Roman" w:hAnsiTheme="majorHAnsi" w:cstheme="majorHAnsi"/>
                <w:szCs w:val="20"/>
              </w:rPr>
              <w:t>Charnock Hall Primary Academy</w:t>
            </w:r>
          </w:p>
        </w:tc>
        <w:tc>
          <w:tcPr>
            <w:tcW w:w="3404" w:type="dxa"/>
            <w:tcBorders>
              <w:top w:val="single" w:sz="12" w:space="0" w:color="000000"/>
              <w:left w:val="single" w:sz="12" w:space="0" w:color="000000"/>
              <w:bottom w:val="single" w:sz="24" w:space="0" w:color="000000"/>
              <w:right w:val="single" w:sz="12" w:space="0" w:color="000000"/>
            </w:tcBorders>
          </w:tcPr>
          <w:p w14:paraId="588FDAF8"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Headteacher’s signature:</w:t>
            </w:r>
          </w:p>
          <w:p w14:paraId="21D03D47" w14:textId="77777777" w:rsidR="00301E1A" w:rsidRPr="0050207E" w:rsidRDefault="00301E1A" w:rsidP="005E0736">
            <w:pPr>
              <w:spacing w:after="0"/>
              <w:rPr>
                <w:rFonts w:asciiTheme="majorHAnsi" w:eastAsia="Times New Roman" w:hAnsiTheme="majorHAnsi" w:cstheme="majorHAnsi"/>
                <w:b/>
                <w:szCs w:val="20"/>
              </w:rPr>
            </w:pPr>
          </w:p>
          <w:p w14:paraId="4CCB96D2" w14:textId="77777777" w:rsidR="00301E1A" w:rsidRPr="0050207E" w:rsidRDefault="00301E1A" w:rsidP="005E0736">
            <w:pPr>
              <w:spacing w:after="0"/>
              <w:rPr>
                <w:rFonts w:asciiTheme="majorHAnsi" w:eastAsia="Times New Roman" w:hAnsiTheme="majorHAnsi" w:cstheme="majorHAnsi"/>
                <w:b/>
                <w:szCs w:val="20"/>
              </w:rPr>
            </w:pPr>
          </w:p>
        </w:tc>
        <w:tc>
          <w:tcPr>
            <w:tcW w:w="2836" w:type="dxa"/>
            <w:gridSpan w:val="2"/>
            <w:tcBorders>
              <w:top w:val="single" w:sz="12" w:space="0" w:color="000000"/>
              <w:left w:val="single" w:sz="12" w:space="0" w:color="000000"/>
              <w:bottom w:val="single" w:sz="24" w:space="0" w:color="000000"/>
              <w:right w:val="single" w:sz="24" w:space="0" w:color="000000"/>
            </w:tcBorders>
          </w:tcPr>
          <w:p w14:paraId="3965E1D0" w14:textId="77777777" w:rsidR="00301E1A" w:rsidRPr="0050207E" w:rsidRDefault="00301E1A" w:rsidP="005E0736">
            <w:pPr>
              <w:spacing w:after="0"/>
              <w:rPr>
                <w:rFonts w:asciiTheme="majorHAnsi" w:eastAsia="Times New Roman" w:hAnsiTheme="majorHAnsi" w:cstheme="majorHAnsi"/>
                <w:b/>
                <w:szCs w:val="20"/>
              </w:rPr>
            </w:pPr>
            <w:r w:rsidRPr="0050207E">
              <w:rPr>
                <w:rFonts w:asciiTheme="majorHAnsi" w:eastAsia="Times New Roman" w:hAnsiTheme="majorHAnsi" w:cstheme="majorHAnsi"/>
                <w:b/>
                <w:szCs w:val="20"/>
              </w:rPr>
              <w:t>Date:</w:t>
            </w:r>
          </w:p>
        </w:tc>
      </w:tr>
    </w:tbl>
    <w:p w14:paraId="27F5F1FB" w14:textId="77777777" w:rsidR="00301E1A" w:rsidRPr="0082695C" w:rsidRDefault="00301E1A" w:rsidP="00301E1A">
      <w:pPr>
        <w:spacing w:after="0"/>
        <w:rPr>
          <w:rFonts w:ascii="Arial" w:eastAsia="Times New Roman" w:hAnsi="Arial" w:cs="Times New Roman"/>
          <w:b/>
          <w:color w:val="FF0000"/>
          <w:sz w:val="20"/>
          <w:szCs w:val="20"/>
        </w:rPr>
      </w:pPr>
      <w:r w:rsidRPr="0050207E">
        <w:rPr>
          <w:rFonts w:asciiTheme="majorHAnsi" w:eastAsia="Times New Roman" w:hAnsiTheme="majorHAnsi" w:cstheme="majorHAnsi"/>
          <w:b/>
          <w:color w:val="FF0000"/>
          <w:sz w:val="20"/>
          <w:szCs w:val="20"/>
        </w:rPr>
        <w:t>Before completing this form, please ensure you have understood school’s policy for term time leave</w:t>
      </w:r>
    </w:p>
    <w:p w14:paraId="392D5475" w14:textId="4B55B7A2" w:rsidR="00A055EA" w:rsidRDefault="00A055EA"/>
    <w:p w14:paraId="1B0DE153" w14:textId="77777777" w:rsidR="004537DF" w:rsidRDefault="004537DF" w:rsidP="00A055EA">
      <w:pPr>
        <w:rPr>
          <w:rFonts w:ascii="Arial" w:eastAsia="Arial" w:hAnsi="Arial" w:cs="Arial"/>
          <w:b/>
          <w:bCs/>
          <w:sz w:val="28"/>
          <w:szCs w:val="28"/>
          <w:u w:val="single"/>
        </w:rPr>
      </w:pPr>
    </w:p>
    <w:p w14:paraId="7E89F84D" w14:textId="77777777" w:rsidR="00D03AE4" w:rsidRDefault="00D03AE4">
      <w:pPr>
        <w:sectPr w:rsidR="00D03AE4" w:rsidSect="00D03AE4">
          <w:headerReference w:type="even" r:id="rId43"/>
          <w:headerReference w:type="default" r:id="rId44"/>
          <w:footerReference w:type="even" r:id="rId45"/>
          <w:footerReference w:type="default" r:id="rId46"/>
          <w:headerReference w:type="first" r:id="rId47"/>
          <w:footerReference w:type="first" r:id="rId48"/>
          <w:pgSz w:w="11906" w:h="16838" w:code="9"/>
          <w:pgMar w:top="1440" w:right="1440" w:bottom="1440" w:left="1440" w:header="709" w:footer="709" w:gutter="0"/>
          <w:cols w:space="708"/>
          <w:docGrid w:linePitch="360"/>
        </w:sectPr>
      </w:pPr>
    </w:p>
    <w:p w14:paraId="0E07A94C" w14:textId="71218255" w:rsidR="002168AA" w:rsidRPr="00D03AE4" w:rsidRDefault="002168AA">
      <w:pPr>
        <w:rPr>
          <w:b/>
          <w:bCs/>
          <w:sz w:val="32"/>
          <w:szCs w:val="32"/>
        </w:rPr>
      </w:pPr>
      <w:r w:rsidRPr="1E1AB54F">
        <w:rPr>
          <w:b/>
          <w:bCs/>
          <w:sz w:val="32"/>
          <w:szCs w:val="32"/>
        </w:rPr>
        <w:t xml:space="preserve">Appendix </w:t>
      </w:r>
      <w:r w:rsidR="00682B44">
        <w:rPr>
          <w:b/>
          <w:bCs/>
          <w:sz w:val="32"/>
          <w:szCs w:val="32"/>
        </w:rPr>
        <w:t>5</w:t>
      </w:r>
      <w:r w:rsidRPr="1E1AB54F">
        <w:rPr>
          <w:b/>
          <w:bCs/>
          <w:sz w:val="32"/>
          <w:szCs w:val="32"/>
        </w:rPr>
        <w:t xml:space="preserve"> – Roles and responsibilities document (working together to improve attendance 2024)</w:t>
      </w:r>
    </w:p>
    <w:p w14:paraId="56F67DE2" w14:textId="77777777" w:rsidR="002168AA" w:rsidRDefault="008C4337">
      <w:r>
        <w:rPr>
          <w:noProof/>
        </w:rPr>
        <w:drawing>
          <wp:inline distT="0" distB="0" distL="0" distR="0" wp14:anchorId="21E42DF9" wp14:editId="49C47C67">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9"/>
                    <a:stretch>
                      <a:fillRect/>
                    </a:stretch>
                  </pic:blipFill>
                  <pic:spPr>
                    <a:xfrm>
                      <a:off x="0" y="0"/>
                      <a:ext cx="8896350" cy="5114925"/>
                    </a:xfrm>
                    <a:prstGeom prst="rect">
                      <a:avLst/>
                    </a:prstGeom>
                  </pic:spPr>
                </pic:pic>
              </a:graphicData>
            </a:graphic>
          </wp:inline>
        </w:drawing>
      </w:r>
    </w:p>
    <w:p w14:paraId="4948268F" w14:textId="77777777" w:rsidR="00D02D7B" w:rsidRDefault="00C86772">
      <w:r>
        <w:rPr>
          <w:noProof/>
        </w:rPr>
        <w:drawing>
          <wp:inline distT="0" distB="0" distL="0" distR="0" wp14:anchorId="11E5582F" wp14:editId="2674B19B">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50"/>
                    <a:stretch>
                      <a:fillRect/>
                    </a:stretch>
                  </pic:blipFill>
                  <pic:spPr>
                    <a:xfrm>
                      <a:off x="0" y="0"/>
                      <a:ext cx="9134475" cy="5924550"/>
                    </a:xfrm>
                    <a:prstGeom prst="rect">
                      <a:avLst/>
                    </a:prstGeom>
                  </pic:spPr>
                </pic:pic>
              </a:graphicData>
            </a:graphic>
          </wp:inline>
        </w:drawing>
      </w:r>
    </w:p>
    <w:p w14:paraId="6FFC2585" w14:textId="77777777" w:rsidR="00C86772" w:rsidRDefault="006C5AFB">
      <w:r>
        <w:rPr>
          <w:noProof/>
        </w:rPr>
        <w:drawing>
          <wp:inline distT="0" distB="0" distL="0" distR="0" wp14:anchorId="65CE596E" wp14:editId="3849ADCC">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51"/>
                    <a:stretch>
                      <a:fillRect/>
                    </a:stretch>
                  </pic:blipFill>
                  <pic:spPr>
                    <a:xfrm>
                      <a:off x="0" y="0"/>
                      <a:ext cx="8972550" cy="5972175"/>
                    </a:xfrm>
                    <a:prstGeom prst="rect">
                      <a:avLst/>
                    </a:prstGeom>
                  </pic:spPr>
                </pic:pic>
              </a:graphicData>
            </a:graphic>
          </wp:inline>
        </w:drawing>
      </w:r>
    </w:p>
    <w:p w14:paraId="37385CE6" w14:textId="77777777" w:rsidR="006C5AFB" w:rsidRDefault="00453B1B">
      <w:r>
        <w:rPr>
          <w:noProof/>
        </w:rPr>
        <w:drawing>
          <wp:inline distT="0" distB="0" distL="0" distR="0" wp14:anchorId="7D9D46F8" wp14:editId="15B88C76">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52"/>
                    <a:stretch>
                      <a:fillRect/>
                    </a:stretch>
                  </pic:blipFill>
                  <pic:spPr>
                    <a:xfrm>
                      <a:off x="0" y="0"/>
                      <a:ext cx="8982075" cy="3810000"/>
                    </a:xfrm>
                    <a:prstGeom prst="rect">
                      <a:avLst/>
                    </a:prstGeom>
                  </pic:spPr>
                </pic:pic>
              </a:graphicData>
            </a:graphic>
          </wp:inline>
        </w:drawing>
      </w:r>
    </w:p>
    <w:p w14:paraId="0850A785" w14:textId="77777777" w:rsidR="00F95E74" w:rsidRDefault="00F95E74">
      <w:r>
        <w:rPr>
          <w:noProof/>
        </w:rPr>
        <w:drawing>
          <wp:inline distT="0" distB="0" distL="0" distR="0" wp14:anchorId="63F141CA" wp14:editId="3975C1B1">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53"/>
                    <a:stretch>
                      <a:fillRect/>
                    </a:stretch>
                  </pic:blipFill>
                  <pic:spPr>
                    <a:xfrm>
                      <a:off x="0" y="0"/>
                      <a:ext cx="8943975" cy="1657350"/>
                    </a:xfrm>
                    <a:prstGeom prst="rect">
                      <a:avLst/>
                    </a:prstGeom>
                  </pic:spPr>
                </pic:pic>
              </a:graphicData>
            </a:graphic>
          </wp:inline>
        </w:drawing>
      </w:r>
    </w:p>
    <w:p w14:paraId="19374321" w14:textId="77777777" w:rsidR="00F95E74" w:rsidRDefault="000C08B1">
      <w:r>
        <w:rPr>
          <w:noProof/>
        </w:rPr>
        <w:drawing>
          <wp:inline distT="0" distB="0" distL="0" distR="0" wp14:anchorId="75947EEF" wp14:editId="5CD69CA5">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54"/>
                    <a:stretch>
                      <a:fillRect/>
                    </a:stretch>
                  </pic:blipFill>
                  <pic:spPr>
                    <a:xfrm>
                      <a:off x="0" y="0"/>
                      <a:ext cx="9010650" cy="5543550"/>
                    </a:xfrm>
                    <a:prstGeom prst="rect">
                      <a:avLst/>
                    </a:prstGeom>
                  </pic:spPr>
                </pic:pic>
              </a:graphicData>
            </a:graphic>
          </wp:inline>
        </w:drawing>
      </w:r>
    </w:p>
    <w:p w14:paraId="78170A19" w14:textId="77777777" w:rsidR="000C08B1" w:rsidRDefault="006C6D38">
      <w:r>
        <w:rPr>
          <w:noProof/>
        </w:rPr>
        <w:drawing>
          <wp:inline distT="0" distB="0" distL="0" distR="0" wp14:anchorId="30444FAB" wp14:editId="47B111E9">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55"/>
                    <a:stretch>
                      <a:fillRect/>
                    </a:stretch>
                  </pic:blipFill>
                  <pic:spPr>
                    <a:xfrm>
                      <a:off x="0" y="0"/>
                      <a:ext cx="8972550" cy="4857750"/>
                    </a:xfrm>
                    <a:prstGeom prst="rect">
                      <a:avLst/>
                    </a:prstGeom>
                  </pic:spPr>
                </pic:pic>
              </a:graphicData>
            </a:graphic>
          </wp:inline>
        </w:drawing>
      </w:r>
    </w:p>
    <w:p w14:paraId="26EB5B5E" w14:textId="77777777" w:rsidR="00C63376" w:rsidRDefault="00C63376"/>
    <w:p w14:paraId="2E1CE969" w14:textId="77777777" w:rsidR="00C63376" w:rsidRDefault="00C63376"/>
    <w:p w14:paraId="263326D4" w14:textId="77777777" w:rsidR="00D03AE4" w:rsidRDefault="00D03AE4">
      <w:pPr>
        <w:sectPr w:rsidR="00D03AE4" w:rsidSect="00D03AE4">
          <w:pgSz w:w="16838" w:h="11906" w:orient="landscape" w:code="9"/>
          <w:pgMar w:top="1440" w:right="1440" w:bottom="1440" w:left="1440" w:header="709" w:footer="709" w:gutter="0"/>
          <w:cols w:space="708"/>
          <w:docGrid w:linePitch="360"/>
        </w:sectPr>
      </w:pPr>
    </w:p>
    <w:p w14:paraId="13656A03" w14:textId="77777777" w:rsidR="00D03AE4" w:rsidRDefault="00EA436B">
      <w:pPr>
        <w:sectPr w:rsidR="00D03AE4" w:rsidSect="00D03AE4">
          <w:pgSz w:w="16838" w:h="11906" w:orient="landscape" w:code="9"/>
          <w:pgMar w:top="1440" w:right="1440" w:bottom="1440" w:left="1440" w:header="709" w:footer="709" w:gutter="0"/>
          <w:cols w:space="708"/>
          <w:docGrid w:linePitch="360"/>
        </w:sectPr>
      </w:pPr>
      <w:r>
        <w:rPr>
          <w:noProof/>
        </w:rPr>
        <w:drawing>
          <wp:inline distT="0" distB="0" distL="0" distR="0" wp14:anchorId="6F08F9B9" wp14:editId="4661257E">
            <wp:extent cx="9086850" cy="5569527"/>
            <wp:effectExtent l="0" t="0" r="0" b="0"/>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56"/>
                    <a:stretch>
                      <a:fillRect/>
                    </a:stretch>
                  </pic:blipFill>
                  <pic:spPr>
                    <a:xfrm>
                      <a:off x="0" y="0"/>
                      <a:ext cx="9089493" cy="5571147"/>
                    </a:xfrm>
                    <a:prstGeom prst="rect">
                      <a:avLst/>
                    </a:prstGeom>
                  </pic:spPr>
                </pic:pic>
              </a:graphicData>
            </a:graphic>
          </wp:inline>
        </w:drawing>
      </w:r>
    </w:p>
    <w:p w14:paraId="7F7C047E" w14:textId="77777777" w:rsidR="00682B44" w:rsidRPr="00CB53D9" w:rsidRDefault="00682B44" w:rsidP="00682B44">
      <w:pPr>
        <w:spacing w:after="0" w:line="240" w:lineRule="auto"/>
        <w:rPr>
          <w:rFonts w:ascii="Calibri" w:eastAsia="Times New Roman" w:hAnsi="Calibri" w:cs="Calibri"/>
          <w:b/>
          <w:bCs/>
          <w:color w:val="000000"/>
          <w:lang w:eastAsia="en-GB"/>
        </w:rPr>
      </w:pPr>
      <w:r>
        <w:t xml:space="preserve">Appendix 6 </w:t>
      </w:r>
      <w:proofErr w:type="gramStart"/>
      <w:r>
        <w:t xml:space="preserve">-  </w:t>
      </w:r>
      <w:r w:rsidRPr="00CB53D9">
        <w:rPr>
          <w:rFonts w:ascii="Calibri" w:eastAsia="Times New Roman" w:hAnsi="Calibri" w:cs="Calibri"/>
          <w:b/>
          <w:bCs/>
          <w:color w:val="000000"/>
          <w:lang w:eastAsia="en-GB"/>
        </w:rPr>
        <w:t>Multi</w:t>
      </w:r>
      <w:proofErr w:type="gramEnd"/>
      <w:r w:rsidRPr="00CB53D9">
        <w:rPr>
          <w:rFonts w:ascii="Calibri" w:eastAsia="Times New Roman" w:hAnsi="Calibri" w:cs="Calibri"/>
          <w:b/>
          <w:bCs/>
          <w:color w:val="000000"/>
          <w:lang w:eastAsia="en-GB"/>
        </w:rPr>
        <w:t>-Tiered System of Support</w:t>
      </w:r>
    </w:p>
    <w:p w14:paraId="53C55F0B"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To guarantee a comprehensive approach to attendance, we implement a Multi-Tiered System of Support.</w:t>
      </w:r>
      <w:r w:rsidRPr="00CB53D9">
        <w:rPr>
          <w:rFonts w:ascii="Calibri" w:hAnsi="Calibri" w:cs="Calibri"/>
        </w:rPr>
        <w:t xml:space="preserve"> </w:t>
      </w:r>
      <w:r w:rsidRPr="00CB53D9">
        <w:rPr>
          <w:rFonts w:ascii="Calibri" w:eastAsia="Times New Roman" w:hAnsi="Calibri" w:cs="Calibri"/>
          <w:color w:val="000000"/>
          <w:lang w:eastAsia="en-GB"/>
        </w:rPr>
        <w:t xml:space="preserve">A Multi-Tiered System of Support (MTSS) for school attendance involves three tiers of intervention, with roles for teachers, the school, children, parents, and external agencies – including the Local Authority.  </w:t>
      </w:r>
      <w:r w:rsidRPr="00C46E1F">
        <w:rPr>
          <w:rFonts w:ascii="Calibri" w:eastAsia="Times New Roman" w:hAnsi="Calibri" w:cs="Calibri"/>
          <w:color w:val="000000"/>
          <w:lang w:eastAsia="en-GB"/>
        </w:rPr>
        <w:t>Data-driven decision-making and training requirements are pivotal to the implementation of the system.</w:t>
      </w:r>
      <w:r w:rsidRPr="00CB53D9">
        <w:rPr>
          <w:rFonts w:ascii="Calibri" w:eastAsia="Times New Roman" w:hAnsi="Calibri" w:cs="Calibri"/>
          <w:color w:val="000000"/>
          <w:lang w:eastAsia="en-GB"/>
        </w:rPr>
        <w:t xml:space="preserve">  The system aligns with the Department for Education's (DFE) "Working Together to Improve School Attendance" guidelines.  </w:t>
      </w:r>
    </w:p>
    <w:p w14:paraId="55DBF9D8" w14:textId="77777777" w:rsidR="00682B44" w:rsidRPr="00CB53D9" w:rsidRDefault="00682B44" w:rsidP="00682B44">
      <w:pPr>
        <w:spacing w:after="0" w:line="240" w:lineRule="auto"/>
        <w:rPr>
          <w:rFonts w:ascii="Calibri" w:eastAsia="Times New Roman" w:hAnsi="Calibri" w:cs="Calibri"/>
          <w:color w:val="000000"/>
          <w:lang w:eastAsia="en-GB"/>
        </w:rPr>
      </w:pPr>
    </w:p>
    <w:p w14:paraId="730CACEE" w14:textId="77777777" w:rsidR="00682B44" w:rsidRPr="00CB53D9" w:rsidRDefault="00682B44" w:rsidP="00682B44">
      <w:pPr>
        <w:spacing w:after="0" w:line="240" w:lineRule="auto"/>
        <w:jc w:val="center"/>
        <w:rPr>
          <w:rFonts w:ascii="Calibri" w:eastAsia="Times New Roman" w:hAnsi="Calibri" w:cs="Calibri"/>
          <w:color w:val="000000"/>
          <w:lang w:eastAsia="en-GB"/>
        </w:rPr>
      </w:pPr>
      <w:r w:rsidRPr="00CB53D9">
        <w:rPr>
          <w:rFonts w:ascii="Calibri" w:hAnsi="Calibri" w:cs="Calibri"/>
          <w:noProof/>
          <w:lang w:eastAsia="en-GB"/>
        </w:rPr>
        <w:drawing>
          <wp:inline distT="0" distB="0" distL="0" distR="0" wp14:anchorId="4864144E" wp14:editId="426BD239">
            <wp:extent cx="2800350" cy="2111276"/>
            <wp:effectExtent l="0" t="0" r="0" b="3810"/>
            <wp:docPr id="5" name="Picture 1" descr="A diagram of steps to a tier&#10;&#10;Description automatically generated">
              <a:extLst xmlns:a="http://schemas.openxmlformats.org/drawingml/2006/main">
                <a:ext uri="{FF2B5EF4-FFF2-40B4-BE49-F238E27FC236}">
                  <a16:creationId xmlns:a16="http://schemas.microsoft.com/office/drawing/2014/main" id="{758EA7AB-077D-C3B9-A3A5-0C7277F2A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steps to a tier&#10;&#10;Description automatically generated">
                      <a:extLst>
                        <a:ext uri="{FF2B5EF4-FFF2-40B4-BE49-F238E27FC236}">
                          <a16:creationId xmlns:a16="http://schemas.microsoft.com/office/drawing/2014/main" id="{758EA7AB-077D-C3B9-A3A5-0C7277F2ACE7}"/>
                        </a:ext>
                      </a:extLst>
                    </pic:cNvPr>
                    <pic:cNvPicPr>
                      <a:picLocks noChangeAspect="1"/>
                    </pic:cNvPicPr>
                  </pic:nvPicPr>
                  <pic:blipFill>
                    <a:blip r:embed="rId57"/>
                    <a:stretch>
                      <a:fillRect/>
                    </a:stretch>
                  </pic:blipFill>
                  <pic:spPr>
                    <a:xfrm>
                      <a:off x="0" y="0"/>
                      <a:ext cx="2815159" cy="2122441"/>
                    </a:xfrm>
                    <a:prstGeom prst="rect">
                      <a:avLst/>
                    </a:prstGeom>
                  </pic:spPr>
                </pic:pic>
              </a:graphicData>
            </a:graphic>
          </wp:inline>
        </w:drawing>
      </w:r>
    </w:p>
    <w:p w14:paraId="48532204" w14:textId="77777777" w:rsidR="00682B44" w:rsidRPr="00CB53D9" w:rsidRDefault="00682B44" w:rsidP="00682B44">
      <w:pPr>
        <w:spacing w:after="0" w:line="240" w:lineRule="auto"/>
        <w:rPr>
          <w:rFonts w:ascii="Calibri" w:eastAsia="Times New Roman" w:hAnsi="Calibri" w:cs="Calibri"/>
          <w:color w:val="000000"/>
          <w:lang w:eastAsia="en-GB"/>
        </w:rPr>
      </w:pPr>
    </w:p>
    <w:p w14:paraId="384CE186"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7874A4FF" w14:textId="77777777" w:rsidR="00682B44" w:rsidRDefault="00682B44" w:rsidP="00682B44">
      <w:pPr>
        <w:spacing w:after="0" w:line="240" w:lineRule="auto"/>
        <w:rPr>
          <w:rFonts w:ascii="Calibri" w:eastAsia="Times New Roman" w:hAnsi="Calibri" w:cs="Calibri"/>
          <w:b/>
          <w:bCs/>
          <w:color w:val="000000"/>
          <w:lang w:eastAsia="en-GB"/>
        </w:rPr>
      </w:pPr>
    </w:p>
    <w:p w14:paraId="2DEACA3E" w14:textId="77777777" w:rsidR="00682B44" w:rsidRDefault="00682B44" w:rsidP="00682B44">
      <w:pPr>
        <w:spacing w:after="0" w:line="240" w:lineRule="auto"/>
        <w:rPr>
          <w:rFonts w:ascii="Calibri" w:eastAsia="Times New Roman" w:hAnsi="Calibri" w:cs="Calibri"/>
          <w:b/>
          <w:bCs/>
          <w:color w:val="000000"/>
          <w:lang w:eastAsia="en-GB"/>
        </w:rPr>
      </w:pPr>
    </w:p>
    <w:p w14:paraId="235D6CE4" w14:textId="77777777" w:rsidR="00682B44" w:rsidRDefault="00682B44" w:rsidP="00682B44">
      <w:pPr>
        <w:spacing w:after="0" w:line="240" w:lineRule="auto"/>
        <w:rPr>
          <w:rFonts w:ascii="Calibri" w:eastAsia="Times New Roman" w:hAnsi="Calibri" w:cs="Calibri"/>
          <w:b/>
          <w:bCs/>
          <w:color w:val="000000"/>
          <w:lang w:eastAsia="en-GB"/>
        </w:rPr>
      </w:pPr>
    </w:p>
    <w:p w14:paraId="52271B6D" w14:textId="77777777" w:rsidR="00682B44" w:rsidRDefault="00682B44" w:rsidP="00682B44">
      <w:pPr>
        <w:spacing w:after="0" w:line="240" w:lineRule="auto"/>
        <w:rPr>
          <w:rFonts w:ascii="Calibri" w:eastAsia="Times New Roman" w:hAnsi="Calibri" w:cs="Calibri"/>
          <w:b/>
          <w:bCs/>
          <w:color w:val="000000"/>
          <w:lang w:eastAsia="en-GB"/>
        </w:rPr>
      </w:pPr>
    </w:p>
    <w:p w14:paraId="1B639686" w14:textId="77777777" w:rsidR="00682B44" w:rsidRDefault="00682B44" w:rsidP="00682B44">
      <w:pPr>
        <w:spacing w:after="0" w:line="240" w:lineRule="auto"/>
        <w:rPr>
          <w:rFonts w:ascii="Calibri" w:eastAsia="Times New Roman" w:hAnsi="Calibri" w:cs="Calibri"/>
          <w:b/>
          <w:bCs/>
          <w:color w:val="000000"/>
          <w:lang w:eastAsia="en-GB"/>
        </w:rPr>
      </w:pPr>
    </w:p>
    <w:p w14:paraId="569257C3" w14:textId="77777777" w:rsidR="00682B44" w:rsidRDefault="00682B44" w:rsidP="00682B44">
      <w:pPr>
        <w:spacing w:after="0" w:line="240" w:lineRule="auto"/>
        <w:rPr>
          <w:rFonts w:ascii="Calibri" w:eastAsia="Times New Roman" w:hAnsi="Calibri" w:cs="Calibri"/>
          <w:b/>
          <w:bCs/>
          <w:color w:val="000000"/>
          <w:lang w:eastAsia="en-GB"/>
        </w:rPr>
      </w:pPr>
    </w:p>
    <w:p w14:paraId="473DBFD0" w14:textId="77777777" w:rsidR="00682B44" w:rsidRPr="00CB53D9" w:rsidRDefault="00682B44" w:rsidP="00682B44">
      <w:pPr>
        <w:spacing w:after="0" w:line="240" w:lineRule="auto"/>
        <w:rPr>
          <w:rFonts w:ascii="Calibri" w:eastAsia="Times New Roman" w:hAnsi="Calibri" w:cs="Calibri"/>
          <w:b/>
          <w:bCs/>
          <w:color w:val="000000"/>
          <w:lang w:eastAsia="en-GB"/>
        </w:rPr>
      </w:pPr>
      <w:r w:rsidRPr="00CB53D9">
        <w:rPr>
          <w:rFonts w:ascii="Calibri" w:eastAsia="Times New Roman" w:hAnsi="Calibri" w:cs="Calibri"/>
          <w:b/>
          <w:bCs/>
          <w:color w:val="000000"/>
          <w:lang w:eastAsia="en-GB"/>
        </w:rPr>
        <w:t>Tier 1 - Universal Approach: Establishing a baseline universal attendance approach that benefits all children.</w:t>
      </w:r>
      <w:r>
        <w:rPr>
          <w:rFonts w:ascii="Calibri" w:eastAsia="Times New Roman" w:hAnsi="Calibri" w:cs="Calibri"/>
          <w:b/>
          <w:bCs/>
          <w:color w:val="000000"/>
          <w:lang w:eastAsia="en-GB"/>
        </w:rPr>
        <w:t xml:space="preserve">  </w:t>
      </w:r>
    </w:p>
    <w:p w14:paraId="26F45E96"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07DD7A09"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hAnsi="Calibri" w:cs="Calibri"/>
          <w:noProof/>
          <w:lang w:eastAsia="en-GB"/>
        </w:rPr>
        <w:drawing>
          <wp:inline distT="0" distB="0" distL="0" distR="0" wp14:anchorId="3D6C9F09" wp14:editId="0B1DFD4E">
            <wp:extent cx="5731510" cy="3204210"/>
            <wp:effectExtent l="0" t="0" r="2540" b="0"/>
            <wp:docPr id="1594900821" name="Picture 1" descr="A diagram of a tier 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0821" name="Picture 1" descr="A diagram of a tier one&#10;&#10;Description automatically generated with medium confidence"/>
                    <pic:cNvPicPr/>
                  </pic:nvPicPr>
                  <pic:blipFill>
                    <a:blip r:embed="rId58"/>
                    <a:stretch>
                      <a:fillRect/>
                    </a:stretch>
                  </pic:blipFill>
                  <pic:spPr>
                    <a:xfrm>
                      <a:off x="0" y="0"/>
                      <a:ext cx="5731510" cy="3204210"/>
                    </a:xfrm>
                    <a:prstGeom prst="rect">
                      <a:avLst/>
                    </a:prstGeom>
                  </pic:spPr>
                </pic:pic>
              </a:graphicData>
            </a:graphic>
          </wp:inline>
        </w:drawing>
      </w:r>
    </w:p>
    <w:p w14:paraId="569F6111" w14:textId="77777777" w:rsidR="00682B44" w:rsidRPr="00CB53D9" w:rsidRDefault="00682B44" w:rsidP="00682B44">
      <w:pPr>
        <w:spacing w:after="0" w:line="240" w:lineRule="auto"/>
        <w:rPr>
          <w:rFonts w:ascii="Calibri" w:eastAsia="Times New Roman" w:hAnsi="Calibri" w:cs="Calibri"/>
          <w:color w:val="000000"/>
          <w:lang w:eastAsia="en-GB"/>
        </w:rPr>
      </w:pPr>
    </w:p>
    <w:p w14:paraId="7AFA039D" w14:textId="5085A462" w:rsidR="00682B44" w:rsidRPr="00CB53D9" w:rsidRDefault="00682B44" w:rsidP="00682B44">
      <w:pPr>
        <w:spacing w:after="0" w:line="240" w:lineRule="auto"/>
        <w:rPr>
          <w:rFonts w:ascii="Calibri" w:eastAsia="Times New Roman" w:hAnsi="Calibri" w:cs="Calibri"/>
          <w:b/>
          <w:bCs/>
          <w:color w:val="000000"/>
          <w:lang w:eastAsia="en-GB"/>
        </w:rPr>
      </w:pPr>
      <w:r w:rsidRPr="00CB53D9">
        <w:rPr>
          <w:rFonts w:ascii="Calibri" w:eastAsia="Times New Roman" w:hAnsi="Calibri" w:cs="Calibri"/>
          <w:b/>
          <w:bCs/>
          <w:color w:val="000000"/>
          <w:lang w:eastAsia="en-GB"/>
        </w:rPr>
        <w:t>Tier 2 - Individualised Strategies and Early Help Support: Tailoring strategies to individual needs and providing early help support for persistent attendance challenges.</w:t>
      </w:r>
      <w:r>
        <w:rPr>
          <w:rFonts w:ascii="Calibri" w:eastAsia="Times New Roman" w:hAnsi="Calibri" w:cs="Calibri"/>
          <w:b/>
          <w:bCs/>
          <w:color w:val="000000"/>
          <w:lang w:eastAsia="en-GB"/>
        </w:rPr>
        <w:t xml:space="preserve"> </w:t>
      </w:r>
    </w:p>
    <w:p w14:paraId="64699612"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41AF0A14"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hAnsi="Calibri" w:cs="Calibri"/>
          <w:b/>
          <w:bCs/>
          <w:noProof/>
          <w:lang w:eastAsia="en-GB"/>
        </w:rPr>
        <w:drawing>
          <wp:inline distT="0" distB="0" distL="0" distR="0" wp14:anchorId="188B556E" wp14:editId="34592A5D">
            <wp:extent cx="5731510" cy="3216275"/>
            <wp:effectExtent l="0" t="0" r="2540" b="3175"/>
            <wp:docPr id="2127177604" name="Picture 1" descr="A diagram of a tier 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7604" name="Picture 1" descr="A diagram of a tier 2&#10;&#10;Description automatically generated"/>
                    <pic:cNvPicPr/>
                  </pic:nvPicPr>
                  <pic:blipFill>
                    <a:blip r:embed="rId59"/>
                    <a:stretch>
                      <a:fillRect/>
                    </a:stretch>
                  </pic:blipFill>
                  <pic:spPr>
                    <a:xfrm>
                      <a:off x="0" y="0"/>
                      <a:ext cx="5731510" cy="3216275"/>
                    </a:xfrm>
                    <a:prstGeom prst="rect">
                      <a:avLst/>
                    </a:prstGeom>
                  </pic:spPr>
                </pic:pic>
              </a:graphicData>
            </a:graphic>
          </wp:inline>
        </w:drawing>
      </w:r>
    </w:p>
    <w:p w14:paraId="73227D6D" w14:textId="77777777" w:rsidR="00682B44" w:rsidRPr="00CB53D9" w:rsidRDefault="00682B44" w:rsidP="00682B44">
      <w:pPr>
        <w:spacing w:after="0" w:line="240" w:lineRule="auto"/>
        <w:rPr>
          <w:rFonts w:ascii="Calibri" w:eastAsia="Times New Roman" w:hAnsi="Calibri" w:cs="Calibri"/>
          <w:color w:val="000000"/>
          <w:lang w:eastAsia="en-GB"/>
        </w:rPr>
      </w:pPr>
    </w:p>
    <w:p w14:paraId="15B82B4E" w14:textId="77777777" w:rsidR="00682B44" w:rsidRDefault="00682B44" w:rsidP="00682B44">
      <w:pPr>
        <w:rPr>
          <w:rFonts w:ascii="Calibri" w:eastAsia="Times New Roman" w:hAnsi="Calibri" w:cs="Calibri"/>
          <w:b/>
          <w:bCs/>
          <w:color w:val="000000"/>
          <w:lang w:eastAsia="en-GB"/>
        </w:rPr>
      </w:pPr>
    </w:p>
    <w:p w14:paraId="55621A0A" w14:textId="77777777" w:rsidR="00682B44" w:rsidRDefault="00682B44" w:rsidP="00682B44">
      <w:pPr>
        <w:rPr>
          <w:rFonts w:ascii="Calibri" w:eastAsia="Times New Roman" w:hAnsi="Calibri" w:cs="Calibri"/>
          <w:b/>
          <w:bCs/>
          <w:color w:val="000000"/>
          <w:lang w:eastAsia="en-GB"/>
        </w:rPr>
      </w:pPr>
    </w:p>
    <w:p w14:paraId="2F8DCF25" w14:textId="77777777" w:rsidR="00682B44" w:rsidRPr="00CB53D9" w:rsidRDefault="00682B44" w:rsidP="00682B44">
      <w:pPr>
        <w:rPr>
          <w:rFonts w:ascii="Calibri" w:eastAsia="Times New Roman" w:hAnsi="Calibri" w:cs="Calibri"/>
          <w:color w:val="000000"/>
          <w:lang w:eastAsia="en-GB"/>
        </w:rPr>
      </w:pPr>
      <w:r w:rsidRPr="00CB53D9">
        <w:rPr>
          <w:rFonts w:ascii="Calibri" w:eastAsia="Times New Roman" w:hAnsi="Calibri" w:cs="Calibri"/>
          <w:b/>
          <w:bCs/>
          <w:color w:val="000000"/>
          <w:lang w:eastAsia="en-GB"/>
        </w:rPr>
        <w:t>Tier 3 - Higher Needs Strategies Support: Furnishing specialised support for children, young people, and families with complex attendance requirements, including access to external agency support when necessary.</w:t>
      </w:r>
      <w:r>
        <w:rPr>
          <w:rFonts w:ascii="Calibri" w:eastAsia="Times New Roman" w:hAnsi="Calibri" w:cs="Calibri"/>
          <w:b/>
          <w:bCs/>
          <w:color w:val="000000"/>
          <w:lang w:eastAsia="en-GB"/>
        </w:rPr>
        <w:t xml:space="preserve"> </w:t>
      </w:r>
    </w:p>
    <w:p w14:paraId="6E508C4A"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2322E886"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hAnsi="Calibri" w:cs="Calibri"/>
          <w:noProof/>
          <w:lang w:eastAsia="en-GB"/>
        </w:rPr>
        <w:drawing>
          <wp:inline distT="0" distB="0" distL="0" distR="0" wp14:anchorId="5BBAFD9C" wp14:editId="2FA042FB">
            <wp:extent cx="5731510" cy="3195320"/>
            <wp:effectExtent l="0" t="0" r="2540" b="5080"/>
            <wp:docPr id="1102457445" name="Picture 1" descr="A diagram of a tier 3&#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7445" name="Picture 1" descr="A diagram of a tier 3&#10;&#10;Description automatically generated"/>
                    <pic:cNvPicPr/>
                  </pic:nvPicPr>
                  <pic:blipFill>
                    <a:blip r:embed="rId60"/>
                    <a:stretch>
                      <a:fillRect/>
                    </a:stretch>
                  </pic:blipFill>
                  <pic:spPr>
                    <a:xfrm>
                      <a:off x="0" y="0"/>
                      <a:ext cx="5731510" cy="3195320"/>
                    </a:xfrm>
                    <a:prstGeom prst="rect">
                      <a:avLst/>
                    </a:prstGeom>
                  </pic:spPr>
                </pic:pic>
              </a:graphicData>
            </a:graphic>
          </wp:inline>
        </w:drawing>
      </w:r>
    </w:p>
    <w:p w14:paraId="0D3F170D" w14:textId="77777777" w:rsidR="00682B44" w:rsidRPr="00CB53D9" w:rsidRDefault="00682B44" w:rsidP="00682B44">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w:t>
      </w:r>
    </w:p>
    <w:p w14:paraId="34A0A425" w14:textId="260B9312" w:rsidR="00C63376" w:rsidRDefault="00C63376"/>
    <w:sectPr w:rsidR="00C63376" w:rsidSect="00D03AE4">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elen Tunney" w:date="2025-08-26T12:38:00Z" w:initials="HT">
    <w:p w14:paraId="17E83335" w14:textId="77777777" w:rsidR="00CC55D5" w:rsidRDefault="00CC55D5">
      <w:pPr>
        <w:pStyle w:val="CommentText"/>
      </w:pPr>
      <w:r>
        <w:rPr>
          <w:rStyle w:val="CommentReference"/>
        </w:rPr>
        <w:annotationRef/>
      </w:r>
      <w:r w:rsidRPr="69E40084">
        <w:t>Added information September 25</w:t>
      </w:r>
    </w:p>
  </w:comment>
  <w:comment w:id="2" w:author="Helen Tunney" w:date="2025-08-26T12:39:00Z" w:initials="HT">
    <w:p w14:paraId="42014954" w14:textId="77777777" w:rsidR="00CC55D5" w:rsidRDefault="00CC55D5">
      <w:pPr>
        <w:pStyle w:val="CommentText"/>
      </w:pPr>
      <w:r>
        <w:rPr>
          <w:rStyle w:val="CommentReference"/>
        </w:rPr>
        <w:annotationRef/>
      </w:r>
      <w:r w:rsidRPr="60EF8B7A">
        <w:t>add academy name</w:t>
      </w:r>
    </w:p>
  </w:comment>
  <w:comment w:id="6" w:author="Helen Tunney" w:date="2025-08-26T12:42:00Z" w:initials="HT">
    <w:p w14:paraId="4666E386" w14:textId="77777777" w:rsidR="00CC55D5" w:rsidRDefault="00CC55D5">
      <w:pPr>
        <w:pStyle w:val="CommentText"/>
      </w:pPr>
      <w:r>
        <w:rPr>
          <w:rStyle w:val="CommentReference"/>
        </w:rPr>
        <w:annotationRef/>
      </w:r>
      <w:r w:rsidRPr="6B40D9D3">
        <w:t>added whole school culture</w:t>
      </w:r>
    </w:p>
  </w:comment>
  <w:comment w:id="7" w:author="Helen Tunney" w:date="2025-08-26T12:41:00Z" w:initials="HT">
    <w:p w14:paraId="74335482" w14:textId="77777777" w:rsidR="00CC55D5" w:rsidRDefault="00CC55D5">
      <w:pPr>
        <w:pStyle w:val="CommentText"/>
      </w:pPr>
      <w:r>
        <w:rPr>
          <w:rStyle w:val="CommentReference"/>
        </w:rPr>
        <w:annotationRef/>
      </w:r>
      <w:r w:rsidRPr="1FCB45A4">
        <w:t>Section added on DfE data</w:t>
      </w:r>
    </w:p>
  </w:comment>
  <w:comment w:id="8" w:author="Helen Tunney" w:date="2025-08-26T12:41:00Z" w:initials="HT">
    <w:p w14:paraId="703DEE58" w14:textId="77777777" w:rsidR="00CC55D5" w:rsidRDefault="00CC55D5">
      <w:pPr>
        <w:pStyle w:val="CommentText"/>
      </w:pPr>
      <w:r>
        <w:rPr>
          <w:rStyle w:val="CommentReference"/>
        </w:rPr>
        <w:annotationRef/>
      </w:r>
      <w:r w:rsidRPr="3FFBECC3">
        <w:t>Added to about measure of progress</w:t>
      </w:r>
    </w:p>
  </w:comment>
  <w:comment w:id="12" w:author="Helen Tunney" w:date="2025-08-26T12:47:00Z" w:initials="HT">
    <w:p w14:paraId="3E74E11E" w14:textId="77777777" w:rsidR="00CC55D5" w:rsidRDefault="00CC55D5">
      <w:pPr>
        <w:pStyle w:val="CommentText"/>
      </w:pPr>
      <w:r>
        <w:rPr>
          <w:rStyle w:val="CommentReference"/>
        </w:rPr>
        <w:annotationRef/>
      </w:r>
      <w:r w:rsidRPr="2FCD152E">
        <w:t>Section added about use of DfE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E83335" w15:done="0"/>
  <w15:commentEx w15:paraId="42014954" w15:done="0"/>
  <w15:commentEx w15:paraId="4666E386" w15:done="0"/>
  <w15:commentEx w15:paraId="74335482" w15:done="0"/>
  <w15:commentEx w15:paraId="703DEE58" w15:done="0"/>
  <w15:commentEx w15:paraId="3E74E1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E83335" w16cid:durableId="3DB5C944"/>
  <w16cid:commentId w16cid:paraId="42014954" w16cid:durableId="17D6D6FE"/>
  <w16cid:commentId w16cid:paraId="4666E386" w16cid:durableId="24520441"/>
  <w16cid:commentId w16cid:paraId="74335482" w16cid:durableId="1963AA5F"/>
  <w16cid:commentId w16cid:paraId="703DEE58" w16cid:durableId="1BB77457"/>
  <w16cid:commentId w16cid:paraId="3E74E11E" w16cid:durableId="3B21E8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2FBC8" w14:textId="77777777" w:rsidR="00C845C8" w:rsidRDefault="00C845C8" w:rsidP="001C65B6">
      <w:pPr>
        <w:spacing w:after="0" w:line="240" w:lineRule="auto"/>
      </w:pPr>
      <w:r>
        <w:separator/>
      </w:r>
    </w:p>
  </w:endnote>
  <w:endnote w:type="continuationSeparator" w:id="0">
    <w:p w14:paraId="5D56C5B2" w14:textId="77777777" w:rsidR="00C845C8" w:rsidRDefault="00C845C8"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72BB" w14:textId="77777777" w:rsidR="00FB5B62" w:rsidRDefault="00FB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3DAF" w14:textId="77777777" w:rsidR="00FB5B62" w:rsidRDefault="00FB5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01A5" w14:textId="77777777" w:rsidR="00FB5B62" w:rsidRDefault="00FB5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0377" w14:textId="77777777" w:rsidR="00C845C8" w:rsidRDefault="00C845C8" w:rsidP="001C65B6">
      <w:pPr>
        <w:spacing w:after="0" w:line="240" w:lineRule="auto"/>
      </w:pPr>
      <w:r>
        <w:separator/>
      </w:r>
    </w:p>
  </w:footnote>
  <w:footnote w:type="continuationSeparator" w:id="0">
    <w:p w14:paraId="0E1C510D" w14:textId="77777777" w:rsidR="00C845C8" w:rsidRDefault="00C845C8" w:rsidP="001C6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5F65" w14:textId="77777777" w:rsidR="00FB5B62" w:rsidRDefault="00FB5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2EA6" w14:textId="77777777" w:rsidR="00FB5B62" w:rsidRDefault="00FB5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443F" w14:textId="77777777" w:rsidR="00FB5B62" w:rsidRDefault="00FB5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pt;height:10.8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0F79B46"/>
    <w:multiLevelType w:val="hybridMultilevel"/>
    <w:tmpl w:val="2D847E68"/>
    <w:lvl w:ilvl="0" w:tplc="CBC85EAC">
      <w:start w:val="1"/>
      <w:numFmt w:val="bullet"/>
      <w:lvlText w:val="-"/>
      <w:lvlJc w:val="left"/>
      <w:pPr>
        <w:ind w:left="720" w:hanging="360"/>
      </w:pPr>
      <w:rPr>
        <w:rFonts w:ascii="Aptos" w:hAnsi="Aptos" w:hint="default"/>
      </w:rPr>
    </w:lvl>
    <w:lvl w:ilvl="1" w:tplc="89E0EAC0">
      <w:start w:val="1"/>
      <w:numFmt w:val="bullet"/>
      <w:lvlText w:val="o"/>
      <w:lvlJc w:val="left"/>
      <w:pPr>
        <w:ind w:left="1440" w:hanging="360"/>
      </w:pPr>
      <w:rPr>
        <w:rFonts w:ascii="Courier New" w:hAnsi="Courier New" w:hint="default"/>
      </w:rPr>
    </w:lvl>
    <w:lvl w:ilvl="2" w:tplc="6F9E80C4">
      <w:start w:val="1"/>
      <w:numFmt w:val="bullet"/>
      <w:lvlText w:val=""/>
      <w:lvlJc w:val="left"/>
      <w:pPr>
        <w:ind w:left="2160" w:hanging="360"/>
      </w:pPr>
      <w:rPr>
        <w:rFonts w:ascii="Wingdings" w:hAnsi="Wingdings" w:hint="default"/>
      </w:rPr>
    </w:lvl>
    <w:lvl w:ilvl="3" w:tplc="6B869240">
      <w:start w:val="1"/>
      <w:numFmt w:val="bullet"/>
      <w:lvlText w:val=""/>
      <w:lvlJc w:val="left"/>
      <w:pPr>
        <w:ind w:left="2880" w:hanging="360"/>
      </w:pPr>
      <w:rPr>
        <w:rFonts w:ascii="Symbol" w:hAnsi="Symbol" w:hint="default"/>
      </w:rPr>
    </w:lvl>
    <w:lvl w:ilvl="4" w:tplc="14FC87D4">
      <w:start w:val="1"/>
      <w:numFmt w:val="bullet"/>
      <w:lvlText w:val="o"/>
      <w:lvlJc w:val="left"/>
      <w:pPr>
        <w:ind w:left="3600" w:hanging="360"/>
      </w:pPr>
      <w:rPr>
        <w:rFonts w:ascii="Courier New" w:hAnsi="Courier New" w:hint="default"/>
      </w:rPr>
    </w:lvl>
    <w:lvl w:ilvl="5" w:tplc="4E6294D0">
      <w:start w:val="1"/>
      <w:numFmt w:val="bullet"/>
      <w:lvlText w:val=""/>
      <w:lvlJc w:val="left"/>
      <w:pPr>
        <w:ind w:left="4320" w:hanging="360"/>
      </w:pPr>
      <w:rPr>
        <w:rFonts w:ascii="Wingdings" w:hAnsi="Wingdings" w:hint="default"/>
      </w:rPr>
    </w:lvl>
    <w:lvl w:ilvl="6" w:tplc="879851C2">
      <w:start w:val="1"/>
      <w:numFmt w:val="bullet"/>
      <w:lvlText w:val=""/>
      <w:lvlJc w:val="left"/>
      <w:pPr>
        <w:ind w:left="5040" w:hanging="360"/>
      </w:pPr>
      <w:rPr>
        <w:rFonts w:ascii="Symbol" w:hAnsi="Symbol" w:hint="default"/>
      </w:rPr>
    </w:lvl>
    <w:lvl w:ilvl="7" w:tplc="DABE4E1E">
      <w:start w:val="1"/>
      <w:numFmt w:val="bullet"/>
      <w:lvlText w:val="o"/>
      <w:lvlJc w:val="left"/>
      <w:pPr>
        <w:ind w:left="5760" w:hanging="360"/>
      </w:pPr>
      <w:rPr>
        <w:rFonts w:ascii="Courier New" w:hAnsi="Courier New" w:hint="default"/>
      </w:rPr>
    </w:lvl>
    <w:lvl w:ilvl="8" w:tplc="691251A2">
      <w:start w:val="1"/>
      <w:numFmt w:val="bullet"/>
      <w:lvlText w:val=""/>
      <w:lvlJc w:val="left"/>
      <w:pPr>
        <w:ind w:left="6480" w:hanging="360"/>
      </w:pPr>
      <w:rPr>
        <w:rFonts w:ascii="Wingdings" w:hAnsi="Wingdings" w:hint="default"/>
      </w:rPr>
    </w:lvl>
  </w:abstractNum>
  <w:abstractNum w:abstractNumId="4"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6" w15:restartNumberingAfterBreak="0">
    <w:nsid w:val="16742636"/>
    <w:multiLevelType w:val="hybridMultilevel"/>
    <w:tmpl w:val="3BB297D8"/>
    <w:lvl w:ilvl="0" w:tplc="E0D28BFC">
      <w:start w:val="1"/>
      <w:numFmt w:val="bullet"/>
      <w:lvlText w:val="•"/>
      <w:lvlJc w:val="left"/>
      <w:pPr>
        <w:tabs>
          <w:tab w:val="num" w:pos="720"/>
        </w:tabs>
        <w:ind w:left="720" w:hanging="360"/>
      </w:pPr>
      <w:rPr>
        <w:rFonts w:ascii="Arial" w:hAnsi="Arial" w:hint="default"/>
      </w:rPr>
    </w:lvl>
    <w:lvl w:ilvl="1" w:tplc="CFAC8080" w:tentative="1">
      <w:start w:val="1"/>
      <w:numFmt w:val="bullet"/>
      <w:lvlText w:val="•"/>
      <w:lvlJc w:val="left"/>
      <w:pPr>
        <w:tabs>
          <w:tab w:val="num" w:pos="1440"/>
        </w:tabs>
        <w:ind w:left="1440" w:hanging="360"/>
      </w:pPr>
      <w:rPr>
        <w:rFonts w:ascii="Arial" w:hAnsi="Arial" w:hint="default"/>
      </w:rPr>
    </w:lvl>
    <w:lvl w:ilvl="2" w:tplc="2C02A508" w:tentative="1">
      <w:start w:val="1"/>
      <w:numFmt w:val="bullet"/>
      <w:lvlText w:val="•"/>
      <w:lvlJc w:val="left"/>
      <w:pPr>
        <w:tabs>
          <w:tab w:val="num" w:pos="2160"/>
        </w:tabs>
        <w:ind w:left="2160" w:hanging="360"/>
      </w:pPr>
      <w:rPr>
        <w:rFonts w:ascii="Arial" w:hAnsi="Arial" w:hint="default"/>
      </w:rPr>
    </w:lvl>
    <w:lvl w:ilvl="3" w:tplc="9F86720A" w:tentative="1">
      <w:start w:val="1"/>
      <w:numFmt w:val="bullet"/>
      <w:lvlText w:val="•"/>
      <w:lvlJc w:val="left"/>
      <w:pPr>
        <w:tabs>
          <w:tab w:val="num" w:pos="2880"/>
        </w:tabs>
        <w:ind w:left="2880" w:hanging="360"/>
      </w:pPr>
      <w:rPr>
        <w:rFonts w:ascii="Arial" w:hAnsi="Arial" w:hint="default"/>
      </w:rPr>
    </w:lvl>
    <w:lvl w:ilvl="4" w:tplc="68B21610" w:tentative="1">
      <w:start w:val="1"/>
      <w:numFmt w:val="bullet"/>
      <w:lvlText w:val="•"/>
      <w:lvlJc w:val="left"/>
      <w:pPr>
        <w:tabs>
          <w:tab w:val="num" w:pos="3600"/>
        </w:tabs>
        <w:ind w:left="3600" w:hanging="360"/>
      </w:pPr>
      <w:rPr>
        <w:rFonts w:ascii="Arial" w:hAnsi="Arial" w:hint="default"/>
      </w:rPr>
    </w:lvl>
    <w:lvl w:ilvl="5" w:tplc="B6FA18BE" w:tentative="1">
      <w:start w:val="1"/>
      <w:numFmt w:val="bullet"/>
      <w:lvlText w:val="•"/>
      <w:lvlJc w:val="left"/>
      <w:pPr>
        <w:tabs>
          <w:tab w:val="num" w:pos="4320"/>
        </w:tabs>
        <w:ind w:left="4320" w:hanging="360"/>
      </w:pPr>
      <w:rPr>
        <w:rFonts w:ascii="Arial" w:hAnsi="Arial" w:hint="default"/>
      </w:rPr>
    </w:lvl>
    <w:lvl w:ilvl="6" w:tplc="735E78BE" w:tentative="1">
      <w:start w:val="1"/>
      <w:numFmt w:val="bullet"/>
      <w:lvlText w:val="•"/>
      <w:lvlJc w:val="left"/>
      <w:pPr>
        <w:tabs>
          <w:tab w:val="num" w:pos="5040"/>
        </w:tabs>
        <w:ind w:left="5040" w:hanging="360"/>
      </w:pPr>
      <w:rPr>
        <w:rFonts w:ascii="Arial" w:hAnsi="Arial" w:hint="default"/>
      </w:rPr>
    </w:lvl>
    <w:lvl w:ilvl="7" w:tplc="B5FAC176" w:tentative="1">
      <w:start w:val="1"/>
      <w:numFmt w:val="bullet"/>
      <w:lvlText w:val="•"/>
      <w:lvlJc w:val="left"/>
      <w:pPr>
        <w:tabs>
          <w:tab w:val="num" w:pos="5760"/>
        </w:tabs>
        <w:ind w:left="5760" w:hanging="360"/>
      </w:pPr>
      <w:rPr>
        <w:rFonts w:ascii="Arial" w:hAnsi="Arial" w:hint="default"/>
      </w:rPr>
    </w:lvl>
    <w:lvl w:ilvl="8" w:tplc="55481E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719BF"/>
    <w:multiLevelType w:val="hybridMultilevel"/>
    <w:tmpl w:val="D1B259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7674C9"/>
    <w:multiLevelType w:val="hybridMultilevel"/>
    <w:tmpl w:val="0D40CF5C"/>
    <w:lvl w:ilvl="0" w:tplc="92763DDC">
      <w:start w:val="1"/>
      <w:numFmt w:val="bullet"/>
      <w:lvlText w:val="•"/>
      <w:lvlJc w:val="left"/>
      <w:pPr>
        <w:tabs>
          <w:tab w:val="num" w:pos="720"/>
        </w:tabs>
        <w:ind w:left="720" w:hanging="360"/>
      </w:pPr>
      <w:rPr>
        <w:rFonts w:ascii="Arial" w:hAnsi="Arial" w:hint="default"/>
        <w:color w:val="auto"/>
      </w:rPr>
    </w:lvl>
    <w:lvl w:ilvl="1" w:tplc="1D489864" w:tentative="1">
      <w:start w:val="1"/>
      <w:numFmt w:val="bullet"/>
      <w:lvlText w:val="•"/>
      <w:lvlJc w:val="left"/>
      <w:pPr>
        <w:tabs>
          <w:tab w:val="num" w:pos="1440"/>
        </w:tabs>
        <w:ind w:left="1440" w:hanging="360"/>
      </w:pPr>
      <w:rPr>
        <w:rFonts w:ascii="Arial" w:hAnsi="Arial" w:hint="default"/>
      </w:rPr>
    </w:lvl>
    <w:lvl w:ilvl="2" w:tplc="BC2ED1E4" w:tentative="1">
      <w:start w:val="1"/>
      <w:numFmt w:val="bullet"/>
      <w:lvlText w:val="•"/>
      <w:lvlJc w:val="left"/>
      <w:pPr>
        <w:tabs>
          <w:tab w:val="num" w:pos="2160"/>
        </w:tabs>
        <w:ind w:left="2160" w:hanging="360"/>
      </w:pPr>
      <w:rPr>
        <w:rFonts w:ascii="Arial" w:hAnsi="Arial" w:hint="default"/>
      </w:rPr>
    </w:lvl>
    <w:lvl w:ilvl="3" w:tplc="B87C0AA4" w:tentative="1">
      <w:start w:val="1"/>
      <w:numFmt w:val="bullet"/>
      <w:lvlText w:val="•"/>
      <w:lvlJc w:val="left"/>
      <w:pPr>
        <w:tabs>
          <w:tab w:val="num" w:pos="2880"/>
        </w:tabs>
        <w:ind w:left="2880" w:hanging="360"/>
      </w:pPr>
      <w:rPr>
        <w:rFonts w:ascii="Arial" w:hAnsi="Arial" w:hint="default"/>
      </w:rPr>
    </w:lvl>
    <w:lvl w:ilvl="4" w:tplc="79D6A8F6" w:tentative="1">
      <w:start w:val="1"/>
      <w:numFmt w:val="bullet"/>
      <w:lvlText w:val="•"/>
      <w:lvlJc w:val="left"/>
      <w:pPr>
        <w:tabs>
          <w:tab w:val="num" w:pos="3600"/>
        </w:tabs>
        <w:ind w:left="3600" w:hanging="360"/>
      </w:pPr>
      <w:rPr>
        <w:rFonts w:ascii="Arial" w:hAnsi="Arial" w:hint="default"/>
      </w:rPr>
    </w:lvl>
    <w:lvl w:ilvl="5" w:tplc="75C69572" w:tentative="1">
      <w:start w:val="1"/>
      <w:numFmt w:val="bullet"/>
      <w:lvlText w:val="•"/>
      <w:lvlJc w:val="left"/>
      <w:pPr>
        <w:tabs>
          <w:tab w:val="num" w:pos="4320"/>
        </w:tabs>
        <w:ind w:left="4320" w:hanging="360"/>
      </w:pPr>
      <w:rPr>
        <w:rFonts w:ascii="Arial" w:hAnsi="Arial" w:hint="default"/>
      </w:rPr>
    </w:lvl>
    <w:lvl w:ilvl="6" w:tplc="B54EF458" w:tentative="1">
      <w:start w:val="1"/>
      <w:numFmt w:val="bullet"/>
      <w:lvlText w:val="•"/>
      <w:lvlJc w:val="left"/>
      <w:pPr>
        <w:tabs>
          <w:tab w:val="num" w:pos="5040"/>
        </w:tabs>
        <w:ind w:left="5040" w:hanging="360"/>
      </w:pPr>
      <w:rPr>
        <w:rFonts w:ascii="Arial" w:hAnsi="Arial" w:hint="default"/>
      </w:rPr>
    </w:lvl>
    <w:lvl w:ilvl="7" w:tplc="92F440CC" w:tentative="1">
      <w:start w:val="1"/>
      <w:numFmt w:val="bullet"/>
      <w:lvlText w:val="•"/>
      <w:lvlJc w:val="left"/>
      <w:pPr>
        <w:tabs>
          <w:tab w:val="num" w:pos="5760"/>
        </w:tabs>
        <w:ind w:left="5760" w:hanging="360"/>
      </w:pPr>
      <w:rPr>
        <w:rFonts w:ascii="Arial" w:hAnsi="Arial" w:hint="default"/>
      </w:rPr>
    </w:lvl>
    <w:lvl w:ilvl="8" w:tplc="3C421E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54652"/>
    <w:multiLevelType w:val="hybridMultilevel"/>
    <w:tmpl w:val="F1EC82E8"/>
    <w:lvl w:ilvl="0" w:tplc="363ABFC2">
      <w:start w:val="1"/>
      <w:numFmt w:val="bullet"/>
      <w:lvlText w:val="•"/>
      <w:lvlJc w:val="left"/>
      <w:pPr>
        <w:tabs>
          <w:tab w:val="num" w:pos="720"/>
        </w:tabs>
        <w:ind w:left="720" w:hanging="360"/>
      </w:pPr>
      <w:rPr>
        <w:rFonts w:ascii="Arial" w:hAnsi="Arial" w:hint="default"/>
      </w:rPr>
    </w:lvl>
    <w:lvl w:ilvl="1" w:tplc="F1EA5D8E" w:tentative="1">
      <w:start w:val="1"/>
      <w:numFmt w:val="bullet"/>
      <w:lvlText w:val="•"/>
      <w:lvlJc w:val="left"/>
      <w:pPr>
        <w:tabs>
          <w:tab w:val="num" w:pos="1440"/>
        </w:tabs>
        <w:ind w:left="1440" w:hanging="360"/>
      </w:pPr>
      <w:rPr>
        <w:rFonts w:ascii="Arial" w:hAnsi="Arial" w:hint="default"/>
      </w:rPr>
    </w:lvl>
    <w:lvl w:ilvl="2" w:tplc="942CECF2" w:tentative="1">
      <w:start w:val="1"/>
      <w:numFmt w:val="bullet"/>
      <w:lvlText w:val="•"/>
      <w:lvlJc w:val="left"/>
      <w:pPr>
        <w:tabs>
          <w:tab w:val="num" w:pos="2160"/>
        </w:tabs>
        <w:ind w:left="2160" w:hanging="360"/>
      </w:pPr>
      <w:rPr>
        <w:rFonts w:ascii="Arial" w:hAnsi="Arial" w:hint="default"/>
      </w:rPr>
    </w:lvl>
    <w:lvl w:ilvl="3" w:tplc="A1360452" w:tentative="1">
      <w:start w:val="1"/>
      <w:numFmt w:val="bullet"/>
      <w:lvlText w:val="•"/>
      <w:lvlJc w:val="left"/>
      <w:pPr>
        <w:tabs>
          <w:tab w:val="num" w:pos="2880"/>
        </w:tabs>
        <w:ind w:left="2880" w:hanging="360"/>
      </w:pPr>
      <w:rPr>
        <w:rFonts w:ascii="Arial" w:hAnsi="Arial" w:hint="default"/>
      </w:rPr>
    </w:lvl>
    <w:lvl w:ilvl="4" w:tplc="3BAA573A" w:tentative="1">
      <w:start w:val="1"/>
      <w:numFmt w:val="bullet"/>
      <w:lvlText w:val="•"/>
      <w:lvlJc w:val="left"/>
      <w:pPr>
        <w:tabs>
          <w:tab w:val="num" w:pos="3600"/>
        </w:tabs>
        <w:ind w:left="3600" w:hanging="360"/>
      </w:pPr>
      <w:rPr>
        <w:rFonts w:ascii="Arial" w:hAnsi="Arial" w:hint="default"/>
      </w:rPr>
    </w:lvl>
    <w:lvl w:ilvl="5" w:tplc="BBC4FF1C" w:tentative="1">
      <w:start w:val="1"/>
      <w:numFmt w:val="bullet"/>
      <w:lvlText w:val="•"/>
      <w:lvlJc w:val="left"/>
      <w:pPr>
        <w:tabs>
          <w:tab w:val="num" w:pos="4320"/>
        </w:tabs>
        <w:ind w:left="4320" w:hanging="360"/>
      </w:pPr>
      <w:rPr>
        <w:rFonts w:ascii="Arial" w:hAnsi="Arial" w:hint="default"/>
      </w:rPr>
    </w:lvl>
    <w:lvl w:ilvl="6" w:tplc="6FFC76FC" w:tentative="1">
      <w:start w:val="1"/>
      <w:numFmt w:val="bullet"/>
      <w:lvlText w:val="•"/>
      <w:lvlJc w:val="left"/>
      <w:pPr>
        <w:tabs>
          <w:tab w:val="num" w:pos="5040"/>
        </w:tabs>
        <w:ind w:left="5040" w:hanging="360"/>
      </w:pPr>
      <w:rPr>
        <w:rFonts w:ascii="Arial" w:hAnsi="Arial" w:hint="default"/>
      </w:rPr>
    </w:lvl>
    <w:lvl w:ilvl="7" w:tplc="2C6EC414" w:tentative="1">
      <w:start w:val="1"/>
      <w:numFmt w:val="bullet"/>
      <w:lvlText w:val="•"/>
      <w:lvlJc w:val="left"/>
      <w:pPr>
        <w:tabs>
          <w:tab w:val="num" w:pos="5760"/>
        </w:tabs>
        <w:ind w:left="5760" w:hanging="360"/>
      </w:pPr>
      <w:rPr>
        <w:rFonts w:ascii="Arial" w:hAnsi="Arial" w:hint="default"/>
      </w:rPr>
    </w:lvl>
    <w:lvl w:ilvl="8" w:tplc="B56A50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3"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9"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4"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DF261CA"/>
    <w:multiLevelType w:val="hybridMultilevel"/>
    <w:tmpl w:val="0E0A15A6"/>
    <w:lvl w:ilvl="0" w:tplc="D640E890">
      <w:start w:val="1"/>
      <w:numFmt w:val="bullet"/>
      <w:lvlText w:val="•"/>
      <w:lvlJc w:val="left"/>
      <w:pPr>
        <w:tabs>
          <w:tab w:val="num" w:pos="720"/>
        </w:tabs>
        <w:ind w:left="720" w:hanging="360"/>
      </w:pPr>
      <w:rPr>
        <w:rFonts w:ascii="Arial" w:hAnsi="Arial" w:hint="default"/>
      </w:rPr>
    </w:lvl>
    <w:lvl w:ilvl="1" w:tplc="70DC222E" w:tentative="1">
      <w:start w:val="1"/>
      <w:numFmt w:val="bullet"/>
      <w:lvlText w:val="•"/>
      <w:lvlJc w:val="left"/>
      <w:pPr>
        <w:tabs>
          <w:tab w:val="num" w:pos="1440"/>
        </w:tabs>
        <w:ind w:left="1440" w:hanging="360"/>
      </w:pPr>
      <w:rPr>
        <w:rFonts w:ascii="Arial" w:hAnsi="Arial" w:hint="default"/>
      </w:rPr>
    </w:lvl>
    <w:lvl w:ilvl="2" w:tplc="89B8CC08" w:tentative="1">
      <w:start w:val="1"/>
      <w:numFmt w:val="bullet"/>
      <w:lvlText w:val="•"/>
      <w:lvlJc w:val="left"/>
      <w:pPr>
        <w:tabs>
          <w:tab w:val="num" w:pos="2160"/>
        </w:tabs>
        <w:ind w:left="2160" w:hanging="360"/>
      </w:pPr>
      <w:rPr>
        <w:rFonts w:ascii="Arial" w:hAnsi="Arial" w:hint="default"/>
      </w:rPr>
    </w:lvl>
    <w:lvl w:ilvl="3" w:tplc="EADA7038" w:tentative="1">
      <w:start w:val="1"/>
      <w:numFmt w:val="bullet"/>
      <w:lvlText w:val="•"/>
      <w:lvlJc w:val="left"/>
      <w:pPr>
        <w:tabs>
          <w:tab w:val="num" w:pos="2880"/>
        </w:tabs>
        <w:ind w:left="2880" w:hanging="360"/>
      </w:pPr>
      <w:rPr>
        <w:rFonts w:ascii="Arial" w:hAnsi="Arial" w:hint="default"/>
      </w:rPr>
    </w:lvl>
    <w:lvl w:ilvl="4" w:tplc="969A1FFE" w:tentative="1">
      <w:start w:val="1"/>
      <w:numFmt w:val="bullet"/>
      <w:lvlText w:val="•"/>
      <w:lvlJc w:val="left"/>
      <w:pPr>
        <w:tabs>
          <w:tab w:val="num" w:pos="3600"/>
        </w:tabs>
        <w:ind w:left="3600" w:hanging="360"/>
      </w:pPr>
      <w:rPr>
        <w:rFonts w:ascii="Arial" w:hAnsi="Arial" w:hint="default"/>
      </w:rPr>
    </w:lvl>
    <w:lvl w:ilvl="5" w:tplc="CD0A9CEC" w:tentative="1">
      <w:start w:val="1"/>
      <w:numFmt w:val="bullet"/>
      <w:lvlText w:val="•"/>
      <w:lvlJc w:val="left"/>
      <w:pPr>
        <w:tabs>
          <w:tab w:val="num" w:pos="4320"/>
        </w:tabs>
        <w:ind w:left="4320" w:hanging="360"/>
      </w:pPr>
      <w:rPr>
        <w:rFonts w:ascii="Arial" w:hAnsi="Arial" w:hint="default"/>
      </w:rPr>
    </w:lvl>
    <w:lvl w:ilvl="6" w:tplc="A2B0E8F2" w:tentative="1">
      <w:start w:val="1"/>
      <w:numFmt w:val="bullet"/>
      <w:lvlText w:val="•"/>
      <w:lvlJc w:val="left"/>
      <w:pPr>
        <w:tabs>
          <w:tab w:val="num" w:pos="5040"/>
        </w:tabs>
        <w:ind w:left="5040" w:hanging="360"/>
      </w:pPr>
      <w:rPr>
        <w:rFonts w:ascii="Arial" w:hAnsi="Arial" w:hint="default"/>
      </w:rPr>
    </w:lvl>
    <w:lvl w:ilvl="7" w:tplc="3E9E9DC4" w:tentative="1">
      <w:start w:val="1"/>
      <w:numFmt w:val="bullet"/>
      <w:lvlText w:val="•"/>
      <w:lvlJc w:val="left"/>
      <w:pPr>
        <w:tabs>
          <w:tab w:val="num" w:pos="5760"/>
        </w:tabs>
        <w:ind w:left="5760" w:hanging="360"/>
      </w:pPr>
      <w:rPr>
        <w:rFonts w:ascii="Arial" w:hAnsi="Arial" w:hint="default"/>
      </w:rPr>
    </w:lvl>
    <w:lvl w:ilvl="8" w:tplc="EDEE8C5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9"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E2F44D4"/>
    <w:multiLevelType w:val="hybridMultilevel"/>
    <w:tmpl w:val="5686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6"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8"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9"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1"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43886862">
    <w:abstractNumId w:val="3"/>
  </w:num>
  <w:num w:numId="2" w16cid:durableId="1440642662">
    <w:abstractNumId w:val="8"/>
  </w:num>
  <w:num w:numId="3" w16cid:durableId="627778885">
    <w:abstractNumId w:val="29"/>
  </w:num>
  <w:num w:numId="4" w16cid:durableId="1824082849">
    <w:abstractNumId w:val="23"/>
  </w:num>
  <w:num w:numId="5" w16cid:durableId="1775787087">
    <w:abstractNumId w:val="49"/>
  </w:num>
  <w:num w:numId="6" w16cid:durableId="1353413688">
    <w:abstractNumId w:val="12"/>
  </w:num>
  <w:num w:numId="7" w16cid:durableId="739593897">
    <w:abstractNumId w:val="50"/>
  </w:num>
  <w:num w:numId="8" w16cid:durableId="1265579951">
    <w:abstractNumId w:val="30"/>
  </w:num>
  <w:num w:numId="9" w16cid:durableId="639967551">
    <w:abstractNumId w:val="34"/>
  </w:num>
  <w:num w:numId="10" w16cid:durableId="1773668132">
    <w:abstractNumId w:val="25"/>
  </w:num>
  <w:num w:numId="11" w16cid:durableId="1453940603">
    <w:abstractNumId w:val="38"/>
  </w:num>
  <w:num w:numId="12" w16cid:durableId="1618222277">
    <w:abstractNumId w:val="22"/>
  </w:num>
  <w:num w:numId="13" w16cid:durableId="870806400">
    <w:abstractNumId w:val="27"/>
  </w:num>
  <w:num w:numId="14" w16cid:durableId="478422697">
    <w:abstractNumId w:val="14"/>
  </w:num>
  <w:num w:numId="15" w16cid:durableId="1354651018">
    <w:abstractNumId w:val="28"/>
  </w:num>
  <w:num w:numId="16" w16cid:durableId="2069642038">
    <w:abstractNumId w:val="13"/>
  </w:num>
  <w:num w:numId="17" w16cid:durableId="1072198526">
    <w:abstractNumId w:val="45"/>
  </w:num>
  <w:num w:numId="18" w16cid:durableId="2102068619">
    <w:abstractNumId w:val="33"/>
  </w:num>
  <w:num w:numId="19" w16cid:durableId="1257179369">
    <w:abstractNumId w:val="46"/>
  </w:num>
  <w:num w:numId="20" w16cid:durableId="430198974">
    <w:abstractNumId w:val="48"/>
  </w:num>
  <w:num w:numId="21" w16cid:durableId="1579293203">
    <w:abstractNumId w:val="24"/>
  </w:num>
  <w:num w:numId="22" w16cid:durableId="1075979479">
    <w:abstractNumId w:val="5"/>
  </w:num>
  <w:num w:numId="23" w16cid:durableId="1922638668">
    <w:abstractNumId w:val="1"/>
  </w:num>
  <w:num w:numId="24" w16cid:durableId="62916406">
    <w:abstractNumId w:val="32"/>
  </w:num>
  <w:num w:numId="25" w16cid:durableId="1073819585">
    <w:abstractNumId w:val="51"/>
  </w:num>
  <w:num w:numId="26" w16cid:durableId="1063407597">
    <w:abstractNumId w:val="36"/>
  </w:num>
  <w:num w:numId="27" w16cid:durableId="1956213266">
    <w:abstractNumId w:val="44"/>
  </w:num>
  <w:num w:numId="28" w16cid:durableId="1248810106">
    <w:abstractNumId w:val="31"/>
  </w:num>
  <w:num w:numId="29" w16cid:durableId="958268458">
    <w:abstractNumId w:val="15"/>
  </w:num>
  <w:num w:numId="30" w16cid:durableId="1151287487">
    <w:abstractNumId w:val="10"/>
  </w:num>
  <w:num w:numId="31" w16cid:durableId="1405299206">
    <w:abstractNumId w:val="17"/>
  </w:num>
  <w:num w:numId="32" w16cid:durableId="752897734">
    <w:abstractNumId w:val="16"/>
  </w:num>
  <w:num w:numId="33" w16cid:durableId="1283069914">
    <w:abstractNumId w:val="20"/>
  </w:num>
  <w:num w:numId="34" w16cid:durableId="102849497">
    <w:abstractNumId w:val="47"/>
  </w:num>
  <w:num w:numId="35" w16cid:durableId="1199247279">
    <w:abstractNumId w:val="40"/>
  </w:num>
  <w:num w:numId="36" w16cid:durableId="846024546">
    <w:abstractNumId w:val="26"/>
  </w:num>
  <w:num w:numId="37" w16cid:durableId="292686005">
    <w:abstractNumId w:val="43"/>
  </w:num>
  <w:num w:numId="38" w16cid:durableId="1708873506">
    <w:abstractNumId w:val="0"/>
  </w:num>
  <w:num w:numId="39" w16cid:durableId="776290598">
    <w:abstractNumId w:val="37"/>
  </w:num>
  <w:num w:numId="40" w16cid:durableId="469637669">
    <w:abstractNumId w:val="2"/>
  </w:num>
  <w:num w:numId="41" w16cid:durableId="19596345">
    <w:abstractNumId w:val="7"/>
  </w:num>
  <w:num w:numId="42" w16cid:durableId="640119503">
    <w:abstractNumId w:val="18"/>
  </w:num>
  <w:num w:numId="43" w16cid:durableId="2074355476">
    <w:abstractNumId w:val="42"/>
  </w:num>
  <w:num w:numId="44" w16cid:durableId="2019499904">
    <w:abstractNumId w:val="4"/>
  </w:num>
  <w:num w:numId="45" w16cid:durableId="62918119">
    <w:abstractNumId w:val="21"/>
  </w:num>
  <w:num w:numId="46" w16cid:durableId="533231104">
    <w:abstractNumId w:val="39"/>
  </w:num>
  <w:num w:numId="47" w16cid:durableId="985671692">
    <w:abstractNumId w:val="41"/>
  </w:num>
  <w:num w:numId="48" w16cid:durableId="1033504923">
    <w:abstractNumId w:val="6"/>
  </w:num>
  <w:num w:numId="49" w16cid:durableId="1489521256">
    <w:abstractNumId w:val="35"/>
  </w:num>
  <w:num w:numId="50" w16cid:durableId="617759531">
    <w:abstractNumId w:val="19"/>
  </w:num>
  <w:num w:numId="51" w16cid:durableId="1036543183">
    <w:abstractNumId w:val="11"/>
  </w:num>
  <w:num w:numId="52" w16cid:durableId="97880183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Tunney">
    <w15:presenceInfo w15:providerId="AD" w15:userId="S::HelenTunney@leadacademytrust.co.uk::53eccf5c-6e99-499c-a1ff-215c6afa36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14"/>
    <w:rsid w:val="00005C96"/>
    <w:rsid w:val="0001515B"/>
    <w:rsid w:val="00016E43"/>
    <w:rsid w:val="00022165"/>
    <w:rsid w:val="00023EA3"/>
    <w:rsid w:val="00026842"/>
    <w:rsid w:val="000520E5"/>
    <w:rsid w:val="000646F8"/>
    <w:rsid w:val="000823AA"/>
    <w:rsid w:val="000C08B1"/>
    <w:rsid w:val="000E4F53"/>
    <w:rsid w:val="00100A7B"/>
    <w:rsid w:val="0010494A"/>
    <w:rsid w:val="00117207"/>
    <w:rsid w:val="00143DDD"/>
    <w:rsid w:val="00144E09"/>
    <w:rsid w:val="00163D3F"/>
    <w:rsid w:val="00167B31"/>
    <w:rsid w:val="00183EB7"/>
    <w:rsid w:val="001A139A"/>
    <w:rsid w:val="001A4852"/>
    <w:rsid w:val="001A6CF5"/>
    <w:rsid w:val="001C65B6"/>
    <w:rsid w:val="001D32AA"/>
    <w:rsid w:val="001F43BC"/>
    <w:rsid w:val="002168AA"/>
    <w:rsid w:val="002562DD"/>
    <w:rsid w:val="002743C5"/>
    <w:rsid w:val="00280654"/>
    <w:rsid w:val="00297544"/>
    <w:rsid w:val="002A7D46"/>
    <w:rsid w:val="002D4A95"/>
    <w:rsid w:val="002E16B0"/>
    <w:rsid w:val="002E743A"/>
    <w:rsid w:val="002F46A0"/>
    <w:rsid w:val="002F5450"/>
    <w:rsid w:val="00300936"/>
    <w:rsid w:val="00301E1A"/>
    <w:rsid w:val="00346EFF"/>
    <w:rsid w:val="00352B91"/>
    <w:rsid w:val="0036520D"/>
    <w:rsid w:val="003940AD"/>
    <w:rsid w:val="0039562E"/>
    <w:rsid w:val="00396425"/>
    <w:rsid w:val="003B06D9"/>
    <w:rsid w:val="003B4CEF"/>
    <w:rsid w:val="003C01EB"/>
    <w:rsid w:val="003C4DE1"/>
    <w:rsid w:val="003D7D8E"/>
    <w:rsid w:val="003E6624"/>
    <w:rsid w:val="003F1BE4"/>
    <w:rsid w:val="003F6751"/>
    <w:rsid w:val="00411690"/>
    <w:rsid w:val="0041259A"/>
    <w:rsid w:val="00414F64"/>
    <w:rsid w:val="00424199"/>
    <w:rsid w:val="0042476B"/>
    <w:rsid w:val="00433353"/>
    <w:rsid w:val="004409F7"/>
    <w:rsid w:val="00444B85"/>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40546"/>
    <w:rsid w:val="00565995"/>
    <w:rsid w:val="005A084E"/>
    <w:rsid w:val="005D4B5E"/>
    <w:rsid w:val="005D6F6C"/>
    <w:rsid w:val="005E043D"/>
    <w:rsid w:val="005E34E7"/>
    <w:rsid w:val="005F3A0F"/>
    <w:rsid w:val="006374AA"/>
    <w:rsid w:val="00665B9C"/>
    <w:rsid w:val="006801FE"/>
    <w:rsid w:val="00682B44"/>
    <w:rsid w:val="00683AC9"/>
    <w:rsid w:val="006A08E5"/>
    <w:rsid w:val="006A5CDD"/>
    <w:rsid w:val="006A5EB7"/>
    <w:rsid w:val="006B23DE"/>
    <w:rsid w:val="006C5AFB"/>
    <w:rsid w:val="006C6D38"/>
    <w:rsid w:val="006E2EEB"/>
    <w:rsid w:val="006E4526"/>
    <w:rsid w:val="006E6055"/>
    <w:rsid w:val="006F21C1"/>
    <w:rsid w:val="0070087C"/>
    <w:rsid w:val="00701F05"/>
    <w:rsid w:val="00720FD8"/>
    <w:rsid w:val="00732D56"/>
    <w:rsid w:val="0073759C"/>
    <w:rsid w:val="00771136"/>
    <w:rsid w:val="007721F8"/>
    <w:rsid w:val="00786120"/>
    <w:rsid w:val="00797D08"/>
    <w:rsid w:val="007C3EBB"/>
    <w:rsid w:val="007C45EF"/>
    <w:rsid w:val="007E1103"/>
    <w:rsid w:val="007E2977"/>
    <w:rsid w:val="007F0503"/>
    <w:rsid w:val="00806E64"/>
    <w:rsid w:val="008166FA"/>
    <w:rsid w:val="00820C6F"/>
    <w:rsid w:val="00821F8E"/>
    <w:rsid w:val="00856DDB"/>
    <w:rsid w:val="008777BF"/>
    <w:rsid w:val="008A1C85"/>
    <w:rsid w:val="008B46B8"/>
    <w:rsid w:val="008C4337"/>
    <w:rsid w:val="008F586A"/>
    <w:rsid w:val="009024B6"/>
    <w:rsid w:val="00914253"/>
    <w:rsid w:val="00925C71"/>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24D1B"/>
    <w:rsid w:val="00A30F6B"/>
    <w:rsid w:val="00A31914"/>
    <w:rsid w:val="00A53602"/>
    <w:rsid w:val="00A5547A"/>
    <w:rsid w:val="00A709EA"/>
    <w:rsid w:val="00A7440D"/>
    <w:rsid w:val="00A75631"/>
    <w:rsid w:val="00A75C6D"/>
    <w:rsid w:val="00A85C8F"/>
    <w:rsid w:val="00A92203"/>
    <w:rsid w:val="00AD122A"/>
    <w:rsid w:val="00AD3817"/>
    <w:rsid w:val="00AF3C57"/>
    <w:rsid w:val="00B20093"/>
    <w:rsid w:val="00B22EFB"/>
    <w:rsid w:val="00B67D7F"/>
    <w:rsid w:val="00B96781"/>
    <w:rsid w:val="00BA0317"/>
    <w:rsid w:val="00BA53F9"/>
    <w:rsid w:val="00BB1CD3"/>
    <w:rsid w:val="00BB7712"/>
    <w:rsid w:val="00BC0225"/>
    <w:rsid w:val="00BC1494"/>
    <w:rsid w:val="00BC4506"/>
    <w:rsid w:val="00BD7D02"/>
    <w:rsid w:val="00BE007E"/>
    <w:rsid w:val="00BF7BE6"/>
    <w:rsid w:val="00C15ED4"/>
    <w:rsid w:val="00C167A7"/>
    <w:rsid w:val="00C24D78"/>
    <w:rsid w:val="00C26151"/>
    <w:rsid w:val="00C30F3C"/>
    <w:rsid w:val="00C63376"/>
    <w:rsid w:val="00C756A0"/>
    <w:rsid w:val="00C845C8"/>
    <w:rsid w:val="00C86772"/>
    <w:rsid w:val="00C95BC6"/>
    <w:rsid w:val="00CC11BC"/>
    <w:rsid w:val="00CC55D5"/>
    <w:rsid w:val="00CC5AC7"/>
    <w:rsid w:val="00CE6818"/>
    <w:rsid w:val="00D02D7B"/>
    <w:rsid w:val="00D03AE4"/>
    <w:rsid w:val="00D14486"/>
    <w:rsid w:val="00D36837"/>
    <w:rsid w:val="00D37F8A"/>
    <w:rsid w:val="00D70CB3"/>
    <w:rsid w:val="00D71260"/>
    <w:rsid w:val="00D73678"/>
    <w:rsid w:val="00D80A3C"/>
    <w:rsid w:val="00D91650"/>
    <w:rsid w:val="00D97958"/>
    <w:rsid w:val="00DB2885"/>
    <w:rsid w:val="00DB48AF"/>
    <w:rsid w:val="00DC551F"/>
    <w:rsid w:val="00DD541B"/>
    <w:rsid w:val="00DD71D8"/>
    <w:rsid w:val="00DF052D"/>
    <w:rsid w:val="00DF058E"/>
    <w:rsid w:val="00E02110"/>
    <w:rsid w:val="00E16BE0"/>
    <w:rsid w:val="00E339C7"/>
    <w:rsid w:val="00E34BD4"/>
    <w:rsid w:val="00E45555"/>
    <w:rsid w:val="00E503A1"/>
    <w:rsid w:val="00E5151A"/>
    <w:rsid w:val="00E55D5A"/>
    <w:rsid w:val="00E83B1C"/>
    <w:rsid w:val="00E841A0"/>
    <w:rsid w:val="00E846A1"/>
    <w:rsid w:val="00E90649"/>
    <w:rsid w:val="00EA436B"/>
    <w:rsid w:val="00EA6373"/>
    <w:rsid w:val="00EB5034"/>
    <w:rsid w:val="00EC1BB8"/>
    <w:rsid w:val="00EE0E59"/>
    <w:rsid w:val="00EF2A58"/>
    <w:rsid w:val="00F85229"/>
    <w:rsid w:val="00F945C0"/>
    <w:rsid w:val="00F95E74"/>
    <w:rsid w:val="00FA6144"/>
    <w:rsid w:val="00FB4D79"/>
    <w:rsid w:val="00FB5B62"/>
    <w:rsid w:val="00FC16B1"/>
    <w:rsid w:val="00FD183A"/>
    <w:rsid w:val="00FE6D6B"/>
    <w:rsid w:val="00FE70FC"/>
    <w:rsid w:val="00FF1035"/>
    <w:rsid w:val="00FF3845"/>
    <w:rsid w:val="0726DA74"/>
    <w:rsid w:val="13C32B1D"/>
    <w:rsid w:val="14CD4565"/>
    <w:rsid w:val="14E30E44"/>
    <w:rsid w:val="1BCFA3B1"/>
    <w:rsid w:val="1C83167A"/>
    <w:rsid w:val="1E1AB54F"/>
    <w:rsid w:val="23157A61"/>
    <w:rsid w:val="26F35B3C"/>
    <w:rsid w:val="2C5833BC"/>
    <w:rsid w:val="359BB4F9"/>
    <w:rsid w:val="39A167F2"/>
    <w:rsid w:val="3AC375AD"/>
    <w:rsid w:val="4110EDCC"/>
    <w:rsid w:val="46614612"/>
    <w:rsid w:val="47B69297"/>
    <w:rsid w:val="497739AB"/>
    <w:rsid w:val="56857E65"/>
    <w:rsid w:val="59A093DC"/>
    <w:rsid w:val="59BAB7CA"/>
    <w:rsid w:val="61365CBE"/>
    <w:rsid w:val="61F2D0DE"/>
    <w:rsid w:val="638D2825"/>
    <w:rsid w:val="644A3E07"/>
    <w:rsid w:val="67D1821F"/>
    <w:rsid w:val="6D458518"/>
    <w:rsid w:val="6D897270"/>
    <w:rsid w:val="73C16AA2"/>
    <w:rsid w:val="75269C52"/>
    <w:rsid w:val="7BD72D83"/>
    <w:rsid w:val="7D1B8922"/>
    <w:rsid w:val="7EAD00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F84DD8"/>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legislation.gov.uk/uksi/2024/208/contents/made" TargetMode="External"/><Relationship Id="rId26" Type="http://schemas.microsoft.com/office/2011/relationships/commentsExtended" Target="commentsExtended.xml"/><Relationship Id="rId39" Type="http://schemas.openxmlformats.org/officeDocument/2006/relationships/hyperlink" Target="https://www.legislation.gov.uk/ukpga/2010/15/contents" TargetMode="External"/><Relationship Id="rId21" Type="http://schemas.openxmlformats.org/officeDocument/2006/relationships/hyperlink" Target="https://www.legislation.gov.uk/ukpga/2003/38/contents" TargetMode="External"/><Relationship Id="rId34" Type="http://schemas.openxmlformats.org/officeDocument/2006/relationships/hyperlink" Target="https://www.legislation.gov.uk/uksi/2024/208/contents/made" TargetMode="External"/><Relationship Id="rId42" Type="http://schemas.openxmlformats.org/officeDocument/2006/relationships/image" Target="media/image4.png"/><Relationship Id="rId47" Type="http://schemas.openxmlformats.org/officeDocument/2006/relationships/header" Target="header3.xm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gov.uk/government/publications/parental-responsibility-measures-for-behaviour-and-attendance" TargetMode="External"/><Relationship Id="rId11" Type="http://schemas.openxmlformats.org/officeDocument/2006/relationships/endnotes" Target="endnotes.xml"/><Relationship Id="rId24" Type="http://schemas.openxmlformats.org/officeDocument/2006/relationships/hyperlink" Target="https://www.legislation.gov.uk/ukpga/2010/15/contents" TargetMode="External"/><Relationship Id="rId32" Type="http://schemas.openxmlformats.org/officeDocument/2006/relationships/hyperlink" Target="https://www.legislation.gov.uk/ukpga/2006/40/contents" TargetMode="External"/><Relationship Id="rId37" Type="http://schemas.openxmlformats.org/officeDocument/2006/relationships/hyperlink" Target="https://www.legislation.gov.uk/ukpga/2020/17/contents/enacted"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footer" Target="footer1.xm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legislation.gov.uk/uksi/2024/208/contents/made" TargetMode="Externa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2020/17/contents/enacted" TargetMode="External"/><Relationship Id="rId27" Type="http://schemas.microsoft.com/office/2016/09/relationships/commentsIds" Target="commentsIds.xml"/><Relationship Id="rId30" Type="http://schemas.openxmlformats.org/officeDocument/2006/relationships/hyperlink" Target="https://www.legislation.gov.uk/ukpga/1996/56/contents" TargetMode="External"/><Relationship Id="rId35" Type="http://schemas.openxmlformats.org/officeDocument/2006/relationships/hyperlink" Target="https://www.legislation.gov.uk/ukpga/1998/37/contents"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06/40/contents" TargetMode="External"/><Relationship Id="rId25" Type="http://schemas.openxmlformats.org/officeDocument/2006/relationships/comments" Target="comments.xml"/><Relationship Id="rId33" Type="http://schemas.openxmlformats.org/officeDocument/2006/relationships/hyperlink" Target="https://www.legislation.gov.uk/uksi/2024/208/contents/made" TargetMode="External"/><Relationship Id="rId38" Type="http://schemas.openxmlformats.org/officeDocument/2006/relationships/hyperlink" Target="https://www.legislation.gov.uk/ukpga/Geo5/23-24/12" TargetMode="External"/><Relationship Id="rId46" Type="http://schemas.openxmlformats.org/officeDocument/2006/relationships/footer" Target="footer2.xml"/><Relationship Id="rId59" Type="http://schemas.openxmlformats.org/officeDocument/2006/relationships/image" Target="media/image15.png"/><Relationship Id="rId20" Type="http://schemas.openxmlformats.org/officeDocument/2006/relationships/hyperlink" Target="https://www.legislation.gov.uk/ukpga/1998/37/contents" TargetMode="External"/><Relationship Id="rId41" Type="http://schemas.openxmlformats.org/officeDocument/2006/relationships/image" Target="media/image3.png"/><Relationship Id="rId54" Type="http://schemas.openxmlformats.org/officeDocument/2006/relationships/image" Target="media/image1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Geo5/23-24/12"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hyperlink" Target="https://www.legislation.gov.uk/ukpga/2003/38/contents" TargetMode="Externa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yperlink" Target="https://www.legislation.gov.uk/ukpga/2002/32/contents" TargetMode="External"/><Relationship Id="rId44" Type="http://schemas.openxmlformats.org/officeDocument/2006/relationships/header" Target="header2.xml"/><Relationship Id="rId52" Type="http://schemas.openxmlformats.org/officeDocument/2006/relationships/image" Target="media/image8.png"/><Relationship Id="rId60"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3.xml><?xml version="1.0" encoding="utf-8"?>
<p:properties xmlns:p="http://schemas.microsoft.com/office/2006/metadata/properties" xmlns:xsi="http://www.w3.org/2001/XMLSchema-instance" xmlns:pc="http://schemas.microsoft.com/office/infopath/2007/PartnerControls">
  <documentManagement>
    <_activity xmlns="923f2276-e9fe-4c4f-9550-f7a556294e2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663C39CEE2E464EA4CE4875A13E0D67" ma:contentTypeVersion="16" ma:contentTypeDescription="Create a new document." ma:contentTypeScope="" ma:versionID="d57590ed5fb886d54535c0ede236713e">
  <xsd:schema xmlns:xsd="http://www.w3.org/2001/XMLSchema" xmlns:xs="http://www.w3.org/2001/XMLSchema" xmlns:p="http://schemas.microsoft.com/office/2006/metadata/properties" xmlns:ns3="923f2276-e9fe-4c4f-9550-f7a556294e2f" xmlns:ns4="2c3e8097-bdcc-4738-bb3e-115b31dc2df6" targetNamespace="http://schemas.microsoft.com/office/2006/metadata/properties" ma:root="true" ma:fieldsID="f129190ffcb10a213ee53af21e4b87f6" ns3:_="" ns4:_="">
    <xsd:import namespace="923f2276-e9fe-4c4f-9550-f7a556294e2f"/>
    <xsd:import namespace="2c3e8097-bdcc-4738-bb3e-115b31dc2df6"/>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MediaServiceSystemTags" minOccurs="0"/>
                <xsd:element ref="ns3:MediaLengthInSecond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f2276-e9fe-4c4f-9550-f7a556294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3e8097-bdcc-4738-bb3e-115b31dc2df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3B331-E17B-4B35-AF6F-DA3BA1ED0A87}">
  <ds:schemaRefs>
    <ds:schemaRef ds:uri="http://schemas.openxmlformats.org/officeDocument/2006/bibliography"/>
  </ds:schemaRefs>
</ds:datastoreItem>
</file>

<file path=customXml/itemProps2.xml><?xml version="1.0" encoding="utf-8"?>
<ds:datastoreItem xmlns:ds="http://schemas.openxmlformats.org/officeDocument/2006/customXml" ds:itemID="{E9223A14-88DD-4CFD-A6C8-30026FD968FB}">
  <ds:schemaRefs>
    <ds:schemaRef ds:uri="http://www.imanage.com/work/xmlschema"/>
  </ds:schemaRefs>
</ds:datastoreItem>
</file>

<file path=customXml/itemProps3.xml><?xml version="1.0" encoding="utf-8"?>
<ds:datastoreItem xmlns:ds="http://schemas.openxmlformats.org/officeDocument/2006/customXml" ds:itemID="{3653570F-7327-46C1-A274-94E7A34A07B0}">
  <ds:schemaRefs>
    <ds:schemaRef ds:uri="http://schemas.microsoft.com/office/2006/metadata/properties"/>
    <ds:schemaRef ds:uri="http://schemas.microsoft.com/office/infopath/2007/PartnerControls"/>
    <ds:schemaRef ds:uri="923f2276-e9fe-4c4f-9550-f7a556294e2f"/>
  </ds:schemaRefs>
</ds:datastoreItem>
</file>

<file path=customXml/itemProps4.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5.xml><?xml version="1.0" encoding="utf-8"?>
<ds:datastoreItem xmlns:ds="http://schemas.openxmlformats.org/officeDocument/2006/customXml" ds:itemID="{B41AF385-3C48-419F-A80A-93840138E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f2276-e9fe-4c4f-9550-f7a556294e2f"/>
    <ds:schemaRef ds:uri="2c3e8097-bdcc-4738-bb3e-115b31dc2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8037</Words>
  <Characters>45812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53742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Paul Burgess</cp:lastModifiedBy>
  <cp:revision>2</cp:revision>
  <cp:lastPrinted>2024-07-03T08:59:00Z</cp:lastPrinted>
  <dcterms:created xsi:type="dcterms:W3CDTF">2025-12-19T08:32:00Z</dcterms:created>
  <dcterms:modified xsi:type="dcterms:W3CDTF">2025-12-19T08:32:00Z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0x0101008663C39CEE2E464EA4CE4875A13E0D67</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