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02CB" w14:textId="28A14C02" w:rsidR="00303FCC" w:rsidRPr="00303FCC" w:rsidRDefault="00177E89" w:rsidP="000F43EE">
      <w:pPr>
        <w:spacing w:after="0"/>
        <w:rPr>
          <w:rFonts w:cstheme="minorHAnsi"/>
          <w:sz w:val="24"/>
          <w:szCs w:val="24"/>
        </w:rPr>
      </w:pPr>
      <w:r w:rsidRPr="00303FCC">
        <w:rPr>
          <w:rFonts w:cstheme="minorHAnsi"/>
          <w:sz w:val="24"/>
          <w:szCs w:val="24"/>
        </w:rPr>
        <w:t>Medium Term Plan</w:t>
      </w:r>
      <w:r w:rsidR="0001494D" w:rsidRPr="00303FCC">
        <w:rPr>
          <w:rFonts w:cstheme="minorHAnsi"/>
          <w:sz w:val="24"/>
          <w:szCs w:val="24"/>
        </w:rPr>
        <w:t xml:space="preserve"> </w:t>
      </w:r>
    </w:p>
    <w:tbl>
      <w:tblPr>
        <w:tblW w:w="10627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5"/>
        <w:gridCol w:w="2672"/>
        <w:gridCol w:w="6190"/>
      </w:tblGrid>
      <w:tr w:rsidR="00177E89" w:rsidRPr="00303FCC" w14:paraId="751E8EED" w14:textId="77777777" w:rsidTr="00265CD9">
        <w:trPr>
          <w:trHeight w:val="411"/>
        </w:trPr>
        <w:tc>
          <w:tcPr>
            <w:tcW w:w="4302" w:type="dxa"/>
            <w:gridSpan w:val="2"/>
          </w:tcPr>
          <w:p w14:paraId="50F6FD56" w14:textId="77777777" w:rsidR="00177E89" w:rsidRPr="00303FCC" w:rsidRDefault="00343B66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Year </w:t>
            </w:r>
            <w:r w:rsidR="000F43EE" w:rsidRPr="00303FCC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6325" w:type="dxa"/>
          </w:tcPr>
          <w:p w14:paraId="2E61B30C" w14:textId="475F287E" w:rsidR="00177E89" w:rsidRPr="00303FCC" w:rsidRDefault="00177E89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Term</w:t>
            </w:r>
            <w:r w:rsidR="005E27B3" w:rsidRPr="00303FCC">
              <w:rPr>
                <w:rFonts w:cstheme="minorHAnsi"/>
                <w:sz w:val="24"/>
                <w:szCs w:val="24"/>
              </w:rPr>
              <w:t>/Topic</w:t>
            </w:r>
            <w:r w:rsidRPr="00303FCC">
              <w:rPr>
                <w:rFonts w:cstheme="minorHAnsi"/>
                <w:sz w:val="24"/>
                <w:szCs w:val="24"/>
              </w:rPr>
              <w:t xml:space="preserve">: </w:t>
            </w:r>
            <w:r w:rsidR="006D5C4B" w:rsidRPr="00303FCC">
              <w:rPr>
                <w:rFonts w:cstheme="minorHAnsi"/>
                <w:sz w:val="24"/>
                <w:szCs w:val="24"/>
              </w:rPr>
              <w:t>Spring</w:t>
            </w:r>
            <w:r w:rsidR="00303FCC" w:rsidRPr="00303FCC">
              <w:rPr>
                <w:rFonts w:cstheme="minorHAnsi"/>
                <w:sz w:val="24"/>
                <w:szCs w:val="24"/>
              </w:rPr>
              <w:t xml:space="preserve"> Term</w:t>
            </w:r>
            <w:r w:rsidR="006D5C4B" w:rsidRPr="00303FCC">
              <w:rPr>
                <w:rFonts w:cstheme="minorHAnsi"/>
                <w:sz w:val="24"/>
                <w:szCs w:val="24"/>
              </w:rPr>
              <w:t xml:space="preserve"> </w:t>
            </w:r>
            <w:r w:rsidR="006D5C4B" w:rsidRPr="00303FCC">
              <w:rPr>
                <w:rFonts w:cstheme="minorHAnsi"/>
                <w:color w:val="0070C0"/>
                <w:sz w:val="24"/>
                <w:szCs w:val="24"/>
              </w:rPr>
              <w:t xml:space="preserve">Cold Places </w:t>
            </w:r>
            <w:r w:rsidR="0001494D" w:rsidRPr="00303FCC">
              <w:rPr>
                <w:rFonts w:cstheme="minorHAnsi"/>
                <w:sz w:val="24"/>
                <w:szCs w:val="24"/>
              </w:rPr>
              <w:t>&amp;</w:t>
            </w:r>
            <w:r w:rsidR="006D5C4B" w:rsidRPr="00303FCC">
              <w:rPr>
                <w:rFonts w:cstheme="minorHAnsi"/>
                <w:sz w:val="24"/>
                <w:szCs w:val="24"/>
              </w:rPr>
              <w:t xml:space="preserve"> </w:t>
            </w:r>
            <w:r w:rsidR="006D5C4B" w:rsidRPr="00303FCC">
              <w:rPr>
                <w:rFonts w:cstheme="minorHAnsi"/>
                <w:color w:val="00B050"/>
                <w:sz w:val="24"/>
                <w:szCs w:val="24"/>
              </w:rPr>
              <w:t xml:space="preserve">Growing </w:t>
            </w:r>
          </w:p>
        </w:tc>
      </w:tr>
      <w:tr w:rsidR="00177E89" w:rsidRPr="00303FCC" w14:paraId="07B6A36C" w14:textId="77777777" w:rsidTr="00695F3E">
        <w:trPr>
          <w:trHeight w:val="301"/>
        </w:trPr>
        <w:tc>
          <w:tcPr>
            <w:tcW w:w="1555" w:type="dxa"/>
          </w:tcPr>
          <w:p w14:paraId="305E0373" w14:textId="77777777" w:rsidR="00177E89" w:rsidRPr="00303FCC" w:rsidRDefault="00177E89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Subject</w:t>
            </w:r>
          </w:p>
        </w:tc>
        <w:tc>
          <w:tcPr>
            <w:tcW w:w="9072" w:type="dxa"/>
            <w:gridSpan w:val="2"/>
          </w:tcPr>
          <w:p w14:paraId="21B7153E" w14:textId="77777777" w:rsidR="00177E89" w:rsidRPr="00303FCC" w:rsidRDefault="00177E89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Key end points in learning</w:t>
            </w:r>
          </w:p>
        </w:tc>
      </w:tr>
      <w:tr w:rsidR="00177E89" w:rsidRPr="00303FCC" w14:paraId="2E1EB38D" w14:textId="77777777" w:rsidTr="00695F3E">
        <w:trPr>
          <w:trHeight w:val="884"/>
        </w:trPr>
        <w:tc>
          <w:tcPr>
            <w:tcW w:w="1555" w:type="dxa"/>
          </w:tcPr>
          <w:p w14:paraId="04A82D0C" w14:textId="77777777" w:rsidR="00177E89" w:rsidRPr="00303FCC" w:rsidRDefault="006D5C4B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Literacy –</w:t>
            </w:r>
            <w:r w:rsidR="000939A6" w:rsidRPr="00303FCC">
              <w:rPr>
                <w:rFonts w:cstheme="minorHAnsi"/>
                <w:sz w:val="24"/>
                <w:szCs w:val="24"/>
              </w:rPr>
              <w:t xml:space="preserve"> </w:t>
            </w:r>
            <w:r w:rsidRPr="00303FCC">
              <w:rPr>
                <w:rFonts w:cstheme="minorHAnsi"/>
                <w:sz w:val="24"/>
                <w:szCs w:val="24"/>
              </w:rPr>
              <w:t xml:space="preserve">Word </w:t>
            </w:r>
            <w:r w:rsidR="000939A6" w:rsidRPr="00303FCC">
              <w:rPr>
                <w:rFonts w:cstheme="minorHAnsi"/>
                <w:sz w:val="24"/>
                <w:szCs w:val="24"/>
              </w:rPr>
              <w:t>Reading</w:t>
            </w:r>
            <w:r w:rsidRPr="00303FCC">
              <w:rPr>
                <w:rFonts w:cstheme="minorHAnsi"/>
                <w:sz w:val="24"/>
                <w:szCs w:val="24"/>
              </w:rPr>
              <w:t>/ Comprehension</w:t>
            </w:r>
          </w:p>
        </w:tc>
        <w:tc>
          <w:tcPr>
            <w:tcW w:w="9072" w:type="dxa"/>
            <w:gridSpan w:val="2"/>
          </w:tcPr>
          <w:p w14:paraId="42D4CB6C" w14:textId="77777777" w:rsidR="006D5C4B" w:rsidRPr="00303FCC" w:rsidRDefault="006D5C4B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Engages in non-fiction books.</w:t>
            </w:r>
          </w:p>
          <w:p w14:paraId="788CD28F" w14:textId="77777777" w:rsidR="006D5C4B" w:rsidRPr="00303FCC" w:rsidRDefault="006D5C4B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Listens to and talks about non-fiction books applying new knowledge and vocabulary.</w:t>
            </w:r>
          </w:p>
          <w:p w14:paraId="4D76C078" w14:textId="77777777" w:rsidR="007D2DDC" w:rsidRPr="00303FCC" w:rsidRDefault="007D2DDC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Answers and asks ‘why’ questions about text that has been read to them.</w:t>
            </w:r>
          </w:p>
          <w:p w14:paraId="5FC293A2" w14:textId="77777777" w:rsidR="000F43EE" w:rsidRPr="00303FCC" w:rsidRDefault="000F43EE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Can answer questions about the content of a book and shows an interest in reading by themselves.</w:t>
            </w:r>
            <w:r w:rsidRPr="00303FCC">
              <w:rPr>
                <w:rFonts w:cstheme="minorHAnsi"/>
                <w:sz w:val="24"/>
                <w:szCs w:val="24"/>
              </w:rPr>
              <w:tab/>
            </w:r>
          </w:p>
          <w:p w14:paraId="46A6981A" w14:textId="77777777" w:rsidR="000F43EE" w:rsidRPr="00303FCC" w:rsidRDefault="000F43EE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Shows a preference for a book, story type, genre, author. Chooses to read to friends. Likes to join in with reading in class.</w:t>
            </w:r>
          </w:p>
          <w:p w14:paraId="0025E6A8" w14:textId="4801F307" w:rsidR="000F43EE" w:rsidRPr="00303FCC" w:rsidRDefault="000F43EE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Fluently reads </w:t>
            </w:r>
            <w:r w:rsidR="00E053ED" w:rsidRPr="00303FCC">
              <w:rPr>
                <w:rFonts w:cstheme="minorHAnsi"/>
                <w:sz w:val="24"/>
                <w:szCs w:val="24"/>
              </w:rPr>
              <w:t>CVC</w:t>
            </w:r>
            <w:r w:rsidRPr="00303FCC">
              <w:rPr>
                <w:rFonts w:cstheme="minorHAnsi"/>
                <w:sz w:val="24"/>
                <w:szCs w:val="24"/>
              </w:rPr>
              <w:t xml:space="preserve"> phase 2 words and captions and recognises some diagraphs. Identifies rhymes.</w:t>
            </w:r>
            <w:r w:rsidRPr="00303FCC">
              <w:rPr>
                <w:rFonts w:cstheme="minorHAnsi"/>
                <w:sz w:val="24"/>
                <w:szCs w:val="24"/>
              </w:rPr>
              <w:tab/>
            </w:r>
          </w:p>
          <w:p w14:paraId="490E59E7" w14:textId="77777777" w:rsidR="000F43EE" w:rsidRPr="00303FCC" w:rsidRDefault="000F43EE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Beginning to apply knowledge of long vowels in their reading of sentences.</w:t>
            </w:r>
          </w:p>
          <w:p w14:paraId="469BC677" w14:textId="77777777" w:rsidR="007D2DDC" w:rsidRPr="00303FCC" w:rsidRDefault="000F43EE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Learn recognise, and read - </w:t>
            </w:r>
            <w:proofErr w:type="spellStart"/>
            <w:r w:rsidRPr="00303FCC">
              <w:rPr>
                <w:rFonts w:cstheme="minorHAnsi"/>
                <w:sz w:val="24"/>
                <w:szCs w:val="24"/>
              </w:rPr>
              <w:t>oo</w:t>
            </w:r>
            <w:proofErr w:type="spellEnd"/>
            <w:r w:rsidRPr="00303FCC">
              <w:rPr>
                <w:rFonts w:cstheme="minorHAnsi"/>
                <w:sz w:val="24"/>
                <w:szCs w:val="24"/>
              </w:rPr>
              <w:t xml:space="preserve">, ow, ee, </w:t>
            </w:r>
            <w:proofErr w:type="spellStart"/>
            <w:r w:rsidRPr="00303FCC">
              <w:rPr>
                <w:rFonts w:cstheme="minorHAnsi"/>
                <w:sz w:val="24"/>
                <w:szCs w:val="24"/>
              </w:rPr>
              <w:t>ur</w:t>
            </w:r>
            <w:proofErr w:type="spellEnd"/>
            <w:r w:rsidRPr="00303FCC">
              <w:rPr>
                <w:rFonts w:cstheme="minorHAnsi"/>
                <w:sz w:val="24"/>
                <w:szCs w:val="24"/>
              </w:rPr>
              <w:t xml:space="preserve">, ai, </w:t>
            </w:r>
            <w:proofErr w:type="gramStart"/>
            <w:r w:rsidRPr="00303FCC">
              <w:rPr>
                <w:rFonts w:cstheme="minorHAnsi"/>
                <w:sz w:val="24"/>
                <w:szCs w:val="24"/>
              </w:rPr>
              <w:t>or,</w:t>
            </w:r>
            <w:proofErr w:type="gramEnd"/>
            <w:r w:rsidRPr="00303F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03FCC">
              <w:rPr>
                <w:rFonts w:cstheme="minorHAnsi"/>
                <w:sz w:val="24"/>
                <w:szCs w:val="24"/>
              </w:rPr>
              <w:t>oa</w:t>
            </w:r>
            <w:proofErr w:type="spellEnd"/>
            <w:r w:rsidRPr="00303FCC">
              <w:rPr>
                <w:rFonts w:cstheme="minorHAnsi"/>
                <w:sz w:val="24"/>
                <w:szCs w:val="24"/>
              </w:rPr>
              <w:t xml:space="preserve">, er, </w:t>
            </w:r>
            <w:proofErr w:type="spellStart"/>
            <w:r w:rsidRPr="00303FCC">
              <w:rPr>
                <w:rFonts w:cstheme="minorHAnsi"/>
                <w:sz w:val="24"/>
                <w:szCs w:val="24"/>
              </w:rPr>
              <w:t>igh</w:t>
            </w:r>
            <w:proofErr w:type="spellEnd"/>
            <w:r w:rsidRPr="00303FCC">
              <w:rPr>
                <w:rFonts w:cstheme="minorHAnsi"/>
                <w:sz w:val="24"/>
                <w:szCs w:val="24"/>
              </w:rPr>
              <w:t xml:space="preserve">, air, oi, ear, </w:t>
            </w:r>
            <w:proofErr w:type="spellStart"/>
            <w:r w:rsidRPr="00303FCC">
              <w:rPr>
                <w:rFonts w:cstheme="minorHAnsi"/>
                <w:sz w:val="24"/>
                <w:szCs w:val="24"/>
              </w:rPr>
              <w:t>ure</w:t>
            </w:r>
            <w:proofErr w:type="spellEnd"/>
          </w:p>
          <w:p w14:paraId="61199965" w14:textId="77777777" w:rsidR="00177E89" w:rsidRPr="00303FCC" w:rsidRDefault="00177E89" w:rsidP="000F43EE">
            <w:pPr>
              <w:pStyle w:val="ListParagraph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939A6" w:rsidRPr="00303FCC" w14:paraId="477CD613" w14:textId="77777777" w:rsidTr="00695F3E">
        <w:trPr>
          <w:trHeight w:val="884"/>
        </w:trPr>
        <w:tc>
          <w:tcPr>
            <w:tcW w:w="1555" w:type="dxa"/>
          </w:tcPr>
          <w:p w14:paraId="6ADAE55D" w14:textId="24054370" w:rsidR="000939A6" w:rsidRPr="00303FCC" w:rsidRDefault="006D5C4B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Literacy</w:t>
            </w:r>
            <w:r w:rsidR="000939A6" w:rsidRPr="00303FCC">
              <w:rPr>
                <w:rFonts w:cstheme="minorHAnsi"/>
                <w:sz w:val="24"/>
                <w:szCs w:val="24"/>
              </w:rPr>
              <w:t xml:space="preserve"> </w:t>
            </w:r>
            <w:r w:rsidR="0001494D" w:rsidRPr="00303FCC">
              <w:rPr>
                <w:rFonts w:cstheme="minorHAnsi"/>
                <w:sz w:val="24"/>
                <w:szCs w:val="24"/>
              </w:rPr>
              <w:t>–</w:t>
            </w:r>
            <w:r w:rsidR="000939A6" w:rsidRPr="00303FCC">
              <w:rPr>
                <w:rFonts w:cstheme="minorHAnsi"/>
                <w:sz w:val="24"/>
                <w:szCs w:val="24"/>
              </w:rPr>
              <w:t xml:space="preserve"> Writing</w:t>
            </w:r>
          </w:p>
        </w:tc>
        <w:tc>
          <w:tcPr>
            <w:tcW w:w="9072" w:type="dxa"/>
            <w:gridSpan w:val="2"/>
          </w:tcPr>
          <w:p w14:paraId="6A9E0304" w14:textId="77777777" w:rsidR="000F43EE" w:rsidRPr="00303FCC" w:rsidRDefault="000F43EE" w:rsidP="0001494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Sentence structure is starting to be evident. </w:t>
            </w:r>
          </w:p>
          <w:p w14:paraId="4AE68F63" w14:textId="77777777" w:rsidR="000F43EE" w:rsidRPr="00303FCC" w:rsidRDefault="000F43EE" w:rsidP="0001494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Some phonic awareness is evident. </w:t>
            </w:r>
          </w:p>
          <w:p w14:paraId="0A17A821" w14:textId="77777777" w:rsidR="000F43EE" w:rsidRPr="00303FCC" w:rsidRDefault="000F43EE" w:rsidP="0001494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Pupils are good at oral rehearsal.</w:t>
            </w:r>
            <w:r w:rsidRPr="00303FCC">
              <w:rPr>
                <w:rFonts w:cstheme="minorHAnsi"/>
                <w:sz w:val="24"/>
                <w:szCs w:val="24"/>
              </w:rPr>
              <w:tab/>
            </w:r>
          </w:p>
          <w:p w14:paraId="4899A153" w14:textId="77777777" w:rsidR="000F43EE" w:rsidRPr="00303FCC" w:rsidRDefault="000F43EE" w:rsidP="0001494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Can compose a sentence well with some sentence structure more-consistently used. </w:t>
            </w:r>
          </w:p>
          <w:p w14:paraId="48CED4DA" w14:textId="77777777" w:rsidR="000F43EE" w:rsidRPr="00303FCC" w:rsidRDefault="000F43EE" w:rsidP="0001494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Phonic awareness is more evident. </w:t>
            </w:r>
          </w:p>
          <w:p w14:paraId="41C89805" w14:textId="77777777" w:rsidR="000939A6" w:rsidRPr="00303FCC" w:rsidRDefault="000F43EE" w:rsidP="0001494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Physical control is evident.</w:t>
            </w:r>
          </w:p>
        </w:tc>
      </w:tr>
      <w:tr w:rsidR="00177E89" w:rsidRPr="00303FCC" w14:paraId="79AFE2A8" w14:textId="77777777" w:rsidTr="00695F3E">
        <w:trPr>
          <w:trHeight w:val="1631"/>
        </w:trPr>
        <w:tc>
          <w:tcPr>
            <w:tcW w:w="1555" w:type="dxa"/>
          </w:tcPr>
          <w:p w14:paraId="1B2D8413" w14:textId="77777777" w:rsidR="00177E89" w:rsidRPr="00303FCC" w:rsidRDefault="000939A6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Maths</w:t>
            </w:r>
            <w:r w:rsidR="006D5C4B" w:rsidRPr="00303FCC">
              <w:rPr>
                <w:rFonts w:cstheme="minorHAnsi"/>
                <w:sz w:val="24"/>
                <w:szCs w:val="24"/>
              </w:rPr>
              <w:t xml:space="preserve"> – number &amp; numerical pattern</w:t>
            </w:r>
            <w:r w:rsidR="00CF7DF6" w:rsidRPr="00303FCC">
              <w:rPr>
                <w:rFonts w:cstheme="minorHAnsi"/>
                <w:sz w:val="24"/>
                <w:szCs w:val="24"/>
              </w:rPr>
              <w:t xml:space="preserve"> (SSM)</w:t>
            </w:r>
          </w:p>
        </w:tc>
        <w:tc>
          <w:tcPr>
            <w:tcW w:w="9072" w:type="dxa"/>
            <w:gridSpan w:val="2"/>
          </w:tcPr>
          <w:p w14:paraId="130CAD95" w14:textId="77777777" w:rsidR="000C6214" w:rsidRPr="00303FCC" w:rsidRDefault="000C6214" w:rsidP="0001494D">
            <w:pPr>
              <w:spacing w:after="0" w:line="276" w:lineRule="auto"/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  <w:t>Mastering Number</w:t>
            </w:r>
          </w:p>
          <w:p w14:paraId="686BDF67" w14:textId="77777777" w:rsidR="000C6214" w:rsidRDefault="000C6214" w:rsidP="0001494D">
            <w:pPr>
              <w:spacing w:after="0" w:line="276" w:lineRule="auto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Numbers 0- 7 (6 weeks)</w:t>
            </w:r>
          </w:p>
          <w:p w14:paraId="6E3FE467" w14:textId="77777777" w:rsidR="00303FCC" w:rsidRPr="00303FCC" w:rsidRDefault="00303FCC" w:rsidP="0001494D">
            <w:pPr>
              <w:spacing w:after="0" w:line="276" w:lineRule="auto"/>
              <w:rPr>
                <w:rFonts w:cstheme="minorHAnsi"/>
                <w:color w:val="0070C0"/>
                <w:sz w:val="24"/>
                <w:szCs w:val="24"/>
              </w:rPr>
            </w:pPr>
          </w:p>
          <w:p w14:paraId="0D666E0E" w14:textId="77777777" w:rsidR="000C6214" w:rsidRPr="00303FCC" w:rsidRDefault="000C6214" w:rsidP="0001494D">
            <w:pPr>
              <w:spacing w:after="0" w:line="276" w:lineRule="auto"/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  <w:t>Subitising</w:t>
            </w:r>
          </w:p>
          <w:p w14:paraId="2D98B753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>Subitise within 5 focusing on die patterns</w:t>
            </w:r>
          </w:p>
          <w:p w14:paraId="46979456" w14:textId="453288F3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 xml:space="preserve">Match numerals to quantities within 5. </w:t>
            </w:r>
          </w:p>
          <w:p w14:paraId="402289FF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u w:val="single"/>
              </w:rPr>
            </w:pPr>
            <w:r w:rsidRPr="00303FCC">
              <w:rPr>
                <w:rFonts w:asciiTheme="minorHAnsi" w:hAnsiTheme="minorHAnsi" w:cstheme="minorHAnsi"/>
                <w:b/>
                <w:bCs/>
                <w:color w:val="0070C0"/>
                <w:u w:val="single"/>
              </w:rPr>
              <w:t>Counting, ordinality and cardinality</w:t>
            </w:r>
          </w:p>
          <w:p w14:paraId="0814E4EA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>Practise object counting skills.</w:t>
            </w:r>
          </w:p>
          <w:p w14:paraId="249EA05A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 xml:space="preserve">Match numerals to quantities within 10. </w:t>
            </w:r>
          </w:p>
          <w:p w14:paraId="747A7123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>Verbal counting beyond 20.</w:t>
            </w:r>
          </w:p>
          <w:p w14:paraId="185340C1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 xml:space="preserve">Counting- focus on ordinality and </w:t>
            </w:r>
            <w:proofErr w:type="spellStart"/>
            <w:r w:rsidRPr="00303FCC">
              <w:rPr>
                <w:rFonts w:asciiTheme="minorHAnsi" w:hAnsiTheme="minorHAnsi" w:cstheme="minorHAnsi"/>
                <w:color w:val="0070C0"/>
              </w:rPr>
              <w:t>th</w:t>
            </w:r>
            <w:proofErr w:type="spellEnd"/>
            <w:r w:rsidRPr="00303FCC">
              <w:rPr>
                <w:rFonts w:asciiTheme="minorHAnsi" w:hAnsiTheme="minorHAnsi" w:cstheme="minorHAnsi"/>
                <w:color w:val="0070C0"/>
              </w:rPr>
              <w:t xml:space="preserve"> ‘staircase’ pattern</w:t>
            </w:r>
          </w:p>
          <w:p w14:paraId="6AF074C2" w14:textId="4872B4D4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 xml:space="preserve">See that each number is one more than the previous number. </w:t>
            </w:r>
          </w:p>
          <w:p w14:paraId="25BC1D0E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u w:val="single"/>
              </w:rPr>
            </w:pPr>
            <w:r w:rsidRPr="00303FCC">
              <w:rPr>
                <w:rFonts w:asciiTheme="minorHAnsi" w:hAnsiTheme="minorHAnsi" w:cstheme="minorHAnsi"/>
                <w:b/>
                <w:bCs/>
                <w:color w:val="0070C0"/>
                <w:u w:val="single"/>
              </w:rPr>
              <w:t>Composition</w:t>
            </w:r>
          </w:p>
          <w:p w14:paraId="3CB36F30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 xml:space="preserve">Focus on 5. </w:t>
            </w:r>
          </w:p>
          <w:p w14:paraId="4ABD5AC1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 xml:space="preserve">Focus on 6 and 7 as ‘5 and a bit’. </w:t>
            </w:r>
          </w:p>
          <w:p w14:paraId="5D4F818B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>Compare sets and use language of comparison: more than, fewer than</w:t>
            </w:r>
            <w:proofErr w:type="gramStart"/>
            <w:r w:rsidRPr="00303FCC">
              <w:rPr>
                <w:rFonts w:asciiTheme="minorHAnsi" w:hAnsiTheme="minorHAnsi" w:cstheme="minorHAnsi"/>
                <w:color w:val="0070C0"/>
              </w:rPr>
              <w:t>, ,</w:t>
            </w:r>
            <w:proofErr w:type="gramEnd"/>
            <w:r w:rsidRPr="00303FCC">
              <w:rPr>
                <w:rFonts w:asciiTheme="minorHAnsi" w:hAnsiTheme="minorHAnsi" w:cstheme="minorHAnsi"/>
                <w:color w:val="0070C0"/>
              </w:rPr>
              <w:t xml:space="preserve"> an equal number to. </w:t>
            </w:r>
          </w:p>
          <w:p w14:paraId="2B09D175" w14:textId="7DC67418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 xml:space="preserve">Make unequal sets equal. </w:t>
            </w:r>
          </w:p>
          <w:p w14:paraId="32B54D52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u w:val="single"/>
              </w:rPr>
            </w:pPr>
            <w:r w:rsidRPr="00303FCC">
              <w:rPr>
                <w:rFonts w:asciiTheme="minorHAnsi" w:hAnsiTheme="minorHAnsi" w:cstheme="minorHAnsi"/>
                <w:b/>
                <w:bCs/>
                <w:color w:val="0070C0"/>
                <w:u w:val="single"/>
              </w:rPr>
              <w:t>SSM</w:t>
            </w:r>
          </w:p>
          <w:p w14:paraId="70641821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>Capacity Introduction</w:t>
            </w:r>
          </w:p>
          <w:p w14:paraId="4AFEA5EB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>Comparing Capacity</w:t>
            </w:r>
          </w:p>
          <w:p w14:paraId="263012FF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>Continuing an AB and ABC Pattern</w:t>
            </w:r>
          </w:p>
          <w:p w14:paraId="1D558653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>Making own AB and ABC Patterns</w:t>
            </w:r>
          </w:p>
          <w:p w14:paraId="750ECEC7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 xml:space="preserve">Properties of shapes. </w:t>
            </w:r>
          </w:p>
          <w:p w14:paraId="541FA413" w14:textId="77777777" w:rsidR="000C6214" w:rsidRPr="00303FCC" w:rsidRDefault="000C6214" w:rsidP="0001494D">
            <w:pPr>
              <w:pStyle w:val="ListParagraph"/>
              <w:spacing w:after="0"/>
              <w:ind w:left="360"/>
              <w:rPr>
                <w:rFonts w:cstheme="minorHAnsi"/>
                <w:sz w:val="24"/>
                <w:szCs w:val="24"/>
              </w:rPr>
            </w:pPr>
          </w:p>
          <w:p w14:paraId="5CE64970" w14:textId="77777777" w:rsidR="000C6214" w:rsidRPr="00303FCC" w:rsidRDefault="000C6214" w:rsidP="0001494D">
            <w:pPr>
              <w:spacing w:after="0" w:line="276" w:lineRule="auto"/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</w:rPr>
              <w:t>Mastering Number</w:t>
            </w:r>
          </w:p>
          <w:p w14:paraId="099C340B" w14:textId="77777777" w:rsidR="000C6214" w:rsidRPr="00303FCC" w:rsidRDefault="000C6214" w:rsidP="0001494D">
            <w:pPr>
              <w:spacing w:after="0" w:line="276" w:lineRule="auto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Numbers 0- 8 (5 weeks)</w:t>
            </w:r>
          </w:p>
          <w:p w14:paraId="4885421E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u w:val="single"/>
              </w:rPr>
            </w:pPr>
            <w:r w:rsidRPr="00303FCC">
              <w:rPr>
                <w:rFonts w:asciiTheme="minorHAnsi" w:hAnsiTheme="minorHAnsi" w:cstheme="minorHAnsi"/>
                <w:b/>
                <w:bCs/>
                <w:color w:val="00B050"/>
                <w:u w:val="single"/>
              </w:rPr>
              <w:lastRenderedPageBreak/>
              <w:t>Counting, ordinality and cardinality</w:t>
            </w:r>
          </w:p>
          <w:p w14:paraId="1428CB1A" w14:textId="63416DBB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B050"/>
              </w:rPr>
            </w:pPr>
            <w:r w:rsidRPr="00303FCC">
              <w:rPr>
                <w:rFonts w:asciiTheme="minorHAnsi" w:hAnsiTheme="minorHAnsi" w:cstheme="minorHAnsi"/>
                <w:color w:val="00B050"/>
              </w:rPr>
              <w:t xml:space="preserve">Focus on the ‘staircase’ pattern and ordering numbers. </w:t>
            </w:r>
          </w:p>
          <w:p w14:paraId="7C046388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u w:val="single"/>
              </w:rPr>
            </w:pPr>
            <w:r w:rsidRPr="00303FCC">
              <w:rPr>
                <w:rFonts w:asciiTheme="minorHAnsi" w:hAnsiTheme="minorHAnsi" w:cstheme="minorHAnsi"/>
                <w:b/>
                <w:bCs/>
                <w:color w:val="00B050"/>
                <w:u w:val="single"/>
              </w:rPr>
              <w:t>Composition</w:t>
            </w:r>
          </w:p>
          <w:p w14:paraId="4F6B565C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B050"/>
              </w:rPr>
            </w:pPr>
            <w:r w:rsidRPr="00303FCC">
              <w:rPr>
                <w:rFonts w:asciiTheme="minorHAnsi" w:hAnsiTheme="minorHAnsi" w:cstheme="minorHAnsi"/>
                <w:color w:val="00B050"/>
              </w:rPr>
              <w:t xml:space="preserve">Focus on 7. </w:t>
            </w:r>
          </w:p>
          <w:p w14:paraId="63DCEE4C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B050"/>
              </w:rPr>
            </w:pPr>
            <w:r w:rsidRPr="00303FCC">
              <w:rPr>
                <w:rFonts w:asciiTheme="minorHAnsi" w:hAnsiTheme="minorHAnsi" w:cstheme="minorHAnsi"/>
                <w:color w:val="00B050"/>
              </w:rPr>
              <w:t xml:space="preserve">Doubles- explore how some numbers can be made with equal parts. </w:t>
            </w:r>
          </w:p>
          <w:p w14:paraId="2468DA75" w14:textId="480CDFBF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B050"/>
              </w:rPr>
            </w:pPr>
            <w:r w:rsidRPr="00303FCC">
              <w:rPr>
                <w:rFonts w:asciiTheme="minorHAnsi" w:hAnsiTheme="minorHAnsi" w:cstheme="minorHAnsi"/>
                <w:color w:val="00B050"/>
              </w:rPr>
              <w:t xml:space="preserve">Sorting numbers according to attributes- odd and even numbers. </w:t>
            </w:r>
          </w:p>
          <w:p w14:paraId="65917D30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u w:val="single"/>
              </w:rPr>
            </w:pPr>
            <w:r w:rsidRPr="00303FCC">
              <w:rPr>
                <w:rFonts w:asciiTheme="minorHAnsi" w:hAnsiTheme="minorHAnsi" w:cstheme="minorHAnsi"/>
                <w:b/>
                <w:bCs/>
                <w:color w:val="00B050"/>
                <w:u w:val="single"/>
              </w:rPr>
              <w:t>Comparison</w:t>
            </w:r>
          </w:p>
          <w:p w14:paraId="197C8D9B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B050"/>
              </w:rPr>
            </w:pPr>
            <w:r w:rsidRPr="00303FCC">
              <w:rPr>
                <w:rFonts w:asciiTheme="minorHAnsi" w:hAnsiTheme="minorHAnsi" w:cstheme="minorHAnsi"/>
                <w:color w:val="00B050"/>
              </w:rPr>
              <w:t xml:space="preserve">Focus on ordering of numbers to 8. </w:t>
            </w:r>
          </w:p>
          <w:p w14:paraId="775512A9" w14:textId="73F89A6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B050"/>
              </w:rPr>
            </w:pPr>
            <w:r w:rsidRPr="00303FCC">
              <w:rPr>
                <w:rFonts w:asciiTheme="minorHAnsi" w:hAnsiTheme="minorHAnsi" w:cstheme="minorHAnsi"/>
                <w:color w:val="00B050"/>
              </w:rPr>
              <w:t xml:space="preserve">Use language of ‘less than’. </w:t>
            </w:r>
          </w:p>
          <w:p w14:paraId="15B9DD86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u w:val="single"/>
              </w:rPr>
            </w:pPr>
            <w:r w:rsidRPr="00303FCC">
              <w:rPr>
                <w:rFonts w:asciiTheme="minorHAnsi" w:hAnsiTheme="minorHAnsi" w:cstheme="minorHAnsi"/>
                <w:b/>
                <w:bCs/>
                <w:color w:val="00B050"/>
                <w:u w:val="single"/>
              </w:rPr>
              <w:t>SSM</w:t>
            </w:r>
          </w:p>
          <w:p w14:paraId="16742889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B050"/>
              </w:rPr>
            </w:pPr>
            <w:r w:rsidRPr="00303FCC">
              <w:rPr>
                <w:rFonts w:asciiTheme="minorHAnsi" w:hAnsiTheme="minorHAnsi" w:cstheme="minorHAnsi"/>
                <w:color w:val="00B050"/>
              </w:rPr>
              <w:t>Recognising the relationship between the size and number of units- length</w:t>
            </w:r>
          </w:p>
          <w:p w14:paraId="0143D4DC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B050"/>
              </w:rPr>
            </w:pPr>
            <w:r w:rsidRPr="00303FCC">
              <w:rPr>
                <w:rFonts w:asciiTheme="minorHAnsi" w:hAnsiTheme="minorHAnsi" w:cstheme="minorHAnsi"/>
                <w:color w:val="00B050"/>
              </w:rPr>
              <w:t xml:space="preserve">Begin to use units to compare length. </w:t>
            </w:r>
          </w:p>
          <w:p w14:paraId="22499B2B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B050"/>
              </w:rPr>
            </w:pPr>
            <w:r w:rsidRPr="00303FCC">
              <w:rPr>
                <w:rFonts w:asciiTheme="minorHAnsi" w:hAnsiTheme="minorHAnsi" w:cstheme="minorHAnsi"/>
                <w:color w:val="00B050"/>
              </w:rPr>
              <w:t>Recognising the relationship between the size and number of units- weight</w:t>
            </w:r>
          </w:p>
          <w:p w14:paraId="3DE1A70A" w14:textId="77777777" w:rsidR="000C6214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B050"/>
              </w:rPr>
            </w:pPr>
            <w:r w:rsidRPr="00303FCC">
              <w:rPr>
                <w:rFonts w:asciiTheme="minorHAnsi" w:hAnsiTheme="minorHAnsi" w:cstheme="minorHAnsi"/>
                <w:color w:val="00B050"/>
              </w:rPr>
              <w:t xml:space="preserve">Begin to use units to compare weight. </w:t>
            </w:r>
          </w:p>
          <w:p w14:paraId="1BD29BCE" w14:textId="17D768F1" w:rsidR="004C23F5" w:rsidRPr="00303FCC" w:rsidRDefault="000C6214" w:rsidP="0001494D">
            <w:pPr>
              <w:pStyle w:val="Default"/>
              <w:rPr>
                <w:rFonts w:asciiTheme="minorHAnsi" w:hAnsiTheme="minorHAnsi" w:cstheme="minorHAnsi"/>
                <w:color w:val="00B050"/>
              </w:rPr>
            </w:pPr>
            <w:r w:rsidRPr="00303FCC">
              <w:rPr>
                <w:rFonts w:asciiTheme="minorHAnsi" w:hAnsiTheme="minorHAnsi" w:cstheme="minorHAnsi"/>
                <w:color w:val="00B050"/>
              </w:rPr>
              <w:t>Ordering events and time</w:t>
            </w:r>
          </w:p>
        </w:tc>
      </w:tr>
      <w:tr w:rsidR="00177E89" w:rsidRPr="00303FCC" w14:paraId="5267C1A0" w14:textId="77777777" w:rsidTr="00695F3E">
        <w:trPr>
          <w:trHeight w:val="1631"/>
        </w:trPr>
        <w:tc>
          <w:tcPr>
            <w:tcW w:w="1555" w:type="dxa"/>
          </w:tcPr>
          <w:p w14:paraId="6B974967" w14:textId="77777777" w:rsidR="00177E89" w:rsidRPr="00303FCC" w:rsidRDefault="006D5C4B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lastRenderedPageBreak/>
              <w:t>UTW – the natural world</w:t>
            </w:r>
          </w:p>
        </w:tc>
        <w:tc>
          <w:tcPr>
            <w:tcW w:w="9072" w:type="dxa"/>
            <w:gridSpan w:val="2"/>
          </w:tcPr>
          <w:p w14:paraId="27172E3D" w14:textId="77777777" w:rsidR="0001494D" w:rsidRPr="00303FCC" w:rsidRDefault="00CF7DF6" w:rsidP="0001494D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Takes part in simple experiments led by an adult (floating and sinking) discussing the differences in the objects.</w:t>
            </w:r>
            <w:r w:rsidR="0001494D" w:rsidRPr="00303FCC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</w:p>
          <w:p w14:paraId="56AE080B" w14:textId="48595B7A" w:rsidR="0001494D" w:rsidRPr="00303FCC" w:rsidRDefault="0001494D" w:rsidP="0001494D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Pupils use new knowledge to classify animals therefore highlighting their similarities and differences.</w:t>
            </w:r>
          </w:p>
          <w:p w14:paraId="25E7F6B8" w14:textId="3F55A89C" w:rsidR="00CF7DF6" w:rsidRPr="00303FCC" w:rsidRDefault="0001494D" w:rsidP="0001494D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Understands animals have similar features to live in specific habitat. Camouflage, fur to protect from the cold etc.</w:t>
            </w:r>
          </w:p>
          <w:p w14:paraId="4EF0C5E3" w14:textId="77777777" w:rsidR="000939A6" w:rsidRPr="00303FCC" w:rsidRDefault="00CF7DF6" w:rsidP="0001494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Makes simple predictions with support.</w:t>
            </w:r>
            <w:r w:rsidRPr="00303FCC">
              <w:rPr>
                <w:rFonts w:cstheme="minorHAnsi"/>
                <w:sz w:val="24"/>
                <w:szCs w:val="24"/>
              </w:rPr>
              <w:tab/>
              <w:t>Carries out simple set up experiment (sorting materials) that enables them to talk about similarities –classifying.</w:t>
            </w:r>
          </w:p>
          <w:p w14:paraId="61A058F4" w14:textId="6138629C" w:rsidR="000F43EE" w:rsidRPr="00303FCC" w:rsidRDefault="00CF7DF6" w:rsidP="0001494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Names the four seasons and talks about their differences and the impact on their lives.</w:t>
            </w:r>
          </w:p>
          <w:p w14:paraId="5F816314" w14:textId="77777777" w:rsidR="000F43EE" w:rsidRPr="00303FCC" w:rsidRDefault="000F43EE" w:rsidP="0001494D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Take part in simple observations to identify parts of a plant.</w:t>
            </w:r>
          </w:p>
          <w:p w14:paraId="01C2D953" w14:textId="77777777" w:rsidR="000F43EE" w:rsidRPr="00303FCC" w:rsidRDefault="000F43EE" w:rsidP="0001494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 xml:space="preserve">Investigate how plants grow. </w:t>
            </w:r>
          </w:p>
          <w:p w14:paraId="2B17FD93" w14:textId="77777777" w:rsidR="00CF7DF6" w:rsidRPr="00303FCC" w:rsidRDefault="00CF7DF6" w:rsidP="000F43EE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0939A6" w:rsidRPr="00303FCC" w14:paraId="00006CB6" w14:textId="77777777" w:rsidTr="00695F3E">
        <w:trPr>
          <w:trHeight w:val="1631"/>
        </w:trPr>
        <w:tc>
          <w:tcPr>
            <w:tcW w:w="1555" w:type="dxa"/>
          </w:tcPr>
          <w:p w14:paraId="717C0411" w14:textId="77777777" w:rsidR="000939A6" w:rsidRPr="00303FCC" w:rsidRDefault="000939A6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Computing</w:t>
            </w:r>
          </w:p>
        </w:tc>
        <w:tc>
          <w:tcPr>
            <w:tcW w:w="9072" w:type="dxa"/>
            <w:gridSpan w:val="2"/>
          </w:tcPr>
          <w:p w14:paraId="3DB5046D" w14:textId="77777777" w:rsidR="006D5C4B" w:rsidRPr="00303FCC" w:rsidRDefault="006D5C4B" w:rsidP="0001494D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I can talk about how my body feels when I am not comfortable with something. (PSED – link)</w:t>
            </w:r>
          </w:p>
          <w:p w14:paraId="64779400" w14:textId="77777777" w:rsidR="006D5C4B" w:rsidRPr="00303FCC" w:rsidRDefault="006D5C4B" w:rsidP="0001494D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I can select colours when painting on an iPad.</w:t>
            </w:r>
          </w:p>
          <w:p w14:paraId="5A75AC00" w14:textId="77777777" w:rsidR="006D5C4B" w:rsidRPr="00303FCC" w:rsidRDefault="006D5C4B" w:rsidP="0001494D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 xml:space="preserve">I can draw pictures on the iPad. </w:t>
            </w:r>
          </w:p>
          <w:p w14:paraId="6F545A55" w14:textId="77777777" w:rsidR="006D5C4B" w:rsidRPr="00303FCC" w:rsidRDefault="006D5C4B" w:rsidP="0001494D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I can try the different tools that I can draw with on the iPad.</w:t>
            </w:r>
          </w:p>
          <w:p w14:paraId="19557F46" w14:textId="150C8A87" w:rsidR="000939A6" w:rsidRPr="00303FCC" w:rsidRDefault="006D5C4B" w:rsidP="000F43EE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I can use a touchscreen device purposefully.</w:t>
            </w:r>
          </w:p>
        </w:tc>
      </w:tr>
      <w:tr w:rsidR="00067547" w:rsidRPr="00303FCC" w14:paraId="78D34BE0" w14:textId="77777777" w:rsidTr="00695F3E">
        <w:trPr>
          <w:trHeight w:val="1631"/>
        </w:trPr>
        <w:tc>
          <w:tcPr>
            <w:tcW w:w="1555" w:type="dxa"/>
          </w:tcPr>
          <w:p w14:paraId="2B573226" w14:textId="77777777" w:rsidR="00067547" w:rsidRPr="00303FCC" w:rsidRDefault="006D5C4B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UTW – people, culture and communities</w:t>
            </w:r>
          </w:p>
        </w:tc>
        <w:tc>
          <w:tcPr>
            <w:tcW w:w="9072" w:type="dxa"/>
            <w:gridSpan w:val="2"/>
          </w:tcPr>
          <w:p w14:paraId="4B2B9FD7" w14:textId="77777777" w:rsidR="006D5C4B" w:rsidRPr="00303FCC" w:rsidRDefault="006D5C4B" w:rsidP="0001494D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 xml:space="preserve">Describes the natural landscape. </w:t>
            </w:r>
          </w:p>
          <w:p w14:paraId="639FE008" w14:textId="77777777" w:rsidR="006D5C4B" w:rsidRPr="00303FCC" w:rsidRDefault="006D5C4B" w:rsidP="0001494D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Answers and asks “why” questions.</w:t>
            </w:r>
          </w:p>
          <w:p w14:paraId="07628673" w14:textId="77777777" w:rsidR="006D5C4B" w:rsidRPr="00303FCC" w:rsidRDefault="006D5C4B" w:rsidP="0001494D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 xml:space="preserve">Knows that the country we live in is England. </w:t>
            </w:r>
          </w:p>
          <w:p w14:paraId="69CCA0B3" w14:textId="77777777" w:rsidR="006D5C4B" w:rsidRPr="00303FCC" w:rsidRDefault="006D5C4B" w:rsidP="0001494D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Names some hot and cold countries.</w:t>
            </w:r>
          </w:p>
          <w:p w14:paraId="6A3DD255" w14:textId="77777777" w:rsidR="006D5C4B" w:rsidRPr="00303FCC" w:rsidRDefault="006D5C4B" w:rsidP="0001494D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Knows that different countries have different landscapes.</w:t>
            </w:r>
          </w:p>
          <w:p w14:paraId="60BB08E1" w14:textId="77777777" w:rsidR="006D5C4B" w:rsidRPr="00303FCC" w:rsidRDefault="006D5C4B" w:rsidP="0001494D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Knows about the lifestyle of people in other countries for example: foods, home, clothing, significant buildings, languages, and culture.</w:t>
            </w:r>
          </w:p>
          <w:p w14:paraId="02507F33" w14:textId="77777777" w:rsidR="006D5C4B" w:rsidRPr="00303FCC" w:rsidRDefault="006D5C4B" w:rsidP="0001494D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Knows what a globe is and that it represents the world.</w:t>
            </w:r>
          </w:p>
          <w:p w14:paraId="652C8ABC" w14:textId="77777777" w:rsidR="006D34C4" w:rsidRPr="00303FCC" w:rsidRDefault="006D5C4B" w:rsidP="0001494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Creates own map of imaginary location using basic key; tree, sea, sand etc.</w:t>
            </w:r>
          </w:p>
        </w:tc>
      </w:tr>
      <w:tr w:rsidR="000939A6" w:rsidRPr="00303FCC" w14:paraId="55216277" w14:textId="77777777" w:rsidTr="00695F3E">
        <w:trPr>
          <w:trHeight w:val="1374"/>
        </w:trPr>
        <w:tc>
          <w:tcPr>
            <w:tcW w:w="1555" w:type="dxa"/>
          </w:tcPr>
          <w:p w14:paraId="5D12D1B3" w14:textId="77777777" w:rsidR="000939A6" w:rsidRPr="00303FCC" w:rsidRDefault="006D5C4B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UTW – past and present</w:t>
            </w:r>
          </w:p>
        </w:tc>
        <w:tc>
          <w:tcPr>
            <w:tcW w:w="9072" w:type="dxa"/>
            <w:gridSpan w:val="2"/>
          </w:tcPr>
          <w:p w14:paraId="3603ADA6" w14:textId="77777777" w:rsidR="007D2DDC" w:rsidRPr="00303FCC" w:rsidRDefault="007D2DDC" w:rsidP="0001494D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Orders and sequences pictorial representations of their daily routines or tasks based on experience.</w:t>
            </w:r>
          </w:p>
          <w:p w14:paraId="4629892E" w14:textId="77777777" w:rsidR="007D2DDC" w:rsidRPr="00303FCC" w:rsidRDefault="007D2DDC" w:rsidP="0001494D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Takes an interest in and comments on images of familiar situations from the past.</w:t>
            </w:r>
          </w:p>
          <w:p w14:paraId="42807550" w14:textId="77777777" w:rsidR="005E4AAF" w:rsidRPr="00303FCC" w:rsidRDefault="007D2DDC" w:rsidP="0001494D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Hypothesises about the function of artefacts, based on creative ideas or past experiences.</w:t>
            </w:r>
          </w:p>
        </w:tc>
      </w:tr>
      <w:tr w:rsidR="000939A6" w:rsidRPr="00303FCC" w14:paraId="137224A5" w14:textId="77777777" w:rsidTr="00695F3E">
        <w:trPr>
          <w:trHeight w:val="1631"/>
        </w:trPr>
        <w:tc>
          <w:tcPr>
            <w:tcW w:w="1555" w:type="dxa"/>
          </w:tcPr>
          <w:p w14:paraId="7CCB585A" w14:textId="77777777" w:rsidR="000939A6" w:rsidRPr="00303FCC" w:rsidRDefault="006D5C4B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lastRenderedPageBreak/>
              <w:t>EAD – BI&amp;E, CWM</w:t>
            </w:r>
          </w:p>
        </w:tc>
        <w:tc>
          <w:tcPr>
            <w:tcW w:w="9072" w:type="dxa"/>
            <w:gridSpan w:val="2"/>
          </w:tcPr>
          <w:p w14:paraId="1A626F88" w14:textId="77777777" w:rsidR="000455EC" w:rsidRPr="00303FCC" w:rsidRDefault="000455EC" w:rsidP="00695F3E">
            <w:pPr>
              <w:spacing w:after="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bCs/>
                <w:sz w:val="24"/>
                <w:szCs w:val="24"/>
                <w:u w:val="single"/>
              </w:rPr>
              <w:t>Art</w:t>
            </w:r>
          </w:p>
          <w:p w14:paraId="4D5D864D" w14:textId="77777777" w:rsidR="000455EC" w:rsidRPr="00303FCC" w:rsidRDefault="000455EC" w:rsidP="00695F3E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303FCC">
              <w:rPr>
                <w:rFonts w:cstheme="minorHAnsi"/>
                <w:bCs/>
                <w:sz w:val="24"/>
                <w:szCs w:val="24"/>
              </w:rPr>
              <w:t>I know how to mix colours accurately</w:t>
            </w:r>
          </w:p>
          <w:p w14:paraId="17F62645" w14:textId="77777777" w:rsidR="000455EC" w:rsidRPr="00303FCC" w:rsidRDefault="000455EC" w:rsidP="00695F3E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303FCC">
              <w:rPr>
                <w:rFonts w:cstheme="minorHAnsi"/>
                <w:bCs/>
                <w:sz w:val="24"/>
                <w:szCs w:val="24"/>
              </w:rPr>
              <w:t>I know how to improve and refine my ideas</w:t>
            </w:r>
          </w:p>
          <w:p w14:paraId="5926E6ED" w14:textId="77777777" w:rsidR="000455EC" w:rsidRPr="00303FCC" w:rsidRDefault="000455EC" w:rsidP="00695F3E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303FCC">
              <w:rPr>
                <w:rFonts w:cstheme="minorHAnsi"/>
                <w:bCs/>
                <w:sz w:val="24"/>
                <w:szCs w:val="24"/>
              </w:rPr>
              <w:t xml:space="preserve">I can select appropriate materials for the task set </w:t>
            </w:r>
          </w:p>
          <w:p w14:paraId="44760556" w14:textId="77777777" w:rsidR="000455EC" w:rsidRPr="00303FCC" w:rsidRDefault="000455EC" w:rsidP="00695F3E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303FCC">
              <w:rPr>
                <w:rFonts w:cstheme="minorHAnsi"/>
                <w:bCs/>
                <w:sz w:val="24"/>
                <w:szCs w:val="24"/>
              </w:rPr>
              <w:t>I can join different materials in different ways and show increased ability to problem solve</w:t>
            </w:r>
          </w:p>
          <w:p w14:paraId="7EB79C04" w14:textId="363B647B" w:rsidR="000455EC" w:rsidRPr="00303FCC" w:rsidRDefault="000455EC" w:rsidP="00695F3E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303FCC">
              <w:rPr>
                <w:rFonts w:cstheme="minorHAnsi"/>
                <w:bCs/>
                <w:sz w:val="24"/>
                <w:szCs w:val="24"/>
              </w:rPr>
              <w:t>I can use scissors and one</w:t>
            </w:r>
            <w:r w:rsidR="001637B9" w:rsidRPr="00303FCC">
              <w:rPr>
                <w:rFonts w:cstheme="minorHAnsi"/>
                <w:bCs/>
                <w:sz w:val="24"/>
                <w:szCs w:val="24"/>
              </w:rPr>
              <w:t>-</w:t>
            </w:r>
            <w:r w:rsidRPr="00303FCC">
              <w:rPr>
                <w:rFonts w:cstheme="minorHAnsi"/>
                <w:bCs/>
                <w:sz w:val="24"/>
                <w:szCs w:val="24"/>
              </w:rPr>
              <w:t xml:space="preserve"> handed tools to create art safely and more accurately </w:t>
            </w:r>
          </w:p>
          <w:p w14:paraId="64E9353F" w14:textId="43F75D20" w:rsidR="000455EC" w:rsidRDefault="000455EC" w:rsidP="00695F3E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303FCC">
              <w:rPr>
                <w:rFonts w:cstheme="minorHAnsi"/>
                <w:bCs/>
                <w:sz w:val="24"/>
                <w:szCs w:val="24"/>
              </w:rPr>
              <w:t>I can explore different techniques e.g. collage, print, paint, to create art</w:t>
            </w:r>
            <w:r w:rsidR="00303FCC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02FEFC5" w14:textId="1F35121A" w:rsidR="00303FCC" w:rsidRPr="00303FCC" w:rsidRDefault="00303FCC" w:rsidP="00695F3E">
            <w:pPr>
              <w:spacing w:after="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sz w:val="24"/>
                <w:szCs w:val="24"/>
                <w:u w:val="single"/>
              </w:rPr>
              <w:t>Digital Art</w:t>
            </w:r>
          </w:p>
          <w:p w14:paraId="137D1252" w14:textId="77777777" w:rsidR="00695F3E" w:rsidRPr="00303FCC" w:rsidRDefault="00695F3E" w:rsidP="00695F3E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I can select colours when painting on an iPad.</w:t>
            </w:r>
          </w:p>
          <w:p w14:paraId="40349487" w14:textId="77777777" w:rsidR="00695F3E" w:rsidRPr="00303FCC" w:rsidRDefault="00695F3E" w:rsidP="00695F3E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 xml:space="preserve">I can draw pictures on the iPad. </w:t>
            </w:r>
          </w:p>
          <w:p w14:paraId="3C32D67C" w14:textId="77777777" w:rsidR="00695F3E" w:rsidRPr="00303FCC" w:rsidRDefault="00695F3E" w:rsidP="00695F3E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I can try the different tools that I can draw with on the iPad.</w:t>
            </w:r>
          </w:p>
          <w:p w14:paraId="42DC8C80" w14:textId="77777777" w:rsidR="00303FCC" w:rsidRDefault="00695F3E" w:rsidP="00695F3E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I can use a touchscreen device purposefully.</w:t>
            </w:r>
            <w:r w:rsidR="00303FCC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  <w:p w14:paraId="20096ED5" w14:textId="08A1D106" w:rsidR="006D5C4B" w:rsidRPr="00303FCC" w:rsidRDefault="00B6720C" w:rsidP="00695F3E">
            <w:pPr>
              <w:spacing w:after="0"/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  <w:t>D&amp;</w:t>
            </w:r>
            <w:proofErr w:type="gramStart"/>
            <w:r w:rsidRPr="00303FCC"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  <w:t>T</w:t>
            </w:r>
            <w:r w:rsidR="000455EC" w:rsidRPr="00303FCC"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  <w:t xml:space="preserve">  -</w:t>
            </w:r>
            <w:proofErr w:type="gramEnd"/>
            <w:r w:rsidR="000455EC" w:rsidRPr="00303FCC"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  <w:t xml:space="preserve"> Animal homes </w:t>
            </w:r>
          </w:p>
          <w:p w14:paraId="24ED97DB" w14:textId="77777777" w:rsidR="006D5C4B" w:rsidRPr="00303FCC" w:rsidRDefault="006D5C4B" w:rsidP="00695F3E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I can share my ideas.</w:t>
            </w:r>
          </w:p>
          <w:p w14:paraId="49E7620F" w14:textId="77777777" w:rsidR="006D5C4B" w:rsidRPr="00303FCC" w:rsidRDefault="006D5C4B" w:rsidP="00695F3E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 xml:space="preserve">I can develop my ideas and decide which materials to use. </w:t>
            </w:r>
          </w:p>
          <w:p w14:paraId="4CA9A773" w14:textId="77777777" w:rsidR="006D5C4B" w:rsidRPr="00303FCC" w:rsidRDefault="006D5C4B" w:rsidP="00695F3E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 xml:space="preserve">I can create closed shapes and use these shapes to create objects. </w:t>
            </w:r>
          </w:p>
          <w:p w14:paraId="2389C3FD" w14:textId="77777777" w:rsidR="000939A6" w:rsidRPr="00303FCC" w:rsidRDefault="006D5C4B" w:rsidP="00695F3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I can share my creation and explain how I made it.</w:t>
            </w:r>
          </w:p>
          <w:p w14:paraId="7730993F" w14:textId="77777777" w:rsidR="000F43EE" w:rsidRPr="00303FCC" w:rsidRDefault="000F43EE" w:rsidP="00695F3E">
            <w:pPr>
              <w:spacing w:after="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bCs/>
                <w:sz w:val="24"/>
                <w:szCs w:val="24"/>
                <w:u w:val="single"/>
              </w:rPr>
              <w:t>Music</w:t>
            </w:r>
          </w:p>
          <w:p w14:paraId="1E740C03" w14:textId="77777777" w:rsidR="007D2DDC" w:rsidRPr="00303FCC" w:rsidRDefault="007D2DDC" w:rsidP="00695F3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To know twenty nursery rhymes off by heart. </w:t>
            </w:r>
          </w:p>
          <w:p w14:paraId="64FD87F5" w14:textId="77777777" w:rsidR="007D2DDC" w:rsidRPr="00303FCC" w:rsidRDefault="007D2DDC" w:rsidP="00695F3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To know the stories of some of the nursery rhymes. </w:t>
            </w:r>
          </w:p>
          <w:p w14:paraId="6D55BD09" w14:textId="77777777" w:rsidR="007D2DDC" w:rsidRPr="00303FCC" w:rsidRDefault="007D2DDC" w:rsidP="00695F3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To know that we can move with the pulse of the music. </w:t>
            </w:r>
          </w:p>
          <w:p w14:paraId="0D41E5DA" w14:textId="77777777" w:rsidR="007D2DDC" w:rsidRPr="00303FCC" w:rsidRDefault="007D2DDC" w:rsidP="00695F3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To know that the words of songs can tell stories and paint pictures. </w:t>
            </w:r>
          </w:p>
          <w:p w14:paraId="341B9F1B" w14:textId="77777777" w:rsidR="007D2DDC" w:rsidRPr="00303FCC" w:rsidRDefault="007D2DDC" w:rsidP="00695F3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To sing or rap nursery rhymes and simple songs from memory. </w:t>
            </w:r>
          </w:p>
          <w:p w14:paraId="22B3B084" w14:textId="77777777" w:rsidR="007D2DDC" w:rsidRPr="00303FCC" w:rsidRDefault="007D2DDC" w:rsidP="00695F3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Songs have sections.  </w:t>
            </w:r>
          </w:p>
          <w:p w14:paraId="107FD745" w14:textId="47C49809" w:rsidR="005E4AAF" w:rsidRPr="00303FCC" w:rsidRDefault="007D2DDC" w:rsidP="000F43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A performance is sharing music.</w:t>
            </w:r>
          </w:p>
        </w:tc>
      </w:tr>
      <w:tr w:rsidR="00F37A81" w:rsidRPr="00303FCC" w14:paraId="7FC16377" w14:textId="77777777" w:rsidTr="00695F3E">
        <w:trPr>
          <w:trHeight w:val="1631"/>
        </w:trPr>
        <w:tc>
          <w:tcPr>
            <w:tcW w:w="1555" w:type="dxa"/>
          </w:tcPr>
          <w:p w14:paraId="408A3A60" w14:textId="51339C30" w:rsidR="00F37A81" w:rsidRPr="00303FCC" w:rsidRDefault="00F37A81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RE</w:t>
            </w:r>
          </w:p>
        </w:tc>
        <w:tc>
          <w:tcPr>
            <w:tcW w:w="9072" w:type="dxa"/>
            <w:gridSpan w:val="2"/>
          </w:tcPr>
          <w:p w14:paraId="43FBC104" w14:textId="77777777" w:rsidR="00F37A81" w:rsidRPr="00303FCC" w:rsidRDefault="00F37A81" w:rsidP="00622580">
            <w:pPr>
              <w:spacing w:after="0"/>
              <w:rPr>
                <w:rFonts w:cstheme="minorHAnsi"/>
                <w:color w:val="0070C0"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  <w:t>Why is the word God so important to Christians</w:t>
            </w:r>
            <w:r w:rsidRPr="00303FCC">
              <w:rPr>
                <w:rFonts w:cstheme="minorHAnsi"/>
                <w:color w:val="0070C0"/>
                <w:sz w:val="24"/>
                <w:szCs w:val="24"/>
                <w:u w:val="single"/>
              </w:rPr>
              <w:t>?</w:t>
            </w:r>
          </w:p>
          <w:p w14:paraId="2C289FA7" w14:textId="77777777" w:rsidR="00F37A81" w:rsidRPr="00303FCC" w:rsidRDefault="00F37A81" w:rsidP="00622580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 xml:space="preserve">I can tell you that God created the heavens and the earth. </w:t>
            </w:r>
          </w:p>
          <w:p w14:paraId="2D81A468" w14:textId="77777777" w:rsidR="00F37A81" w:rsidRPr="00303FCC" w:rsidRDefault="00F37A81" w:rsidP="00622580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 xml:space="preserve">I will learn the key events from the creation story found in Genesis 1. </w:t>
            </w:r>
          </w:p>
          <w:p w14:paraId="618D0258" w14:textId="77777777" w:rsidR="00F37A81" w:rsidRPr="00303FCC" w:rsidRDefault="00F37A81" w:rsidP="00622580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 xml:space="preserve">I will find out many Christians believe the earth and everything in it belongs to God and that God gave people the job of taking care of the world. </w:t>
            </w:r>
          </w:p>
          <w:p w14:paraId="799FDEA1" w14:textId="77777777" w:rsidR="00F37A81" w:rsidRPr="00303FCC" w:rsidRDefault="00F37A81" w:rsidP="00622580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 xml:space="preserve">I will find out the story of Adam being tasked with naming animals. </w:t>
            </w:r>
          </w:p>
          <w:p w14:paraId="052CBF94" w14:textId="77777777" w:rsidR="00F37A81" w:rsidRPr="00303FCC" w:rsidRDefault="00F37A81" w:rsidP="00622580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 xml:space="preserve">I will learn that many Christians try to treat God’s name with respect. </w:t>
            </w:r>
          </w:p>
          <w:p w14:paraId="20BE3243" w14:textId="77777777" w:rsidR="00F37A81" w:rsidRPr="00303FCC" w:rsidRDefault="00F37A81" w:rsidP="00622580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I will learn that Christians believe Jesus told stories or parables about how much God loves them and find out what this means for believers today.</w:t>
            </w:r>
          </w:p>
          <w:p w14:paraId="734BC5AA" w14:textId="77777777" w:rsidR="00303FCC" w:rsidRDefault="00F37A81" w:rsidP="00622580">
            <w:pPr>
              <w:spacing w:after="0"/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</w:rPr>
              <w:t xml:space="preserve">Why do Christians put a cross on their </w:t>
            </w:r>
            <w:proofErr w:type="gramStart"/>
            <w:r w:rsidRPr="00303FCC"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</w:rPr>
              <w:t>Easter garden</w:t>
            </w:r>
            <w:proofErr w:type="gramEnd"/>
            <w:r w:rsidRPr="00303FCC"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</w:rPr>
              <w:t xml:space="preserve">? </w:t>
            </w:r>
          </w:p>
          <w:p w14:paraId="3B9AEF3C" w14:textId="42CAA5E9" w:rsidR="00F37A81" w:rsidRPr="00303FCC" w:rsidRDefault="00F37A81" w:rsidP="00622580">
            <w:pPr>
              <w:spacing w:after="0"/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</w:rPr>
              <w:t>(Why is Easter special to Christians?)</w:t>
            </w:r>
          </w:p>
          <w:p w14:paraId="41D8A1CB" w14:textId="77777777" w:rsidR="00F37A81" w:rsidRPr="00303FCC" w:rsidRDefault="00F37A81" w:rsidP="00622580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 xml:space="preserve">I can recall the key events from Palm Sunday until Easter Day in the Christian Salvation story. </w:t>
            </w:r>
          </w:p>
          <w:p w14:paraId="2EC3D026" w14:textId="77777777" w:rsidR="00F37A81" w:rsidRPr="00303FCC" w:rsidRDefault="00F37A81" w:rsidP="00622580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 xml:space="preserve">I will find out about the Christian belief that Jesus saved his people from their sins by dying on the cross and rising again three days later. </w:t>
            </w:r>
          </w:p>
          <w:p w14:paraId="29150EC2" w14:textId="77777777" w:rsidR="00F37A81" w:rsidRPr="00303FCC" w:rsidRDefault="00F37A81" w:rsidP="00622580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I will encounter signs and symbols linked to the celebration of Easter and be able to talk about why these are important for believers.</w:t>
            </w:r>
          </w:p>
          <w:p w14:paraId="6E9BED3A" w14:textId="77777777" w:rsidR="00F37A81" w:rsidRPr="00303FCC" w:rsidRDefault="00F37A81" w:rsidP="0062258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Knows that people have different beliefs and traditions that affect their lives.</w:t>
            </w:r>
          </w:p>
          <w:p w14:paraId="11EE5862" w14:textId="4F8C6ADC" w:rsidR="00F37A81" w:rsidRPr="00303FCC" w:rsidRDefault="00F37A81" w:rsidP="00F37A81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 xml:space="preserve">Knows that there is a link between stories and festivals: </w:t>
            </w:r>
            <w:r w:rsidRPr="00303FCC">
              <w:rPr>
                <w:rFonts w:cstheme="minorHAnsi"/>
                <w:color w:val="00B050"/>
                <w:sz w:val="24"/>
                <w:szCs w:val="24"/>
              </w:rPr>
              <w:t xml:space="preserve">The Easter story, </w:t>
            </w:r>
            <w:r w:rsidRPr="00303FCC">
              <w:rPr>
                <w:rFonts w:cstheme="minorHAnsi"/>
                <w:color w:val="0070C0"/>
                <w:sz w:val="24"/>
                <w:szCs w:val="24"/>
              </w:rPr>
              <w:t>Chinese New Year – The great race.</w:t>
            </w:r>
          </w:p>
        </w:tc>
      </w:tr>
      <w:tr w:rsidR="00F37A81" w:rsidRPr="00303FCC" w14:paraId="7BEA325B" w14:textId="77777777" w:rsidTr="00695F3E">
        <w:trPr>
          <w:trHeight w:val="1631"/>
        </w:trPr>
        <w:tc>
          <w:tcPr>
            <w:tcW w:w="1555" w:type="dxa"/>
          </w:tcPr>
          <w:p w14:paraId="50B7A0F7" w14:textId="7DE30B2C" w:rsidR="00F37A81" w:rsidRPr="00303FCC" w:rsidRDefault="00F37A81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lastRenderedPageBreak/>
              <w:t>P.E (PD)</w:t>
            </w:r>
          </w:p>
        </w:tc>
        <w:tc>
          <w:tcPr>
            <w:tcW w:w="9072" w:type="dxa"/>
            <w:gridSpan w:val="2"/>
          </w:tcPr>
          <w:p w14:paraId="2FA70BBB" w14:textId="77777777" w:rsidR="00F37A81" w:rsidRPr="00303FCC" w:rsidRDefault="00F37A81" w:rsidP="00950E5F">
            <w:pPr>
              <w:spacing w:after="0"/>
              <w:rPr>
                <w:rFonts w:cstheme="minorHAnsi"/>
                <w:b/>
                <w:color w:val="0070C0"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color w:val="0070C0"/>
                <w:sz w:val="24"/>
                <w:szCs w:val="24"/>
                <w:u w:val="single"/>
              </w:rPr>
              <w:t>Real Gym (Unit 1) Fitness</w:t>
            </w:r>
          </w:p>
          <w:p w14:paraId="3679E345" w14:textId="77777777" w:rsidR="00F37A81" w:rsidRPr="00303FCC" w:rsidRDefault="00F37A81" w:rsidP="00950E5F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I can explore how to make shapes and hold balance with my body.</w:t>
            </w:r>
          </w:p>
          <w:p w14:paraId="7D109BD7" w14:textId="77777777" w:rsidR="00F37A81" w:rsidRPr="00303FCC" w:rsidRDefault="00F37A81" w:rsidP="00950E5F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I can move safely in and around low apparatus (shape, balance and travel).</w:t>
            </w:r>
          </w:p>
          <w:p w14:paraId="013775C7" w14:textId="77777777" w:rsidR="00F37A81" w:rsidRPr="00303FCC" w:rsidRDefault="00F37A81" w:rsidP="00950E5F">
            <w:pPr>
              <w:spacing w:after="0"/>
              <w:rPr>
                <w:rFonts w:cstheme="minorHAnsi"/>
                <w:b/>
                <w:color w:val="00B050"/>
                <w:sz w:val="24"/>
                <w:szCs w:val="24"/>
                <w:u w:val="single"/>
              </w:rPr>
            </w:pPr>
            <w:r w:rsidRPr="00303FCC">
              <w:rPr>
                <w:rFonts w:cstheme="minorHAnsi"/>
                <w:b/>
                <w:color w:val="00B050"/>
                <w:sz w:val="24"/>
                <w:szCs w:val="24"/>
                <w:u w:val="single"/>
              </w:rPr>
              <w:t>Real Gym- Cognitive</w:t>
            </w:r>
          </w:p>
          <w:p w14:paraId="47AE11B5" w14:textId="77777777" w:rsidR="00F37A81" w:rsidRPr="00303FCC" w:rsidRDefault="00F37A81" w:rsidP="00950E5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I can explore flight (landing techniques) and rotation (rolls).</w:t>
            </w:r>
          </w:p>
        </w:tc>
      </w:tr>
      <w:tr w:rsidR="00F37A81" w:rsidRPr="00303FCC" w14:paraId="59F71CA8" w14:textId="77777777" w:rsidTr="00695F3E">
        <w:trPr>
          <w:trHeight w:val="1631"/>
        </w:trPr>
        <w:tc>
          <w:tcPr>
            <w:tcW w:w="1555" w:type="dxa"/>
          </w:tcPr>
          <w:p w14:paraId="629ABE0C" w14:textId="77777777" w:rsidR="00F37A81" w:rsidRPr="00303FCC" w:rsidRDefault="00F37A81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PSED</w:t>
            </w:r>
          </w:p>
        </w:tc>
        <w:tc>
          <w:tcPr>
            <w:tcW w:w="9072" w:type="dxa"/>
            <w:gridSpan w:val="2"/>
          </w:tcPr>
          <w:p w14:paraId="6579CF43" w14:textId="15D4760A" w:rsidR="00F37A81" w:rsidRPr="00303FCC" w:rsidRDefault="00F37A81" w:rsidP="00950E5F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I can talk about how my body feels when I am not comfortable with something</w:t>
            </w:r>
            <w:r w:rsidR="00354587" w:rsidRPr="00303FCC">
              <w:rPr>
                <w:rFonts w:cstheme="minorHAnsi"/>
                <w:color w:val="0070C0"/>
                <w:sz w:val="24"/>
                <w:szCs w:val="24"/>
              </w:rPr>
              <w:t>,</w:t>
            </w:r>
            <w:r w:rsidRPr="00303FCC">
              <w:rPr>
                <w:rFonts w:cstheme="minorHAnsi"/>
                <w:color w:val="0070C0"/>
                <w:sz w:val="24"/>
                <w:szCs w:val="24"/>
              </w:rPr>
              <w:t xml:space="preserve"> (link with computing.</w:t>
            </w:r>
          </w:p>
          <w:p w14:paraId="0D1135AE" w14:textId="77777777" w:rsidR="00F37A81" w:rsidRPr="00303FCC" w:rsidRDefault="00F37A81" w:rsidP="00950E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303FCC">
              <w:rPr>
                <w:rFonts w:asciiTheme="minorHAnsi" w:hAnsiTheme="minorHAnsi" w:cstheme="minorHAnsi"/>
                <w:color w:val="0070C0"/>
              </w:rPr>
              <w:t>Show an understanding of their own feelings and those of others and begin to regulate their behaviour accordingly.  </w:t>
            </w:r>
          </w:p>
          <w:p w14:paraId="39A10F7E" w14:textId="77777777" w:rsidR="00F37A81" w:rsidRPr="00303FCC" w:rsidRDefault="00F37A81" w:rsidP="00950E5F">
            <w:pPr>
              <w:spacing w:after="0"/>
              <w:textAlignment w:val="baseline"/>
              <w:rPr>
                <w:rFonts w:eastAsia="Times New Roman" w:cstheme="minorHAnsi"/>
                <w:color w:val="00B050"/>
                <w:sz w:val="24"/>
                <w:szCs w:val="24"/>
                <w:lang w:eastAsia="en-GB"/>
              </w:rPr>
            </w:pPr>
            <w:r w:rsidRPr="00303FCC">
              <w:rPr>
                <w:rFonts w:eastAsia="Times New Roman" w:cstheme="minorHAnsi"/>
                <w:color w:val="00B050"/>
                <w:sz w:val="24"/>
                <w:szCs w:val="24"/>
                <w:lang w:eastAsia="en-GB"/>
              </w:rPr>
              <w:t>Explain the reasons of rules, know right from wrong and try to behave accordingly, </w:t>
            </w:r>
          </w:p>
          <w:p w14:paraId="72DC2206" w14:textId="77777777" w:rsidR="00F37A81" w:rsidRPr="00303FCC" w:rsidRDefault="00F37A81" w:rsidP="00950E5F">
            <w:pPr>
              <w:spacing w:after="0"/>
              <w:textAlignment w:val="baseline"/>
              <w:rPr>
                <w:rFonts w:eastAsia="Times New Roman" w:cstheme="minorHAnsi"/>
                <w:color w:val="00B050"/>
                <w:sz w:val="24"/>
                <w:szCs w:val="24"/>
                <w:lang w:eastAsia="en-GB"/>
              </w:rPr>
            </w:pPr>
            <w:r w:rsidRPr="00303FCC">
              <w:rPr>
                <w:rFonts w:eastAsia="Times New Roman" w:cstheme="minorHAnsi"/>
                <w:color w:val="00B050"/>
                <w:sz w:val="24"/>
                <w:szCs w:val="24"/>
                <w:lang w:eastAsia="en-GB"/>
              </w:rPr>
              <w:t>Manage their own basic hygiene and personal needs, including dressing, going to the toilet, and understanding the importance of healthy food choices.  </w:t>
            </w:r>
          </w:p>
          <w:p w14:paraId="02122470" w14:textId="77777777" w:rsidR="00F37A81" w:rsidRPr="00303FCC" w:rsidRDefault="00F37A81" w:rsidP="00950E5F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03FCC">
              <w:rPr>
                <w:rFonts w:eastAsia="Times New Roman" w:cstheme="minorHAnsi"/>
                <w:sz w:val="24"/>
                <w:szCs w:val="24"/>
                <w:lang w:eastAsia="en-GB"/>
              </w:rPr>
              <w:t>Work and play cooperatively and take turns with others </w:t>
            </w:r>
          </w:p>
          <w:p w14:paraId="4A9CC3ED" w14:textId="77777777" w:rsidR="00A046A2" w:rsidRPr="00303FCC" w:rsidRDefault="00A046A2" w:rsidP="00A046A2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03FCC">
              <w:rPr>
                <w:rFonts w:eastAsia="Times New Roman" w:cstheme="minorHAnsi"/>
                <w:sz w:val="24"/>
                <w:szCs w:val="24"/>
                <w:lang w:eastAsia="en-GB"/>
              </w:rPr>
              <w:t>Set and work towards simple goals.</w:t>
            </w:r>
          </w:p>
          <w:p w14:paraId="7B15293F" w14:textId="77777777" w:rsidR="00A046A2" w:rsidRPr="00303FCC" w:rsidRDefault="00A046A2" w:rsidP="00A046A2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03FCC">
              <w:rPr>
                <w:rFonts w:eastAsia="Times New Roman" w:cstheme="minorHAnsi"/>
                <w:sz w:val="24"/>
                <w:szCs w:val="24"/>
                <w:lang w:eastAsia="en-GB"/>
              </w:rPr>
              <w:t>Show resilience and perseverance in the face of a challenge.</w:t>
            </w:r>
          </w:p>
          <w:p w14:paraId="75DC4108" w14:textId="77777777" w:rsidR="00A046A2" w:rsidRPr="00303FCC" w:rsidRDefault="00A046A2" w:rsidP="00A046A2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03FCC">
              <w:rPr>
                <w:rFonts w:eastAsia="Times New Roman" w:cstheme="minorHAnsi"/>
                <w:sz w:val="24"/>
                <w:szCs w:val="24"/>
                <w:lang w:eastAsia="en-GB"/>
              </w:rPr>
              <w:t>Identify and moderate own feelings socially and emotionally.</w:t>
            </w:r>
          </w:p>
          <w:p w14:paraId="1DB7C685" w14:textId="77777777" w:rsidR="00A046A2" w:rsidRPr="00303FCC" w:rsidRDefault="00A046A2" w:rsidP="00A046A2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03FCC">
              <w:rPr>
                <w:rFonts w:eastAsia="Times New Roman" w:cstheme="minorHAnsi"/>
                <w:sz w:val="24"/>
                <w:szCs w:val="24"/>
                <w:lang w:eastAsia="en-GB"/>
              </w:rPr>
              <w:t>Display confidence to try new activities.</w:t>
            </w:r>
          </w:p>
          <w:p w14:paraId="3C486358" w14:textId="77777777" w:rsidR="006B293E" w:rsidRPr="00303FCC" w:rsidRDefault="006B293E" w:rsidP="006B293E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03FCC">
              <w:rPr>
                <w:rFonts w:eastAsia="Times New Roman" w:cstheme="minorHAnsi"/>
                <w:sz w:val="24"/>
                <w:szCs w:val="24"/>
                <w:lang w:eastAsia="en-GB"/>
              </w:rPr>
              <w:t>Know the importance of exercise and how to keep healthy.</w:t>
            </w:r>
          </w:p>
          <w:p w14:paraId="4017FCB0" w14:textId="77777777" w:rsidR="006B293E" w:rsidRPr="00303FCC" w:rsidRDefault="006B293E" w:rsidP="006B293E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03FCC">
              <w:rPr>
                <w:rFonts w:eastAsia="Times New Roman" w:cstheme="minorHAnsi"/>
                <w:sz w:val="24"/>
                <w:szCs w:val="24"/>
                <w:lang w:eastAsia="en-GB"/>
              </w:rPr>
              <w:t>Know how to stay safe.</w:t>
            </w:r>
          </w:p>
          <w:p w14:paraId="363CEA59" w14:textId="684CE85F" w:rsidR="00F37A81" w:rsidRPr="00303FCC" w:rsidRDefault="006B293E" w:rsidP="006B293E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03FCC">
              <w:rPr>
                <w:rFonts w:eastAsia="Times New Roman" w:cstheme="minorHAnsi"/>
                <w:sz w:val="24"/>
                <w:szCs w:val="24"/>
                <w:lang w:eastAsia="en-GB"/>
              </w:rPr>
              <w:t>Show understanding of their own feelings and those of others and begin to regulate their behaviour accordingly</w:t>
            </w:r>
          </w:p>
        </w:tc>
      </w:tr>
      <w:tr w:rsidR="00F37A81" w:rsidRPr="00303FCC" w14:paraId="43778C76" w14:textId="77777777" w:rsidTr="00695F3E">
        <w:trPr>
          <w:trHeight w:val="1631"/>
        </w:trPr>
        <w:tc>
          <w:tcPr>
            <w:tcW w:w="1555" w:type="dxa"/>
          </w:tcPr>
          <w:p w14:paraId="78133CC2" w14:textId="77777777" w:rsidR="00F37A81" w:rsidRPr="00303FCC" w:rsidRDefault="00F37A81" w:rsidP="00F37A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CLL</w:t>
            </w:r>
          </w:p>
        </w:tc>
        <w:tc>
          <w:tcPr>
            <w:tcW w:w="9072" w:type="dxa"/>
            <w:gridSpan w:val="2"/>
          </w:tcPr>
          <w:p w14:paraId="2B376272" w14:textId="77777777" w:rsidR="003E2797" w:rsidRPr="00303FCC" w:rsidRDefault="003E2797" w:rsidP="003E2797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Articulate ideas and thoughts in well-formed sentences.</w:t>
            </w:r>
          </w:p>
          <w:p w14:paraId="06C86AB0" w14:textId="77777777" w:rsidR="003E2797" w:rsidRPr="00303FCC" w:rsidRDefault="003E2797" w:rsidP="003E2797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Connect one idea or action to another using a range of connectives.</w:t>
            </w:r>
          </w:p>
          <w:p w14:paraId="51B1890D" w14:textId="77777777" w:rsidR="003E2797" w:rsidRPr="00303FCC" w:rsidRDefault="003E2797" w:rsidP="003E2797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Engage in non-fiction books.</w:t>
            </w:r>
          </w:p>
          <w:p w14:paraId="22E38A85" w14:textId="77777777" w:rsidR="003E2797" w:rsidRPr="00303FCC" w:rsidRDefault="003E2797" w:rsidP="003E2797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Listen to and talk about selected non-fiction to develop a deep familiarity with new knowledge and vocabulary regarding different places around the world.</w:t>
            </w:r>
          </w:p>
          <w:p w14:paraId="09FE96EF" w14:textId="0E45DF25" w:rsidR="003E2797" w:rsidRPr="00303FCC" w:rsidRDefault="003E2797" w:rsidP="003E2797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70C0"/>
                <w:sz w:val="24"/>
                <w:szCs w:val="24"/>
              </w:rPr>
              <w:t>Express ideas and feelings about experiences using full sentences, and begin to use past, present and future tenses with increasing accuracy.</w:t>
            </w:r>
          </w:p>
          <w:p w14:paraId="150ED59E" w14:textId="552866DA" w:rsidR="00F37A81" w:rsidRPr="00303FCC" w:rsidRDefault="00F37A81" w:rsidP="007E326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Showing an understanding of a broader vocabulary.</w:t>
            </w:r>
            <w:r w:rsidRPr="00303FCC">
              <w:rPr>
                <w:rFonts w:cstheme="minorHAnsi"/>
                <w:sz w:val="24"/>
                <w:szCs w:val="24"/>
              </w:rPr>
              <w:tab/>
            </w:r>
          </w:p>
          <w:p w14:paraId="1C1CA5A6" w14:textId="77777777" w:rsidR="00F37A81" w:rsidRPr="00303FCC" w:rsidRDefault="00F37A81" w:rsidP="007E326E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sz w:val="24"/>
                <w:szCs w:val="24"/>
              </w:rPr>
              <w:t>Initiates interactions and shows an understanding of more-complex questions.</w:t>
            </w:r>
          </w:p>
          <w:p w14:paraId="0A8CBD57" w14:textId="205DB918" w:rsidR="007E326E" w:rsidRPr="00303FCC" w:rsidRDefault="007E326E" w:rsidP="007E326E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Describe events in some detail.</w:t>
            </w:r>
          </w:p>
          <w:p w14:paraId="54485DD7" w14:textId="66B29744" w:rsidR="007E326E" w:rsidRPr="00303FCC" w:rsidRDefault="007E326E" w:rsidP="007E326E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Use talk to help work out problems and organise thinking and activities.</w:t>
            </w:r>
          </w:p>
          <w:p w14:paraId="7744D386" w14:textId="43304CE1" w:rsidR="007E326E" w:rsidRPr="00303FCC" w:rsidRDefault="007E326E" w:rsidP="007E326E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Use talk to explain how things work and why they might happen.</w:t>
            </w:r>
          </w:p>
          <w:p w14:paraId="2673B464" w14:textId="096B0640" w:rsidR="007E326E" w:rsidRPr="00303FCC" w:rsidRDefault="007E326E" w:rsidP="007E326E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Offer explanations for why things might happen, making use of recently introduced vocabulary from stories, non-fiction, rhymes and poems when appropriate.</w:t>
            </w:r>
          </w:p>
          <w:p w14:paraId="06CB9420" w14:textId="77777777" w:rsidR="007E326E" w:rsidRPr="00303FCC" w:rsidRDefault="007E326E" w:rsidP="007E326E">
            <w:pPr>
              <w:spacing w:after="0"/>
              <w:rPr>
                <w:rFonts w:cstheme="minorHAnsi"/>
                <w:color w:val="00B05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Use the new vocabulary taught in topic in discussions and play.</w:t>
            </w:r>
          </w:p>
          <w:p w14:paraId="7525BAAE" w14:textId="05436D7A" w:rsidR="007E326E" w:rsidRPr="00303FCC" w:rsidRDefault="007E326E" w:rsidP="007E326E">
            <w:pPr>
              <w:spacing w:after="0"/>
              <w:rPr>
                <w:rFonts w:cstheme="minorHAnsi"/>
                <w:color w:val="0070C0"/>
                <w:sz w:val="24"/>
                <w:szCs w:val="24"/>
              </w:rPr>
            </w:pPr>
            <w:r w:rsidRPr="00303FCC">
              <w:rPr>
                <w:rFonts w:cstheme="minorHAnsi"/>
                <w:color w:val="00B050"/>
                <w:sz w:val="24"/>
                <w:szCs w:val="24"/>
              </w:rPr>
              <w:t>Participate in small group, class and one-to-one discussions, offering their own ideas, using recently introduced vocabulary.</w:t>
            </w:r>
          </w:p>
        </w:tc>
      </w:tr>
    </w:tbl>
    <w:p w14:paraId="5C547065" w14:textId="77777777" w:rsidR="00177E89" w:rsidRPr="00303FCC" w:rsidRDefault="00177E89" w:rsidP="000F43EE">
      <w:pPr>
        <w:spacing w:after="0"/>
        <w:rPr>
          <w:rFonts w:cstheme="minorHAnsi"/>
          <w:sz w:val="24"/>
          <w:szCs w:val="24"/>
        </w:rPr>
      </w:pPr>
    </w:p>
    <w:sectPr w:rsidR="00177E89" w:rsidRPr="00303FCC" w:rsidSect="00265CD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B933" w14:textId="77777777" w:rsidR="004E1164" w:rsidRDefault="004E1164" w:rsidP="00177E89">
      <w:pPr>
        <w:spacing w:after="0" w:line="240" w:lineRule="auto"/>
      </w:pPr>
      <w:r>
        <w:separator/>
      </w:r>
    </w:p>
  </w:endnote>
  <w:endnote w:type="continuationSeparator" w:id="0">
    <w:p w14:paraId="6833D800" w14:textId="77777777" w:rsidR="004E1164" w:rsidRDefault="004E1164" w:rsidP="0017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9F93" w14:textId="77777777" w:rsidR="004E1164" w:rsidRDefault="004E1164" w:rsidP="00177E89">
      <w:pPr>
        <w:spacing w:after="0" w:line="240" w:lineRule="auto"/>
      </w:pPr>
      <w:r>
        <w:separator/>
      </w:r>
    </w:p>
  </w:footnote>
  <w:footnote w:type="continuationSeparator" w:id="0">
    <w:p w14:paraId="501EE206" w14:textId="77777777" w:rsidR="004E1164" w:rsidRDefault="004E1164" w:rsidP="0017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9295" w14:textId="77777777" w:rsidR="00177E89" w:rsidRDefault="00177E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AD458CF" wp14:editId="6F5FFC0D">
          <wp:simplePos x="0" y="0"/>
          <wp:positionH relativeFrom="margin">
            <wp:posOffset>4699322</wp:posOffset>
          </wp:positionH>
          <wp:positionV relativeFrom="paragraph">
            <wp:posOffset>-162464</wp:posOffset>
          </wp:positionV>
          <wp:extent cx="1819275" cy="553085"/>
          <wp:effectExtent l="0" t="0" r="9525" b="0"/>
          <wp:wrapSquare wrapText="bothSides"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-266" r="48213" b="31451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B37"/>
    <w:multiLevelType w:val="hybridMultilevel"/>
    <w:tmpl w:val="8D24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E1B5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  <w:color w:val="0070C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1788"/>
    <w:multiLevelType w:val="hybridMultilevel"/>
    <w:tmpl w:val="FD38D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871EE"/>
    <w:multiLevelType w:val="hybridMultilevel"/>
    <w:tmpl w:val="160C3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41"/>
    <w:multiLevelType w:val="multilevel"/>
    <w:tmpl w:val="01FA3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083CF1"/>
    <w:multiLevelType w:val="hybridMultilevel"/>
    <w:tmpl w:val="71124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3F78CF"/>
    <w:multiLevelType w:val="hybridMultilevel"/>
    <w:tmpl w:val="A64C6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60C0C"/>
    <w:multiLevelType w:val="hybridMultilevel"/>
    <w:tmpl w:val="D3A6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05D29"/>
    <w:multiLevelType w:val="hybridMultilevel"/>
    <w:tmpl w:val="62DAE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32324"/>
    <w:multiLevelType w:val="hybridMultilevel"/>
    <w:tmpl w:val="A806A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90807"/>
    <w:multiLevelType w:val="hybridMultilevel"/>
    <w:tmpl w:val="D50A6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66723"/>
    <w:multiLevelType w:val="hybridMultilevel"/>
    <w:tmpl w:val="FD44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62460"/>
    <w:multiLevelType w:val="hybridMultilevel"/>
    <w:tmpl w:val="815A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7CBF"/>
    <w:multiLevelType w:val="multilevel"/>
    <w:tmpl w:val="ECA0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267C72"/>
    <w:multiLevelType w:val="hybridMultilevel"/>
    <w:tmpl w:val="3AA2E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C56F8"/>
    <w:multiLevelType w:val="hybridMultilevel"/>
    <w:tmpl w:val="5CB4D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3DDD"/>
    <w:multiLevelType w:val="hybridMultilevel"/>
    <w:tmpl w:val="D04ED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6" w15:restartNumberingAfterBreak="0">
    <w:nsid w:val="3FF55AF0"/>
    <w:multiLevelType w:val="hybridMultilevel"/>
    <w:tmpl w:val="C3AC4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033E1"/>
    <w:multiLevelType w:val="hybridMultilevel"/>
    <w:tmpl w:val="F6548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F3511"/>
    <w:multiLevelType w:val="hybridMultilevel"/>
    <w:tmpl w:val="15386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56417"/>
    <w:multiLevelType w:val="hybridMultilevel"/>
    <w:tmpl w:val="38E6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22D5F"/>
    <w:multiLevelType w:val="hybridMultilevel"/>
    <w:tmpl w:val="54D27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D15B3"/>
    <w:multiLevelType w:val="hybridMultilevel"/>
    <w:tmpl w:val="2E78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644B3"/>
    <w:multiLevelType w:val="hybridMultilevel"/>
    <w:tmpl w:val="AF42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A4A0C"/>
    <w:multiLevelType w:val="hybridMultilevel"/>
    <w:tmpl w:val="3A543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80A01"/>
    <w:multiLevelType w:val="hybridMultilevel"/>
    <w:tmpl w:val="14BCF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2754D"/>
    <w:multiLevelType w:val="hybridMultilevel"/>
    <w:tmpl w:val="04E8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011EC"/>
    <w:multiLevelType w:val="hybridMultilevel"/>
    <w:tmpl w:val="9B848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D2BB9"/>
    <w:multiLevelType w:val="hybridMultilevel"/>
    <w:tmpl w:val="42507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15095"/>
    <w:multiLevelType w:val="hybridMultilevel"/>
    <w:tmpl w:val="40E4E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B0EEA"/>
    <w:multiLevelType w:val="hybridMultilevel"/>
    <w:tmpl w:val="B9AEF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78583">
    <w:abstractNumId w:val="0"/>
  </w:num>
  <w:num w:numId="2" w16cid:durableId="1212231432">
    <w:abstractNumId w:val="29"/>
  </w:num>
  <w:num w:numId="3" w16cid:durableId="1410542953">
    <w:abstractNumId w:val="3"/>
  </w:num>
  <w:num w:numId="4" w16cid:durableId="456484890">
    <w:abstractNumId w:val="12"/>
  </w:num>
  <w:num w:numId="5" w16cid:durableId="1200780711">
    <w:abstractNumId w:val="22"/>
  </w:num>
  <w:num w:numId="6" w16cid:durableId="585462561">
    <w:abstractNumId w:val="16"/>
  </w:num>
  <w:num w:numId="7" w16cid:durableId="1875538235">
    <w:abstractNumId w:val="17"/>
  </w:num>
  <w:num w:numId="8" w16cid:durableId="1431973981">
    <w:abstractNumId w:val="10"/>
  </w:num>
  <w:num w:numId="9" w16cid:durableId="345206769">
    <w:abstractNumId w:val="4"/>
  </w:num>
  <w:num w:numId="10" w16cid:durableId="1406340048">
    <w:abstractNumId w:val="24"/>
  </w:num>
  <w:num w:numId="11" w16cid:durableId="914893628">
    <w:abstractNumId w:val="14"/>
  </w:num>
  <w:num w:numId="12" w16cid:durableId="1942571369">
    <w:abstractNumId w:val="27"/>
  </w:num>
  <w:num w:numId="13" w16cid:durableId="996301439">
    <w:abstractNumId w:val="9"/>
  </w:num>
  <w:num w:numId="14" w16cid:durableId="359016438">
    <w:abstractNumId w:val="7"/>
  </w:num>
  <w:num w:numId="15" w16cid:durableId="810100563">
    <w:abstractNumId w:val="23"/>
  </w:num>
  <w:num w:numId="16" w16cid:durableId="1538614759">
    <w:abstractNumId w:val="20"/>
  </w:num>
  <w:num w:numId="17" w16cid:durableId="1955359825">
    <w:abstractNumId w:val="2"/>
  </w:num>
  <w:num w:numId="18" w16cid:durableId="1141577535">
    <w:abstractNumId w:val="19"/>
  </w:num>
  <w:num w:numId="19" w16cid:durableId="1448890268">
    <w:abstractNumId w:val="6"/>
  </w:num>
  <w:num w:numId="20" w16cid:durableId="1914310263">
    <w:abstractNumId w:val="11"/>
  </w:num>
  <w:num w:numId="21" w16cid:durableId="336926700">
    <w:abstractNumId w:val="26"/>
  </w:num>
  <w:num w:numId="22" w16cid:durableId="1676687546">
    <w:abstractNumId w:val="28"/>
  </w:num>
  <w:num w:numId="23" w16cid:durableId="2001348988">
    <w:abstractNumId w:val="13"/>
  </w:num>
  <w:num w:numId="24" w16cid:durableId="744497460">
    <w:abstractNumId w:val="8"/>
  </w:num>
  <w:num w:numId="25" w16cid:durableId="1880782689">
    <w:abstractNumId w:val="5"/>
  </w:num>
  <w:num w:numId="26" w16cid:durableId="96875415">
    <w:abstractNumId w:val="1"/>
  </w:num>
  <w:num w:numId="27" w16cid:durableId="1613392379">
    <w:abstractNumId w:val="18"/>
  </w:num>
  <w:num w:numId="28" w16cid:durableId="2061400591">
    <w:abstractNumId w:val="21"/>
  </w:num>
  <w:num w:numId="29" w16cid:durableId="457142654">
    <w:abstractNumId w:val="15"/>
  </w:num>
  <w:num w:numId="30" w16cid:durableId="1387728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89"/>
    <w:rsid w:val="0001494D"/>
    <w:rsid w:val="00027F04"/>
    <w:rsid w:val="000455EC"/>
    <w:rsid w:val="00045DA3"/>
    <w:rsid w:val="0005490B"/>
    <w:rsid w:val="00067547"/>
    <w:rsid w:val="000939A6"/>
    <w:rsid w:val="000C6214"/>
    <w:rsid w:val="000F43EE"/>
    <w:rsid w:val="001637B9"/>
    <w:rsid w:val="00177E89"/>
    <w:rsid w:val="001B2BA4"/>
    <w:rsid w:val="00265CD9"/>
    <w:rsid w:val="00276954"/>
    <w:rsid w:val="00301489"/>
    <w:rsid w:val="00303FCC"/>
    <w:rsid w:val="00324420"/>
    <w:rsid w:val="00342B96"/>
    <w:rsid w:val="00343B66"/>
    <w:rsid w:val="00354587"/>
    <w:rsid w:val="003B378B"/>
    <w:rsid w:val="003C4744"/>
    <w:rsid w:val="003E2797"/>
    <w:rsid w:val="004C23F5"/>
    <w:rsid w:val="004E1164"/>
    <w:rsid w:val="005E27B3"/>
    <w:rsid w:val="005E4AAF"/>
    <w:rsid w:val="00622580"/>
    <w:rsid w:val="00695F3E"/>
    <w:rsid w:val="006B293E"/>
    <w:rsid w:val="006D34C4"/>
    <w:rsid w:val="006D5C4B"/>
    <w:rsid w:val="0073699B"/>
    <w:rsid w:val="0076287C"/>
    <w:rsid w:val="007D2DDC"/>
    <w:rsid w:val="007E326E"/>
    <w:rsid w:val="007E50A2"/>
    <w:rsid w:val="008E57E1"/>
    <w:rsid w:val="009263A4"/>
    <w:rsid w:val="00950E5F"/>
    <w:rsid w:val="00A046A2"/>
    <w:rsid w:val="00A5581D"/>
    <w:rsid w:val="00AD0823"/>
    <w:rsid w:val="00B10666"/>
    <w:rsid w:val="00B147EA"/>
    <w:rsid w:val="00B3047B"/>
    <w:rsid w:val="00B6720C"/>
    <w:rsid w:val="00C27D59"/>
    <w:rsid w:val="00CC0A94"/>
    <w:rsid w:val="00CF7DF6"/>
    <w:rsid w:val="00DC285E"/>
    <w:rsid w:val="00DD4DB6"/>
    <w:rsid w:val="00E053ED"/>
    <w:rsid w:val="00E33BA6"/>
    <w:rsid w:val="00E91010"/>
    <w:rsid w:val="00F37A81"/>
    <w:rsid w:val="00FB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2FFBA8"/>
  <w15:chartTrackingRefBased/>
  <w15:docId w15:val="{1C021431-06FE-44FE-A6CF-B168E37A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E89"/>
  </w:style>
  <w:style w:type="paragraph" w:styleId="Footer">
    <w:name w:val="footer"/>
    <w:basedOn w:val="Normal"/>
    <w:link w:val="FooterChar"/>
    <w:uiPriority w:val="99"/>
    <w:unhideWhenUsed/>
    <w:rsid w:val="0017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E89"/>
  </w:style>
  <w:style w:type="paragraph" w:styleId="ListParagraph">
    <w:name w:val="List Paragraph"/>
    <w:basedOn w:val="Normal"/>
    <w:uiPriority w:val="34"/>
    <w:qFormat/>
    <w:rsid w:val="00177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D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D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24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86E6E60754245809092F4A546CDA4" ma:contentTypeVersion="16" ma:contentTypeDescription="Create a new document." ma:contentTypeScope="" ma:versionID="ec4980a95fcdacb56068234ff4b79864">
  <xsd:schema xmlns:xsd="http://www.w3.org/2001/XMLSchema" xmlns:xs="http://www.w3.org/2001/XMLSchema" xmlns:p="http://schemas.microsoft.com/office/2006/metadata/properties" xmlns:ns2="5209d91e-dcce-4628-8085-cd3389279411" xmlns:ns3="baa140fe-ebc4-4f0a-832a-38ede3e76c5f" targetNamespace="http://schemas.microsoft.com/office/2006/metadata/properties" ma:root="true" ma:fieldsID="5344ebb6f0bbf4cf854eefe9fbd4364c" ns2:_="" ns3:_="">
    <xsd:import namespace="5209d91e-dcce-4628-8085-cd3389279411"/>
    <xsd:import namespace="baa140fe-ebc4-4f0a-832a-38ede3e76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9d91e-dcce-4628-8085-cd338927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3be15d-62ab-4747-9cca-abaedad99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140fe-ebc4-4f0a-832a-38ede3e76c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e3c561-471c-459e-b0ef-7ecf84f75fcf}" ma:internalName="TaxCatchAll" ma:showField="CatchAllData" ma:web="baa140fe-ebc4-4f0a-832a-38ede3e76c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09d91e-dcce-4628-8085-cd3389279411">
      <Terms xmlns="http://schemas.microsoft.com/office/infopath/2007/PartnerControls"/>
    </lcf76f155ced4ddcb4097134ff3c332f>
    <TaxCatchAll xmlns="baa140fe-ebc4-4f0a-832a-38ede3e76c5f" xsi:nil="true"/>
  </documentManagement>
</p:properties>
</file>

<file path=customXml/itemProps1.xml><?xml version="1.0" encoding="utf-8"?>
<ds:datastoreItem xmlns:ds="http://schemas.openxmlformats.org/officeDocument/2006/customXml" ds:itemID="{673FC945-AD13-4F14-A9D5-D6E668CD7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E7504-F286-46E0-BE20-22BF4ECF7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9d91e-dcce-4628-8085-cd3389279411"/>
    <ds:schemaRef ds:uri="baa140fe-ebc4-4f0a-832a-38ede3e76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A304B-8F5D-46A6-BD89-49790DFE665F}">
  <ds:schemaRefs>
    <ds:schemaRef ds:uri="http://schemas.microsoft.com/office/2006/metadata/properties"/>
    <ds:schemaRef ds:uri="http://schemas.microsoft.com/office/infopath/2007/PartnerControls"/>
    <ds:schemaRef ds:uri="5209d91e-dcce-4628-8085-cd3389279411"/>
    <ds:schemaRef ds:uri="baa140fe-ebc4-4f0a-832a-38ede3e76c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L.E.A.D. IT Services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Hobson</dc:creator>
  <cp:keywords/>
  <dc:description/>
  <cp:lastModifiedBy>Imogen Lloyd</cp:lastModifiedBy>
  <cp:revision>3</cp:revision>
  <dcterms:created xsi:type="dcterms:W3CDTF">2025-11-18T16:25:00Z</dcterms:created>
  <dcterms:modified xsi:type="dcterms:W3CDTF">2025-12-02T10:08:00Z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0x0101002F186E6E60754245809092F4A546CDA4</vt:lpwstr>
  </property>
  <property fmtid="{D5CDD505-2E9C-101B-9397-08002B2CF9AE}" pid="3" name="MediaServiceImageTags">
    <vt:lpwstr/>
  </property>
</Properties>
</file>