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F6990" w14:textId="1E989472" w:rsidR="009E6C99" w:rsidRPr="00153055" w:rsidRDefault="008D75C5" w:rsidP="191B7D0F">
      <w:pPr>
        <w:spacing w:line="257" w:lineRule="auto"/>
        <w:rPr>
          <w:rFonts w:cstheme="minorHAnsi"/>
          <w:sz w:val="24"/>
          <w:szCs w:val="24"/>
        </w:rPr>
      </w:pPr>
      <w:r w:rsidRPr="00153055">
        <w:rPr>
          <w:rFonts w:eastAsia="Calibri" w:cstheme="minorHAns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DA24E0C" wp14:editId="16DFF4AF">
            <wp:simplePos x="0" y="0"/>
            <wp:positionH relativeFrom="column">
              <wp:posOffset>3985501</wp:posOffset>
            </wp:positionH>
            <wp:positionV relativeFrom="paragraph">
              <wp:posOffset>-576649</wp:posOffset>
            </wp:positionV>
            <wp:extent cx="2329093" cy="71150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7" cy="719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65C41AB" w:rsidRPr="00153055">
        <w:rPr>
          <w:rFonts w:eastAsia="Calibri" w:cstheme="minorHAnsi"/>
          <w:sz w:val="24"/>
          <w:szCs w:val="24"/>
        </w:rPr>
        <w:t>Medium Term Plan</w:t>
      </w:r>
      <w:r w:rsidRPr="00153055">
        <w:rPr>
          <w:rFonts w:eastAsia="Calibri" w:cstheme="minorHAnsi"/>
          <w:sz w:val="24"/>
          <w:szCs w:val="24"/>
        </w:rPr>
        <w:t xml:space="preserve"> </w:t>
      </w:r>
    </w:p>
    <w:tbl>
      <w:tblPr>
        <w:tblW w:w="10632" w:type="dxa"/>
        <w:tblInd w:w="-577" w:type="dxa"/>
        <w:tblLayout w:type="fixed"/>
        <w:tblLook w:val="06A0" w:firstRow="1" w:lastRow="0" w:firstColumn="1" w:lastColumn="0" w:noHBand="1" w:noVBand="1"/>
      </w:tblPr>
      <w:tblGrid>
        <w:gridCol w:w="1985"/>
        <w:gridCol w:w="3077"/>
        <w:gridCol w:w="5570"/>
      </w:tblGrid>
      <w:tr w:rsidR="191B7D0F" w:rsidRPr="00153055" w14:paraId="2DE1AA31" w14:textId="77777777" w:rsidTr="00B8570D">
        <w:trPr>
          <w:trHeight w:val="405"/>
        </w:trPr>
        <w:tc>
          <w:tcPr>
            <w:tcW w:w="5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715CAD" w14:textId="52B050F7" w:rsidR="191B7D0F" w:rsidRPr="00153055" w:rsidRDefault="191B7D0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eastAsia="Calibri" w:cstheme="minorHAnsi"/>
                <w:sz w:val="24"/>
                <w:szCs w:val="24"/>
              </w:rPr>
              <w:t>Year 5</w:t>
            </w:r>
          </w:p>
        </w:tc>
        <w:tc>
          <w:tcPr>
            <w:tcW w:w="5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B6DE6B" w14:textId="55EDB038" w:rsidR="191B7D0F" w:rsidRPr="00153055" w:rsidRDefault="191B7D0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eastAsia="Calibri" w:cstheme="minorHAnsi"/>
                <w:sz w:val="24"/>
                <w:szCs w:val="24"/>
              </w:rPr>
              <w:t>Term</w:t>
            </w:r>
            <w:r w:rsidR="00B13053">
              <w:rPr>
                <w:rFonts w:eastAsia="Calibri" w:cstheme="minorHAnsi"/>
                <w:sz w:val="24"/>
                <w:szCs w:val="24"/>
              </w:rPr>
              <w:t>/Topic</w:t>
            </w:r>
            <w:r w:rsidRPr="00153055">
              <w:rPr>
                <w:rFonts w:eastAsia="Calibri" w:cstheme="minorHAnsi"/>
                <w:sz w:val="24"/>
                <w:szCs w:val="24"/>
              </w:rPr>
              <w:t xml:space="preserve">: </w:t>
            </w:r>
            <w:r w:rsidR="00B13053" w:rsidRPr="00B13053">
              <w:rPr>
                <w:rFonts w:eastAsia="Calibri" w:cstheme="minorHAnsi"/>
                <w:b/>
                <w:bCs/>
                <w:sz w:val="24"/>
                <w:szCs w:val="24"/>
              </w:rPr>
              <w:t>Spring Term</w:t>
            </w:r>
            <w:r w:rsidR="00B13053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153055">
              <w:rPr>
                <w:rFonts w:eastAsia="Calibri" w:cstheme="minorHAnsi"/>
                <w:b/>
                <w:sz w:val="24"/>
                <w:szCs w:val="24"/>
              </w:rPr>
              <w:t>S</w:t>
            </w:r>
            <w:r w:rsidR="00A523A5" w:rsidRPr="00153055">
              <w:rPr>
                <w:rFonts w:eastAsia="Calibri" w:cstheme="minorHAnsi"/>
                <w:b/>
                <w:sz w:val="24"/>
                <w:szCs w:val="24"/>
              </w:rPr>
              <w:t>ustainable World</w:t>
            </w:r>
          </w:p>
        </w:tc>
      </w:tr>
      <w:tr w:rsidR="191B7D0F" w:rsidRPr="00153055" w14:paraId="71AC2F61" w14:textId="77777777" w:rsidTr="00B8570D">
        <w:trPr>
          <w:trHeight w:val="300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3A57B6" w14:textId="0C276322" w:rsidR="191B7D0F" w:rsidRPr="00153055" w:rsidRDefault="191B7D0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eastAsia="Calibri" w:cstheme="minorHAnsi"/>
                <w:sz w:val="24"/>
                <w:szCs w:val="24"/>
              </w:rPr>
              <w:t>Subject</w:t>
            </w:r>
          </w:p>
        </w:tc>
        <w:tc>
          <w:tcPr>
            <w:tcW w:w="8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FE67A7" w14:textId="6C216AE9" w:rsidR="191B7D0F" w:rsidRPr="00153055" w:rsidRDefault="191B7D0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eastAsia="Calibri" w:cstheme="minorHAnsi"/>
                <w:sz w:val="24"/>
                <w:szCs w:val="24"/>
              </w:rPr>
              <w:t>Key end points in learning</w:t>
            </w:r>
          </w:p>
        </w:tc>
      </w:tr>
      <w:tr w:rsidR="191B7D0F" w:rsidRPr="00153055" w14:paraId="01C71DBC" w14:textId="77777777" w:rsidTr="00B8570D">
        <w:trPr>
          <w:trHeight w:val="88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D30C01" w14:textId="51DC3346" w:rsidR="191B7D0F" w:rsidRPr="00153055" w:rsidRDefault="191B7D0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English- Reading</w:t>
            </w:r>
          </w:p>
        </w:tc>
        <w:tc>
          <w:tcPr>
            <w:tcW w:w="86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03863B" w14:textId="04D37E44" w:rsidR="191B7D0F" w:rsidRPr="00153055" w:rsidRDefault="191B7D0F" w:rsidP="008D75C5">
            <w:pPr>
              <w:spacing w:before="149" w:after="0" w:line="276" w:lineRule="auto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Comparing, Contrasting and commenting</w:t>
            </w:r>
          </w:p>
          <w:p w14:paraId="16222566" w14:textId="384E8455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read a wide range of genres, identifying the characteristics of text types (such as the use of the first person in writing diaries and autobiographies) and differences between text types. </w:t>
            </w:r>
          </w:p>
          <w:p w14:paraId="73AC39E6" w14:textId="50B8B419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participate in discussions about books that are read to them and those they can read for themselves, building on their own and others’ ideas.</w:t>
            </w:r>
          </w:p>
          <w:p w14:paraId="4E7ACC00" w14:textId="525B999D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identify main ideas drawn from more than one paragraph and to </w:t>
            </w:r>
            <w:proofErr w:type="spellStart"/>
            <w:r w:rsidRPr="00153055">
              <w:rPr>
                <w:rFonts w:eastAsiaTheme="minorEastAsia" w:cstheme="minorHAnsi"/>
                <w:sz w:val="24"/>
                <w:szCs w:val="24"/>
              </w:rPr>
              <w:t>summarise</w:t>
            </w:r>
            <w:proofErr w:type="spellEnd"/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these.</w:t>
            </w:r>
          </w:p>
          <w:p w14:paraId="422A4F81" w14:textId="7B22E932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recommend texts to peers based on personal choice</w:t>
            </w:r>
          </w:p>
          <w:p w14:paraId="0FCCEEBB" w14:textId="1D9D13BF" w:rsidR="12D3B2D5" w:rsidRPr="00153055" w:rsidRDefault="12D3B2D5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</w:p>
          <w:p w14:paraId="2A9C665A" w14:textId="70D0CD94" w:rsidR="191B7D0F" w:rsidRPr="00153055" w:rsidRDefault="191B7D0F" w:rsidP="008D75C5">
            <w:pPr>
              <w:spacing w:line="276" w:lineRule="auto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Words in context and authorial choice</w:t>
            </w:r>
          </w:p>
          <w:p w14:paraId="329D0D50" w14:textId="5A097A9E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discuss vocabulary used by the author to create effect including figurative language.</w:t>
            </w:r>
          </w:p>
          <w:p w14:paraId="137E2162" w14:textId="37732A67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evaluate the use of authors’ language and explain how it has created an impact on the reader.</w:t>
            </w:r>
          </w:p>
          <w:p w14:paraId="7AB9D793" w14:textId="140B8157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  <w:p w14:paraId="540D4534" w14:textId="757C595B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Inference and Prediction</w:t>
            </w:r>
          </w:p>
          <w:p w14:paraId="5221EB43" w14:textId="173B8682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ask and answer questions appropriately, including some simple inference questions based on characters’ feelings, </w:t>
            </w:r>
            <w:r w:rsidR="4310F3AE" w:rsidRPr="00153055">
              <w:rPr>
                <w:rFonts w:eastAsiaTheme="minorEastAsia" w:cstheme="minorHAnsi"/>
                <w:sz w:val="24"/>
                <w:szCs w:val="24"/>
              </w:rPr>
              <w:t>thoughts,</w:t>
            </w: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and motives.</w:t>
            </w:r>
          </w:p>
          <w:p w14:paraId="79A8CB65" w14:textId="6AABCF47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justify predictions using evidence from the text.</w:t>
            </w:r>
          </w:p>
          <w:p w14:paraId="69D0CA83" w14:textId="60A3DBAD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  <w:p w14:paraId="7E3B8659" w14:textId="2B4C2055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Non-Fiction</w:t>
            </w:r>
          </w:p>
          <w:p w14:paraId="4BC60076" w14:textId="65F0EDF4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val="en-GB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use all </w:t>
            </w:r>
            <w:proofErr w:type="spellStart"/>
            <w:r w:rsidRPr="00153055">
              <w:rPr>
                <w:rFonts w:eastAsiaTheme="minorEastAsia" w:cstheme="minorHAnsi"/>
                <w:sz w:val="24"/>
                <w:szCs w:val="24"/>
              </w:rPr>
              <w:t>organisational</w:t>
            </w:r>
            <w:proofErr w:type="spellEnd"/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  <w:hyperlink r:id="rId6">
              <w:r w:rsidRPr="00153055">
                <w:rPr>
                  <w:rStyle w:val="Hyperlink"/>
                  <w:rFonts w:eastAsiaTheme="minorEastAsia" w:cstheme="minorHAnsi"/>
                  <w:color w:val="auto"/>
                  <w:sz w:val="24"/>
                  <w:szCs w:val="24"/>
                  <w:u w:val="none"/>
                  <w:lang w:val="en-GB"/>
                </w:rPr>
                <w:t>devices available within a non- fiction text to retrieve, record and discuss information.</w:t>
              </w:r>
            </w:hyperlink>
          </w:p>
          <w:p w14:paraId="64AD0DE1" w14:textId="12357D19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use dictionaries to check the meaning of words read.</w:t>
            </w:r>
          </w:p>
          <w:p w14:paraId="26DFCF6A" w14:textId="10A1C6AF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</w:tc>
      </w:tr>
      <w:tr w:rsidR="191B7D0F" w:rsidRPr="00153055" w14:paraId="26CEA1AD" w14:textId="77777777" w:rsidTr="00B8570D">
        <w:trPr>
          <w:trHeight w:val="88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545BAB" w14:textId="74C59C9A" w:rsidR="191B7D0F" w:rsidRPr="00153055" w:rsidRDefault="191B7D0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English – Writing</w:t>
            </w:r>
          </w:p>
          <w:p w14:paraId="1830F12A" w14:textId="34D7B1DD" w:rsidR="191B7D0F" w:rsidRPr="00153055" w:rsidRDefault="191B7D0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  <w:p w14:paraId="65395309" w14:textId="68F0E43E" w:rsidR="191B7D0F" w:rsidRPr="00153055" w:rsidRDefault="191B7D0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A0DBF8" w14:textId="03A089CD" w:rsidR="00B77AE7" w:rsidRPr="00153055" w:rsidRDefault="0068766F" w:rsidP="00B77AE7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</w:t>
            </w:r>
            <w:r w:rsidR="00B77AE7" w:rsidRPr="00153055">
              <w:rPr>
                <w:rFonts w:eastAsiaTheme="minorEastAsia" w:cstheme="minorHAnsi"/>
                <w:sz w:val="24"/>
                <w:szCs w:val="24"/>
              </w:rPr>
              <w:t>can plan and write a setting description based on The Highwayman</w:t>
            </w:r>
          </w:p>
          <w:p w14:paraId="7E29CD0E" w14:textId="789F0952" w:rsidR="00B77AE7" w:rsidRPr="00153055" w:rsidRDefault="00B77AE7" w:rsidP="00B77AE7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plan and write a character description based on The Highwayman</w:t>
            </w:r>
          </w:p>
          <w:p w14:paraId="086E0707" w14:textId="54D73216" w:rsidR="00B77AE7" w:rsidRPr="00153055" w:rsidRDefault="00B77AE7" w:rsidP="00B77AE7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plan and write a narrative based on The Highwayman</w:t>
            </w:r>
          </w:p>
          <w:p w14:paraId="1FE43601" w14:textId="27DB0211" w:rsidR="00B77AE7" w:rsidRPr="00153055" w:rsidRDefault="00B77AE7" w:rsidP="00B77AE7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edit and improve a narrative</w:t>
            </w:r>
          </w:p>
          <w:p w14:paraId="366772AF" w14:textId="5787D95D" w:rsidR="191B7D0F" w:rsidRPr="00153055" w:rsidRDefault="191B7D0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191B7D0F" w:rsidRPr="00153055" w14:paraId="5E8400F3" w14:textId="77777777" w:rsidTr="00B8570D">
        <w:trPr>
          <w:trHeight w:val="163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367974" w14:textId="7161A235" w:rsidR="191B7D0F" w:rsidRPr="00153055" w:rsidRDefault="191B7D0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lastRenderedPageBreak/>
              <w:t>Maths</w:t>
            </w:r>
          </w:p>
        </w:tc>
        <w:tc>
          <w:tcPr>
            <w:tcW w:w="86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301283" w14:textId="7A2E3B65" w:rsidR="191B7D0F" w:rsidRPr="00153055" w:rsidRDefault="191B7D0F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>Unit 6 – Fractions (2)</w:t>
            </w:r>
          </w:p>
          <w:p w14:paraId="6BD23EF2" w14:textId="2AE71760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add and subtract fractions with the same denominator and denominators that are multiples of the same number.</w:t>
            </w:r>
          </w:p>
          <w:p w14:paraId="07414637" w14:textId="485F9FC3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recognise mixed numbers and improper fractions and convert from one form to the other and write mathematical statements &gt; 1 as a mixed number. </w:t>
            </w:r>
          </w:p>
          <w:p w14:paraId="71684305" w14:textId="06E156E8" w:rsidR="12D3B2D5" w:rsidRPr="00153055" w:rsidRDefault="12D3B2D5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</w:p>
          <w:p w14:paraId="63946855" w14:textId="160BCE74" w:rsidR="191B7D0F" w:rsidRPr="00153055" w:rsidRDefault="191B7D0F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 xml:space="preserve">Unit 7 </w:t>
            </w:r>
            <w:r w:rsidR="4F8039C8"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>- Multiplication</w:t>
            </w: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 xml:space="preserve"> and Division (2)</w:t>
            </w:r>
          </w:p>
          <w:p w14:paraId="65E5885E" w14:textId="77004362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multiply numbers up to 4 digits by a 1- or 2-digit number using a formal written method, including long multiplication for 2-digit numbers</w:t>
            </w:r>
          </w:p>
          <w:p w14:paraId="314106AD" w14:textId="2DDDEFD0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multiply and divide numbers mentally drawing upon known facts</w:t>
            </w:r>
          </w:p>
          <w:p w14:paraId="62F25B7B" w14:textId="3FB36E62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divide numbers up to 4 digits by a 1-digit number using the formal written method of short division and </w:t>
            </w:r>
            <w:r w:rsidR="7B006F93" w:rsidRPr="00153055">
              <w:rPr>
                <w:rFonts w:eastAsiaTheme="minorEastAsia" w:cstheme="minorHAnsi"/>
                <w:sz w:val="24"/>
                <w:szCs w:val="24"/>
              </w:rPr>
              <w:t>interpreting</w:t>
            </w: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remainders appropriately for the context.</w:t>
            </w:r>
          </w:p>
          <w:p w14:paraId="79F8F280" w14:textId="1FE20F15" w:rsidR="191B7D0F" w:rsidRPr="00153055" w:rsidRDefault="191B7D0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  <w:p w14:paraId="123B221D" w14:textId="6F60B372" w:rsidR="191B7D0F" w:rsidRPr="00153055" w:rsidRDefault="191B7D0F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>Unit 8 – Fractions (3)</w:t>
            </w:r>
          </w:p>
          <w:p w14:paraId="785799B5" w14:textId="0FA5E4FF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multiply proper fractions and mixed numbers by whole numbers, supported by materials and diagrams. </w:t>
            </w:r>
          </w:p>
          <w:p w14:paraId="0720C40F" w14:textId="652849F6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recognise mixed numbers and improper fractions and convert from one form to the other and write mathematical statements &gt; 1 as a mixed number.</w:t>
            </w:r>
          </w:p>
          <w:p w14:paraId="1539BE73" w14:textId="5A2A25E1" w:rsidR="191B7D0F" w:rsidRPr="00153055" w:rsidRDefault="191B7D0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  <w:p w14:paraId="584E68A8" w14:textId="666034E9" w:rsidR="191B7D0F" w:rsidRPr="00153055" w:rsidRDefault="191B7D0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 xml:space="preserve">Unit 9 – Percentages and Decimals </w:t>
            </w:r>
          </w:p>
          <w:p w14:paraId="05FE819A" w14:textId="19D388D8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read, write, order and compare numbers with up to three decimal </w:t>
            </w:r>
            <w:r w:rsidR="09814491" w:rsidRPr="00153055">
              <w:rPr>
                <w:rFonts w:eastAsiaTheme="minorEastAsia" w:cstheme="minorHAnsi"/>
                <w:sz w:val="24"/>
                <w:szCs w:val="24"/>
              </w:rPr>
              <w:t>places</w:t>
            </w:r>
          </w:p>
          <w:p w14:paraId="54024950" w14:textId="15D72300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read and write decimal numbers as fractions</w:t>
            </w:r>
          </w:p>
          <w:p w14:paraId="45F049F7" w14:textId="45211E25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recognise and use thousandths and relate them to tenths, hundredths and decimal equivalents.</w:t>
            </w:r>
          </w:p>
          <w:p w14:paraId="3522BF67" w14:textId="286F23D9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round decimals with two decimal places to the nearest whole number and to one decimal place.</w:t>
            </w:r>
          </w:p>
          <w:p w14:paraId="3617BBBF" w14:textId="10116148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recognise the per cent symbol (%) and understand that per cent relates to ‘number of parts per hundred’, and write percentages as a fraction with denominator 100, and as a decimal.</w:t>
            </w:r>
          </w:p>
          <w:p w14:paraId="3CCE8BD9" w14:textId="2B0A3B19" w:rsidR="191B7D0F" w:rsidRPr="00153055" w:rsidRDefault="191B7D0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solve problems which require knowing percentage and decimal equivalents of 1/2, 1/</w:t>
            </w:r>
            <w:r w:rsidR="59AEBA48" w:rsidRPr="00153055">
              <w:rPr>
                <w:rFonts w:eastAsiaTheme="minorEastAsia" w:cstheme="minorHAnsi"/>
                <w:sz w:val="24"/>
                <w:szCs w:val="24"/>
              </w:rPr>
              <w:t>4,</w:t>
            </w: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1/</w:t>
            </w:r>
            <w:bookmarkStart w:id="0" w:name="_Int_ufloqgqW"/>
            <w:proofErr w:type="gramStart"/>
            <w:r w:rsidRPr="00153055">
              <w:rPr>
                <w:rFonts w:eastAsiaTheme="minorEastAsia" w:cstheme="minorHAnsi"/>
                <w:sz w:val="24"/>
                <w:szCs w:val="24"/>
              </w:rPr>
              <w:t>5 ,</w:t>
            </w:r>
            <w:bookmarkEnd w:id="0"/>
            <w:proofErr w:type="gramEnd"/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2/5, 4/5 and those fractions with a denominator of a multiple of 10 or 25.</w:t>
            </w:r>
          </w:p>
          <w:p w14:paraId="01977648" w14:textId="40C4A8F5" w:rsidR="191B7D0F" w:rsidRPr="00153055" w:rsidRDefault="191B7D0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lastRenderedPageBreak/>
              <w:t xml:space="preserve"> </w:t>
            </w:r>
          </w:p>
          <w:p w14:paraId="1FE0696F" w14:textId="586A0DDE" w:rsidR="191B7D0F" w:rsidRPr="00153055" w:rsidRDefault="191B7D0F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>Unit 10 – Measure (Area and perimeter)</w:t>
            </w:r>
          </w:p>
          <w:p w14:paraId="60A0D6DF" w14:textId="65C60763" w:rsidR="191B7D0F" w:rsidRPr="00153055" w:rsidRDefault="765FD905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measure and calculate the perimeter of composite rectilinear shapes in </w:t>
            </w:r>
            <w:proofErr w:type="spellStart"/>
            <w:r w:rsidRPr="00153055">
              <w:rPr>
                <w:rFonts w:eastAsiaTheme="minorEastAsia" w:cstheme="minorHAnsi"/>
                <w:sz w:val="24"/>
                <w:szCs w:val="24"/>
              </w:rPr>
              <w:t>centimetres</w:t>
            </w:r>
            <w:proofErr w:type="spellEnd"/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and </w:t>
            </w:r>
            <w:proofErr w:type="spellStart"/>
            <w:r w:rsidRPr="00153055">
              <w:rPr>
                <w:rFonts w:eastAsiaTheme="minorEastAsia" w:cstheme="minorHAnsi"/>
                <w:sz w:val="24"/>
                <w:szCs w:val="24"/>
              </w:rPr>
              <w:t>metres</w:t>
            </w:r>
            <w:proofErr w:type="spellEnd"/>
            <w:r w:rsidRPr="00153055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4D15D963" w14:textId="241EA8C0" w:rsidR="765FD905" w:rsidRPr="00153055" w:rsidRDefault="765FD905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measure and calculate the perimeter of composite rectilinear shapes in </w:t>
            </w:r>
            <w:proofErr w:type="spellStart"/>
            <w:r w:rsidRPr="00153055">
              <w:rPr>
                <w:rFonts w:eastAsiaTheme="minorEastAsia" w:cstheme="minorHAnsi"/>
                <w:sz w:val="24"/>
                <w:szCs w:val="24"/>
              </w:rPr>
              <w:t>centimetres</w:t>
            </w:r>
            <w:proofErr w:type="spellEnd"/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and </w:t>
            </w:r>
            <w:proofErr w:type="spellStart"/>
            <w:r w:rsidRPr="00153055">
              <w:rPr>
                <w:rFonts w:eastAsiaTheme="minorEastAsia" w:cstheme="minorHAnsi"/>
                <w:sz w:val="24"/>
                <w:szCs w:val="24"/>
              </w:rPr>
              <w:t>metres</w:t>
            </w:r>
            <w:proofErr w:type="spellEnd"/>
            <w:r w:rsidRPr="00153055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6B76B917" w14:textId="572ABDCC" w:rsidR="765FD905" w:rsidRPr="00153055" w:rsidRDefault="765FD905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calculate and compare the area of rectangles (including squares), and including using standard units, square </w:t>
            </w:r>
            <w:proofErr w:type="spellStart"/>
            <w:r w:rsidRPr="00153055">
              <w:rPr>
                <w:rFonts w:eastAsiaTheme="minorEastAsia" w:cstheme="minorHAnsi"/>
                <w:sz w:val="24"/>
                <w:szCs w:val="24"/>
              </w:rPr>
              <w:t>centimetres</w:t>
            </w:r>
            <w:proofErr w:type="spellEnd"/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(cm</w:t>
            </w:r>
            <w:r w:rsidR="7C7A8C7A" w:rsidRPr="00153055">
              <w:rPr>
                <w:rFonts w:eastAsiaTheme="minorEastAsia" w:cstheme="minorHAnsi"/>
                <w:sz w:val="24"/>
                <w:szCs w:val="24"/>
              </w:rPr>
              <w:t>2)</w:t>
            </w: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and square </w:t>
            </w:r>
            <w:proofErr w:type="spellStart"/>
            <w:r w:rsidRPr="00153055">
              <w:rPr>
                <w:rFonts w:eastAsiaTheme="minorEastAsia" w:cstheme="minorHAnsi"/>
                <w:sz w:val="24"/>
                <w:szCs w:val="24"/>
              </w:rPr>
              <w:t>metres</w:t>
            </w:r>
            <w:proofErr w:type="spellEnd"/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(m</w:t>
            </w:r>
            <w:r w:rsidR="340A983A" w:rsidRPr="00153055">
              <w:rPr>
                <w:rFonts w:eastAsiaTheme="minorEastAsia" w:cstheme="minorHAnsi"/>
                <w:sz w:val="24"/>
                <w:szCs w:val="24"/>
              </w:rPr>
              <w:t>2)</w:t>
            </w: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and estimate the area of irregular shapes.</w:t>
            </w:r>
          </w:p>
          <w:p w14:paraId="0457ECE0" w14:textId="2D5D8809" w:rsidR="191B7D0F" w:rsidRPr="00153055" w:rsidRDefault="191B7D0F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 xml:space="preserve">Unit 11 – Graphs and Tables </w:t>
            </w:r>
          </w:p>
          <w:p w14:paraId="6B3D6F8E" w14:textId="6F3A6BED" w:rsidR="191B7D0F" w:rsidRPr="00153055" w:rsidRDefault="2D3C645D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solve comparison, sum and difference problems using information presented in a line graph.</w:t>
            </w:r>
          </w:p>
          <w:p w14:paraId="010720E8" w14:textId="61B22ABE" w:rsidR="191B7D0F" w:rsidRPr="00153055" w:rsidRDefault="2D3C645D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complete, read and interpret information in tables, including timetables</w:t>
            </w:r>
          </w:p>
        </w:tc>
      </w:tr>
      <w:tr w:rsidR="0068766F" w:rsidRPr="00153055" w14:paraId="43B16278" w14:textId="77777777" w:rsidTr="00B8570D">
        <w:trPr>
          <w:trHeight w:val="163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B61F14" w14:textId="5A7A6914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lastRenderedPageBreak/>
              <w:t>Science</w:t>
            </w:r>
          </w:p>
        </w:tc>
        <w:tc>
          <w:tcPr>
            <w:tcW w:w="86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9F2060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53055">
              <w:rPr>
                <w:rFonts w:cstheme="minorHAnsi"/>
                <w:b/>
                <w:sz w:val="24"/>
                <w:szCs w:val="24"/>
                <w:u w:val="single"/>
              </w:rPr>
              <w:t>Earth and Space</w:t>
            </w:r>
          </w:p>
          <w:p w14:paraId="7FA9FD3B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name the 8 planets in the solar system.</w:t>
            </w:r>
          </w:p>
          <w:p w14:paraId="3764B21A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identify and explain the movement of the Earth relative to the sun</w:t>
            </w:r>
          </w:p>
          <w:p w14:paraId="2D11580D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explain how seasons and the associated weather is created</w:t>
            </w:r>
          </w:p>
          <w:p w14:paraId="0D6BC4F1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identify and explain the movement of the moon relative to the Earth</w:t>
            </w:r>
          </w:p>
          <w:p w14:paraId="7A6EF956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explain the size, shape and</w:t>
            </w:r>
          </w:p>
          <w:p w14:paraId="0E604365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position of the earth, sun and moon</w:t>
            </w:r>
          </w:p>
          <w:p w14:paraId="1E062394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explain how night and day are created and use diagrams to show this</w:t>
            </w:r>
          </w:p>
          <w:p w14:paraId="6C8FACD8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explain how planets are linked to stars.</w:t>
            </w:r>
          </w:p>
          <w:p w14:paraId="5EE6D0A1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investigate shadows in relations to times of the day and explain why the sun appears to move across the sky.</w:t>
            </w:r>
          </w:p>
          <w:p w14:paraId="1202AC72" w14:textId="3C5E5A68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 xml:space="preserve">I can describe the </w:t>
            </w:r>
            <w:proofErr w:type="spellStart"/>
            <w:r w:rsidRPr="00153055">
              <w:rPr>
                <w:rFonts w:cstheme="minorHAnsi"/>
                <w:sz w:val="24"/>
                <w:szCs w:val="24"/>
              </w:rPr>
              <w:t>Earths</w:t>
            </w:r>
            <w:proofErr w:type="spellEnd"/>
            <w:r w:rsidRPr="00153055">
              <w:rPr>
                <w:rFonts w:cstheme="minorHAnsi"/>
                <w:sz w:val="24"/>
                <w:szCs w:val="24"/>
              </w:rPr>
              <w:t xml:space="preserve"> rotation to explain day and night.</w:t>
            </w:r>
          </w:p>
          <w:p w14:paraId="0B9E4FAF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raise different scientific questions and hypothesis.</w:t>
            </w:r>
          </w:p>
          <w:p w14:paraId="2FAC8825" w14:textId="7AA06081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use scientific language and diagrams to justify my ideas.</w:t>
            </w:r>
          </w:p>
          <w:p w14:paraId="08EFD141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53055">
              <w:rPr>
                <w:rFonts w:cstheme="minorHAnsi"/>
                <w:b/>
                <w:sz w:val="24"/>
                <w:szCs w:val="24"/>
                <w:u w:val="single"/>
              </w:rPr>
              <w:lastRenderedPageBreak/>
              <w:t>Forces</w:t>
            </w:r>
          </w:p>
          <w:p w14:paraId="733B6DF9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explain what gravity is and its impact on our lives</w:t>
            </w:r>
          </w:p>
          <w:p w14:paraId="49F6CE9C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study the word of Galileo and Newton.</w:t>
            </w:r>
          </w:p>
          <w:p w14:paraId="1C6118E8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explain why a wheeled object that is initially pushed will slow down and stop</w:t>
            </w:r>
          </w:p>
          <w:p w14:paraId="540534C7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explain the impact of friction on a moving object</w:t>
            </w:r>
          </w:p>
          <w:p w14:paraId="66C68E7B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explain the effect of drag force on moving objects</w:t>
            </w:r>
          </w:p>
          <w:p w14:paraId="6A54FCDE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explain how force and motion can be transferred through gears, pulleys, levers and springs</w:t>
            </w:r>
          </w:p>
          <w:p w14:paraId="5975B7F9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classify and group forces based on their actions or whether they act directly, at a distance.</w:t>
            </w:r>
          </w:p>
          <w:p w14:paraId="141FB7CE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plan and carry out a comparative and fair test.</w:t>
            </w:r>
          </w:p>
          <w:p w14:paraId="1FDB2657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take measurements using a range of scientific equipment with increasing accuracy and precision.</w:t>
            </w:r>
          </w:p>
          <w:p w14:paraId="355A9C8A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use scientific language and diagrams to justify my ideas.</w:t>
            </w:r>
          </w:p>
          <w:p w14:paraId="6BD9A225" w14:textId="7034382A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spell and pronounce scientific vocabulary accurately.</w:t>
            </w:r>
          </w:p>
        </w:tc>
      </w:tr>
      <w:tr w:rsidR="0068766F" w:rsidRPr="00153055" w14:paraId="527A339E" w14:textId="77777777" w:rsidTr="00B8570D">
        <w:trPr>
          <w:trHeight w:val="163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8246A5" w14:textId="63BB12BC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lastRenderedPageBreak/>
              <w:t>Computing</w:t>
            </w:r>
          </w:p>
        </w:tc>
        <w:tc>
          <w:tcPr>
            <w:tcW w:w="86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85CB73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53055">
              <w:rPr>
                <w:rFonts w:cstheme="minorHAnsi"/>
                <w:b/>
                <w:sz w:val="24"/>
                <w:szCs w:val="24"/>
                <w:u w:val="single"/>
              </w:rPr>
              <w:t>Programming A – Selection in physical computing</w:t>
            </w:r>
          </w:p>
          <w:p w14:paraId="5E51C997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explain that a condition can only be true or false</w:t>
            </w:r>
          </w:p>
          <w:p w14:paraId="02AF9F78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compare a count-controlled loop with a condition-controlled loop</w:t>
            </w:r>
          </w:p>
          <w:p w14:paraId="26856A81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create a condition-controlled loop</w:t>
            </w:r>
          </w:p>
          <w:p w14:paraId="67539B46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use a condition in an ‘if...then…’ statement to start an action</w:t>
            </w:r>
          </w:p>
          <w:p w14:paraId="0D78B70E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use selection to switch the program flow in one of two ways</w:t>
            </w:r>
          </w:p>
          <w:p w14:paraId="6B1359C4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explain that a loop can be used to repeatedly check whether a condition has been met</w:t>
            </w:r>
          </w:p>
          <w:p w14:paraId="6067B18E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use a condition in an ‘if...then...else…’ statement to produce given outcomes</w:t>
            </w:r>
          </w:p>
          <w:p w14:paraId="663BEDB7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53055">
              <w:rPr>
                <w:rFonts w:cstheme="minorHAnsi"/>
                <w:b/>
                <w:sz w:val="24"/>
                <w:szCs w:val="24"/>
                <w:u w:val="single"/>
              </w:rPr>
              <w:t>Data and information – Flat-file databases</w:t>
            </w:r>
          </w:p>
          <w:p w14:paraId="4B1E87B3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 xml:space="preserve">I can explain that a computer program can be used to </w:t>
            </w:r>
            <w:proofErr w:type="spellStart"/>
            <w:r w:rsidRPr="00153055">
              <w:rPr>
                <w:rFonts w:cstheme="minorHAnsi"/>
                <w:sz w:val="24"/>
                <w:szCs w:val="24"/>
              </w:rPr>
              <w:t>organise</w:t>
            </w:r>
            <w:proofErr w:type="spellEnd"/>
            <w:r w:rsidRPr="00153055">
              <w:rPr>
                <w:rFonts w:cstheme="minorHAnsi"/>
                <w:sz w:val="24"/>
                <w:szCs w:val="24"/>
              </w:rPr>
              <w:t xml:space="preserve"> data</w:t>
            </w:r>
          </w:p>
          <w:p w14:paraId="6D48BB03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choose different ways to view data</w:t>
            </w:r>
          </w:p>
          <w:p w14:paraId="1A3B4BE4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lastRenderedPageBreak/>
              <w:t>I can outline how ordering data allows us to answer some questions</w:t>
            </w:r>
          </w:p>
          <w:p w14:paraId="6FDB2F95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ask questions that need more than one attribute to answer</w:t>
            </w:r>
          </w:p>
          <w:p w14:paraId="46BD6B74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choose which attribute and value to search by to answer a given question (operands)</w:t>
            </w:r>
          </w:p>
          <w:p w14:paraId="6BD01296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choose which attribute to sort data by to answer a given question</w:t>
            </w:r>
          </w:p>
          <w:p w14:paraId="2865EF57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 xml:space="preserve">I can choose multiple criteria to search data to answer a given question (AND </w:t>
            </w:r>
            <w:proofErr w:type="spellStart"/>
            <w:r w:rsidRPr="00153055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153055">
              <w:rPr>
                <w:rFonts w:cstheme="minorHAnsi"/>
                <w:sz w:val="24"/>
                <w:szCs w:val="24"/>
              </w:rPr>
              <w:t xml:space="preserve"> OR)</w:t>
            </w:r>
          </w:p>
          <w:p w14:paraId="4D8402A8" w14:textId="77777777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select an appropriate graph to visually compare data</w:t>
            </w:r>
          </w:p>
          <w:p w14:paraId="60D68EBE" w14:textId="1A411309" w:rsidR="0068766F" w:rsidRPr="00153055" w:rsidRDefault="0068766F" w:rsidP="008D75C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3055">
              <w:rPr>
                <w:rFonts w:cstheme="minorHAnsi"/>
                <w:sz w:val="24"/>
                <w:szCs w:val="24"/>
              </w:rPr>
              <w:t>I can choose suitable ways to present information to other people</w:t>
            </w:r>
          </w:p>
        </w:tc>
      </w:tr>
      <w:tr w:rsidR="0068766F" w:rsidRPr="00153055" w14:paraId="6AD739F6" w14:textId="77777777" w:rsidTr="00B8570D">
        <w:trPr>
          <w:trHeight w:val="163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8C9512" w14:textId="37EC2BB2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lastRenderedPageBreak/>
              <w:t>Geography</w:t>
            </w:r>
          </w:p>
        </w:tc>
        <w:tc>
          <w:tcPr>
            <w:tcW w:w="86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31DD5E" w14:textId="2F773041" w:rsidR="0068766F" w:rsidRPr="00153055" w:rsidRDefault="003B6302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>Sustainable World</w:t>
            </w:r>
          </w:p>
          <w:p w14:paraId="3A42573E" w14:textId="386AEDFA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</w:t>
            </w:r>
            <w:r w:rsidR="00A523A5" w:rsidRPr="00153055">
              <w:rPr>
                <w:rFonts w:eastAsiaTheme="minorEastAsia" w:cstheme="minorHAnsi"/>
                <w:sz w:val="24"/>
                <w:szCs w:val="24"/>
              </w:rPr>
              <w:t>identify and explain how renewable and non-renewable resources are used</w:t>
            </w:r>
          </w:p>
          <w:p w14:paraId="00C21208" w14:textId="1A4DDFD8" w:rsidR="00A523A5" w:rsidRPr="00153055" w:rsidRDefault="00A523A5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identify different sources of food, explain why food production is sometimes harmful to the planet and know what sustainable farming is.</w:t>
            </w:r>
          </w:p>
          <w:p w14:paraId="004242F5" w14:textId="050B2060" w:rsidR="00A523A5" w:rsidRPr="00153055" w:rsidRDefault="00A523A5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describe what economic minerals are and explain where they can be found and how we use them.</w:t>
            </w:r>
          </w:p>
          <w:p w14:paraId="391816C8" w14:textId="6B915491" w:rsidR="00A523A5" w:rsidRPr="00153055" w:rsidRDefault="00A523A5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explain what sustainability is and how we can explain how we can globally reduce our carbon footprint including food waste and energy</w:t>
            </w:r>
          </w:p>
          <w:p w14:paraId="2AFCCBF2" w14:textId="764258D9" w:rsidR="00A523A5" w:rsidRPr="00153055" w:rsidRDefault="00A523A5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suggest ways in which cities can become more sustainable</w:t>
            </w:r>
          </w:p>
          <w:p w14:paraId="309B60AD" w14:textId="66D807A8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use the eight points of a compass, four and six figure grid references, symbols and key to build knowledge of the United Kingdom and the wider world.</w:t>
            </w:r>
          </w:p>
        </w:tc>
      </w:tr>
      <w:tr w:rsidR="0068766F" w:rsidRPr="00153055" w14:paraId="19B36743" w14:textId="77777777" w:rsidTr="00DF3DED">
        <w:trPr>
          <w:trHeight w:val="163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3E9B51" w14:textId="373AF333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History</w:t>
            </w:r>
          </w:p>
          <w:p w14:paraId="6D9E5061" w14:textId="69C50463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  <w:p w14:paraId="507D7D40" w14:textId="5D688D70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5F936104" w14:textId="56CC69FF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68766F" w:rsidRPr="00153055" w14:paraId="4866BA76" w14:textId="77777777" w:rsidTr="00B8570D">
        <w:trPr>
          <w:trHeight w:val="163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8D7043" w14:textId="630EADFF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Art</w:t>
            </w:r>
          </w:p>
          <w:p w14:paraId="0A190442" w14:textId="113A527F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  <w:p w14:paraId="651CD7DE" w14:textId="2A45F702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A6D2E8" w14:textId="77777777" w:rsidR="00842064" w:rsidRPr="00842064" w:rsidRDefault="00842064" w:rsidP="0084206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</w:pPr>
            <w:r w:rsidRPr="00842064">
              <w:rPr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  <w:t>Fashion Design (Collaboration &amp; Community)</w:t>
            </w:r>
          </w:p>
          <w:p w14:paraId="76F5C3ED" w14:textId="77777777" w:rsidR="00842064" w:rsidRPr="00842064" w:rsidRDefault="00842064" w:rsidP="00842064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842064">
              <w:rPr>
                <w:rFonts w:cstheme="minorHAnsi"/>
                <w:sz w:val="24"/>
                <w:szCs w:val="24"/>
                <w:lang w:val="en-GB"/>
              </w:rPr>
              <w:t>I can be a contemporary fashion designer and create my own 2d or 3d fashion design working to a brief.</w:t>
            </w:r>
          </w:p>
          <w:p w14:paraId="4D6A5D66" w14:textId="77777777" w:rsidR="00842064" w:rsidRPr="00842064" w:rsidRDefault="00842064" w:rsidP="00842064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842064">
              <w:rPr>
                <w:rFonts w:cstheme="minorHAnsi"/>
                <w:sz w:val="24"/>
                <w:szCs w:val="24"/>
                <w:lang w:val="en-GB"/>
              </w:rPr>
              <w:t>L1: I can explain how fashion designers use identity and experience in their designs.</w:t>
            </w:r>
          </w:p>
          <w:p w14:paraId="048DE71A" w14:textId="77777777" w:rsidR="00842064" w:rsidRPr="00842064" w:rsidRDefault="00842064" w:rsidP="00842064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842064">
              <w:rPr>
                <w:rFonts w:cstheme="minorHAnsi"/>
                <w:sz w:val="24"/>
                <w:szCs w:val="24"/>
                <w:lang w:val="en-GB"/>
              </w:rPr>
              <w:t>L2: I can respond to a design brief by developing ideas in my sketchbook.</w:t>
            </w:r>
          </w:p>
          <w:p w14:paraId="52E78A24" w14:textId="77777777" w:rsidR="00842064" w:rsidRPr="00842064" w:rsidRDefault="00842064" w:rsidP="00842064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842064">
              <w:rPr>
                <w:rFonts w:cstheme="minorHAnsi"/>
                <w:sz w:val="24"/>
                <w:szCs w:val="24"/>
                <w:lang w:val="en-GB"/>
              </w:rPr>
              <w:lastRenderedPageBreak/>
              <w:t>L3: I can explore how pattern, colour and texture affect clothing design.</w:t>
            </w:r>
          </w:p>
          <w:p w14:paraId="17AB5BAD" w14:textId="77777777" w:rsidR="00842064" w:rsidRPr="00842064" w:rsidRDefault="00842064" w:rsidP="00842064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  <w:p w14:paraId="23E8B219" w14:textId="77777777" w:rsidR="00842064" w:rsidRPr="00842064" w:rsidRDefault="00842064" w:rsidP="00842064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842064">
              <w:rPr>
                <w:rFonts w:cstheme="minorHAnsi"/>
                <w:sz w:val="24"/>
                <w:szCs w:val="24"/>
                <w:lang w:val="en-GB"/>
              </w:rPr>
              <w:t>L4: I can transform my 2D fashion designs into 3D forms.</w:t>
            </w:r>
          </w:p>
          <w:p w14:paraId="3105300A" w14:textId="77777777" w:rsidR="00842064" w:rsidRPr="00842064" w:rsidRDefault="00842064" w:rsidP="00842064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842064">
              <w:rPr>
                <w:rFonts w:cstheme="minorHAnsi"/>
                <w:sz w:val="24"/>
                <w:szCs w:val="24"/>
                <w:lang w:val="en-GB"/>
              </w:rPr>
              <w:t>L5: I can refine my designs by considering fit, form and materials.</w:t>
            </w:r>
          </w:p>
          <w:p w14:paraId="46B06D03" w14:textId="2F10C9FF" w:rsidR="0068766F" w:rsidRPr="00153055" w:rsidRDefault="00842064" w:rsidP="00842064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842064">
              <w:rPr>
                <w:rFonts w:cstheme="minorHAnsi"/>
                <w:sz w:val="24"/>
                <w:szCs w:val="24"/>
                <w:lang w:val="en-GB"/>
              </w:rPr>
              <w:t>L6: I can reflect on my design choices and respond to feedback from others.</w:t>
            </w:r>
          </w:p>
        </w:tc>
      </w:tr>
      <w:tr w:rsidR="0068766F" w:rsidRPr="00153055" w14:paraId="03E7FDA5" w14:textId="77777777" w:rsidTr="00B8570D">
        <w:trPr>
          <w:trHeight w:val="163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BDD0ED" w14:textId="620934A6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lastRenderedPageBreak/>
              <w:t>DT</w:t>
            </w:r>
          </w:p>
        </w:tc>
        <w:tc>
          <w:tcPr>
            <w:tcW w:w="86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6AA618" w14:textId="07D4655F" w:rsidR="0068766F" w:rsidRPr="00153055" w:rsidRDefault="008D75C5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>Eat the S</w:t>
            </w:r>
            <w:r w:rsidR="0068766F"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 xml:space="preserve">easons </w:t>
            </w:r>
          </w:p>
          <w:p w14:paraId="4F5E976F" w14:textId="682315AF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know that certain foods grow in certain seasons and how it contributes to a healthy diet. </w:t>
            </w:r>
          </w:p>
          <w:p w14:paraId="2C05D22F" w14:textId="253B7072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design a </w:t>
            </w:r>
            <w:proofErr w:type="spellStart"/>
            <w:r w:rsidRPr="00153055">
              <w:rPr>
                <w:rFonts w:eastAsiaTheme="minorEastAsia" w:cstheme="minorHAnsi"/>
                <w:sz w:val="24"/>
                <w:szCs w:val="24"/>
              </w:rPr>
              <w:t>savoury</w:t>
            </w:r>
            <w:proofErr w:type="spellEnd"/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dish.</w:t>
            </w:r>
          </w:p>
          <w:p w14:paraId="51FE5613" w14:textId="715C1EFF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prepare and cook a </w:t>
            </w:r>
            <w:proofErr w:type="spellStart"/>
            <w:r w:rsidRPr="00153055">
              <w:rPr>
                <w:rFonts w:eastAsiaTheme="minorEastAsia" w:cstheme="minorHAnsi"/>
                <w:sz w:val="24"/>
                <w:szCs w:val="24"/>
              </w:rPr>
              <w:t>savoury</w:t>
            </w:r>
            <w:proofErr w:type="spellEnd"/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dish using a range of cooking techniques. </w:t>
            </w:r>
          </w:p>
          <w:p w14:paraId="672C427F" w14:textId="4E3B9AC9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evaluate my </w:t>
            </w:r>
            <w:proofErr w:type="spellStart"/>
            <w:r w:rsidRPr="00153055">
              <w:rPr>
                <w:rFonts w:eastAsiaTheme="minorEastAsia" w:cstheme="minorHAnsi"/>
                <w:sz w:val="24"/>
                <w:szCs w:val="24"/>
              </w:rPr>
              <w:t>savoury</w:t>
            </w:r>
            <w:proofErr w:type="spellEnd"/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dish and make amendments to make it better. </w:t>
            </w:r>
          </w:p>
        </w:tc>
      </w:tr>
      <w:tr w:rsidR="0068766F" w:rsidRPr="00153055" w14:paraId="52886C32" w14:textId="77777777" w:rsidTr="00B8570D">
        <w:trPr>
          <w:trHeight w:val="163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E46778" w14:textId="67A06993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Music</w:t>
            </w:r>
          </w:p>
          <w:p w14:paraId="20AB7997" w14:textId="48DB4103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  <w:p w14:paraId="02525B7E" w14:textId="57493758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A66732" w14:textId="06A09EAB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>Make You Feel My Love</w:t>
            </w:r>
            <w:r w:rsidR="008D75C5"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 xml:space="preserve"> (Spring 1)</w:t>
            </w:r>
          </w:p>
          <w:p w14:paraId="27C0A805" w14:textId="521DA4EA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 xml:space="preserve">The Fresh Prince of Bel-Air </w:t>
            </w:r>
            <w:r w:rsidR="008D75C5"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>(Spring 2)</w:t>
            </w:r>
          </w:p>
          <w:p w14:paraId="47EE7E3C" w14:textId="50713730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I can demonstrate and explain how pulse, rhythm and pitch connect in a song or piece of music.</w:t>
            </w:r>
          </w:p>
          <w:p w14:paraId="5B0E74AE" w14:textId="730D24C4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I can play melodies by ear and improvise</w:t>
            </w:r>
          </w:p>
          <w:p w14:paraId="557D4BF8" w14:textId="74413774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 xml:space="preserve">I can play the glockenspiel along to all the songs we sang this year. </w:t>
            </w:r>
          </w:p>
          <w:p w14:paraId="5F4D7778" w14:textId="6301A2A2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I can I used notated music.</w:t>
            </w:r>
          </w:p>
          <w:p w14:paraId="071552AA" w14:textId="56EB6786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I can explain how different musical elements (pitch, tempo, rhythm, melody and dynamics) have been used to create mood and effects.</w:t>
            </w:r>
          </w:p>
          <w:p w14:paraId="4F12E734" w14:textId="77777777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I can appreciate and understand high quality music, both live and recorded.</w:t>
            </w:r>
          </w:p>
          <w:p w14:paraId="5810F00A" w14:textId="67D272E6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 xml:space="preserve">I can recognise and describe music and musical instruments from different periods in history. </w:t>
            </w:r>
          </w:p>
          <w:p w14:paraId="1CD596E3" w14:textId="19684E02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I can musical vocabulary to explain some of the reasons why a piece of music might have been composed.</w:t>
            </w:r>
          </w:p>
          <w:p w14:paraId="490A417B" w14:textId="439873AF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I can improvise and notate musical phrases to develop compositions.</w:t>
            </w:r>
          </w:p>
          <w:p w14:paraId="1A8E37C1" w14:textId="77777777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lastRenderedPageBreak/>
              <w:t xml:space="preserve">I can maintain own part in a performance with confidence, accuracy and an awareness of what others are playing. </w:t>
            </w:r>
          </w:p>
          <w:p w14:paraId="02D68743" w14:textId="507273DF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I can maintain a more complex part within an ensemble (e.g. sing in a round or use harmony)</w:t>
            </w:r>
          </w:p>
          <w:p w14:paraId="7B0FD088" w14:textId="78861C74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I can create simple rhythmic patterns with an awareness of timbre (quality of sound) and duration (length of notes and intervals).</w:t>
            </w:r>
          </w:p>
          <w:p w14:paraId="33C9B395" w14:textId="49007650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I can perform from simple notation on tuned/untuned instruments.</w:t>
            </w:r>
          </w:p>
        </w:tc>
      </w:tr>
      <w:tr w:rsidR="0068766F" w:rsidRPr="00153055" w14:paraId="0D99DFBA" w14:textId="77777777" w:rsidTr="00B8570D">
        <w:trPr>
          <w:trHeight w:val="163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0D03C2" w14:textId="03357E3F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proofErr w:type="gramStart"/>
            <w:r w:rsidRPr="00153055">
              <w:rPr>
                <w:rFonts w:eastAsiaTheme="minorEastAsia" w:cstheme="minorHAnsi"/>
                <w:sz w:val="24"/>
                <w:szCs w:val="24"/>
              </w:rPr>
              <w:lastRenderedPageBreak/>
              <w:t>R.E</w:t>
            </w:r>
            <w:proofErr w:type="gramEnd"/>
          </w:p>
        </w:tc>
        <w:tc>
          <w:tcPr>
            <w:tcW w:w="86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9E5C1C" w14:textId="3DBC7687" w:rsidR="00B3501F" w:rsidRPr="00153055" w:rsidRDefault="002C256F" w:rsidP="008D75C5">
            <w:pPr>
              <w:spacing w:line="276" w:lineRule="auto"/>
              <w:rPr>
                <w:rFonts w:eastAsiaTheme="minorEastAsia" w:cstheme="minorHAnsi"/>
                <w:bCs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 xml:space="preserve">Why do Christians believe </w:t>
            </w:r>
            <w:r w:rsidR="00717FBC"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>that Jesus was the Messiah?</w:t>
            </w:r>
          </w:p>
          <w:p w14:paraId="5ACCE9F2" w14:textId="368E20B1" w:rsidR="00B3501F" w:rsidRPr="00153055" w:rsidRDefault="00B3501F" w:rsidP="008D75C5">
            <w:pPr>
              <w:spacing w:line="276" w:lineRule="auto"/>
              <w:rPr>
                <w:rFonts w:eastAsiaTheme="minorEastAsia" w:cstheme="minorHAnsi"/>
                <w:bCs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bCs/>
                <w:sz w:val="24"/>
                <w:szCs w:val="24"/>
              </w:rPr>
              <w:t>I can explain what the bible says about Jesus being the Messiah.</w:t>
            </w:r>
          </w:p>
          <w:p w14:paraId="0588E4DF" w14:textId="7DED79EB" w:rsidR="00B3501F" w:rsidRPr="00153055" w:rsidRDefault="00B3501F" w:rsidP="008D75C5">
            <w:pPr>
              <w:spacing w:line="276" w:lineRule="auto"/>
              <w:rPr>
                <w:rFonts w:eastAsiaTheme="minorEastAsia" w:cstheme="minorHAnsi"/>
                <w:bCs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bCs/>
                <w:sz w:val="24"/>
                <w:szCs w:val="24"/>
              </w:rPr>
              <w:t>I can consider where incarnation fits into the Big Story of the Bible.</w:t>
            </w:r>
          </w:p>
          <w:p w14:paraId="1A6B3784" w14:textId="248F92F0" w:rsidR="00B3501F" w:rsidRPr="00153055" w:rsidRDefault="00B3501F" w:rsidP="008D75C5">
            <w:pPr>
              <w:spacing w:line="276" w:lineRule="auto"/>
              <w:rPr>
                <w:rFonts w:eastAsiaTheme="minorEastAsia" w:cstheme="minorHAnsi"/>
                <w:bCs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bCs/>
                <w:sz w:val="24"/>
                <w:szCs w:val="24"/>
              </w:rPr>
              <w:t>I can list qualities a savior would need.</w:t>
            </w:r>
          </w:p>
          <w:p w14:paraId="3304B6EA" w14:textId="4834A388" w:rsidR="00B3501F" w:rsidRPr="00153055" w:rsidRDefault="00B3501F" w:rsidP="008D75C5">
            <w:pPr>
              <w:spacing w:line="276" w:lineRule="auto"/>
              <w:rPr>
                <w:rFonts w:eastAsiaTheme="minorEastAsia" w:cstheme="minorHAnsi"/>
                <w:bCs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bCs/>
                <w:sz w:val="24"/>
                <w:szCs w:val="24"/>
              </w:rPr>
              <w:t>I know who the prophets were and what they said about Jesus being the Messiah.</w:t>
            </w:r>
          </w:p>
          <w:p w14:paraId="26726715" w14:textId="62E2F9A8" w:rsidR="00B3501F" w:rsidRPr="00153055" w:rsidRDefault="00B3501F" w:rsidP="008D75C5">
            <w:pPr>
              <w:spacing w:line="276" w:lineRule="auto"/>
              <w:rPr>
                <w:rFonts w:eastAsiaTheme="minorEastAsia" w:cstheme="minorHAnsi"/>
                <w:bCs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bCs/>
                <w:sz w:val="24"/>
                <w:szCs w:val="24"/>
              </w:rPr>
              <w:t>I can understand why people wanted a savior.</w:t>
            </w:r>
          </w:p>
          <w:p w14:paraId="1B96588C" w14:textId="1BA180DB" w:rsidR="00717FBC" w:rsidRPr="00153055" w:rsidRDefault="00717FBC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>Why is the Tor</w:t>
            </w:r>
            <w:r w:rsidR="007C01C7"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>ah so important to Jews</w:t>
            </w: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>?</w:t>
            </w:r>
          </w:p>
          <w:p w14:paraId="24A4C518" w14:textId="42716ECA" w:rsidR="007C01C7" w:rsidRPr="00153055" w:rsidRDefault="007C01C7" w:rsidP="008D75C5">
            <w:pPr>
              <w:spacing w:line="276" w:lineRule="auto"/>
              <w:rPr>
                <w:rFonts w:eastAsiaTheme="minorEastAsia" w:cstheme="minorHAnsi"/>
                <w:bCs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bCs/>
                <w:sz w:val="24"/>
                <w:szCs w:val="24"/>
              </w:rPr>
              <w:t>I can explain what the Torah is.</w:t>
            </w:r>
          </w:p>
          <w:p w14:paraId="14B41945" w14:textId="29CDCFD9" w:rsidR="007C01C7" w:rsidRPr="00153055" w:rsidRDefault="007C01C7" w:rsidP="008D75C5">
            <w:pPr>
              <w:spacing w:line="276" w:lineRule="auto"/>
              <w:rPr>
                <w:rFonts w:eastAsiaTheme="minorEastAsia" w:cstheme="minorHAnsi"/>
                <w:bCs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bCs/>
                <w:sz w:val="24"/>
                <w:szCs w:val="24"/>
              </w:rPr>
              <w:t>I can explain how the Seder meal has changed.</w:t>
            </w:r>
          </w:p>
          <w:p w14:paraId="513F0272" w14:textId="00450277" w:rsidR="00B3501F" w:rsidRPr="00153055" w:rsidRDefault="007C01C7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bCs/>
                <w:sz w:val="24"/>
                <w:szCs w:val="24"/>
              </w:rPr>
              <w:t>I can describe content seen inside the Holy Book.</w:t>
            </w:r>
          </w:p>
        </w:tc>
      </w:tr>
      <w:tr w:rsidR="0068766F" w:rsidRPr="00153055" w14:paraId="781F4F4E" w14:textId="77777777" w:rsidTr="00B8570D">
        <w:trPr>
          <w:trHeight w:val="163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D4DF7B" w14:textId="369CCA23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P.E</w:t>
            </w:r>
          </w:p>
          <w:p w14:paraId="72B695EC" w14:textId="5B154976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593881" w14:textId="77777777" w:rsidR="008D75C5" w:rsidRPr="00153055" w:rsidRDefault="008D75C5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 xml:space="preserve">Swimming </w:t>
            </w:r>
          </w:p>
          <w:p w14:paraId="2F101B47" w14:textId="77777777" w:rsidR="008D75C5" w:rsidRPr="00153055" w:rsidRDefault="008D75C5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swim competently, confidently and proficiently over a distance of at least 25 </w:t>
            </w:r>
            <w:proofErr w:type="spellStart"/>
            <w:r w:rsidRPr="00153055">
              <w:rPr>
                <w:rFonts w:eastAsiaTheme="minorEastAsia" w:cstheme="minorHAnsi"/>
                <w:sz w:val="24"/>
                <w:szCs w:val="24"/>
              </w:rPr>
              <w:t>metres</w:t>
            </w:r>
            <w:proofErr w:type="spellEnd"/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. </w:t>
            </w:r>
          </w:p>
          <w:p w14:paraId="6BDB3401" w14:textId="77777777" w:rsidR="008D75C5" w:rsidRPr="00153055" w:rsidRDefault="008D75C5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</w:p>
          <w:p w14:paraId="1BAF00DF" w14:textId="17F34CEF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>Real PE – Health and Fitness</w:t>
            </w:r>
            <w:r w:rsidR="008D75C5"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 xml:space="preserve"> (Spring 1)</w:t>
            </w:r>
          </w:p>
          <w:p w14:paraId="17D2F173" w14:textId="77777777" w:rsidR="008D75C5" w:rsidRPr="00153055" w:rsidRDefault="0068766F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</w:rPr>
              <w:t>Coordination: Sending and Receiving</w:t>
            </w:r>
          </w:p>
          <w:p w14:paraId="4662A72A" w14:textId="77777777" w:rsidR="008D75C5" w:rsidRPr="00153055" w:rsidRDefault="008D75C5" w:rsidP="008D75C5">
            <w:pPr>
              <w:spacing w:line="276" w:lineRule="auto"/>
              <w:rPr>
                <w:rFonts w:eastAsiaTheme="minorEastAsia" w:cstheme="minorHAnsi"/>
                <w:bCs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bCs/>
                <w:sz w:val="24"/>
                <w:szCs w:val="24"/>
              </w:rPr>
              <w:t>I</w:t>
            </w:r>
            <w:r w:rsidR="0068766F" w:rsidRPr="00153055">
              <w:rPr>
                <w:rFonts w:eastAsiaTheme="minorEastAsia" w:cstheme="minorHAnsi"/>
                <w:sz w:val="24"/>
                <w:szCs w:val="24"/>
              </w:rPr>
              <w:t xml:space="preserve"> can simultaneously pass a large ball along the floor with my feet and throw a tennis ball for 10 continuous passes.</w:t>
            </w:r>
          </w:p>
          <w:p w14:paraId="599CE630" w14:textId="48AB6EFC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keep 3 tennis balls going in a throwing circuit for 30 seconds.</w:t>
            </w:r>
          </w:p>
          <w:p w14:paraId="6826A5C4" w14:textId="39E2A688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29CF6F9" w14:textId="037881EF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</w:rPr>
              <w:lastRenderedPageBreak/>
              <w:t>Agility: Ball Chasing</w:t>
            </w:r>
          </w:p>
          <w:p w14:paraId="06C4940F" w14:textId="2BC1D78D" w:rsidR="0068766F" w:rsidRPr="00153055" w:rsidRDefault="008D75C5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s</w:t>
            </w:r>
            <w:r w:rsidR="0068766F" w:rsidRPr="00153055">
              <w:rPr>
                <w:rFonts w:eastAsiaTheme="minorEastAsia" w:cstheme="minorHAnsi"/>
                <w:sz w:val="24"/>
                <w:szCs w:val="24"/>
              </w:rPr>
              <w:t>tand facing a partner, ask them to feed a ball over my head, then turn and catch it after 1 bounce.</w:t>
            </w:r>
          </w:p>
          <w:p w14:paraId="08D6F8D6" w14:textId="4CA1DFDD" w:rsidR="0068766F" w:rsidRPr="00153055" w:rsidRDefault="008D75C5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bCs/>
                <w:sz w:val="24"/>
                <w:szCs w:val="24"/>
              </w:rPr>
              <w:t>I can s</w:t>
            </w:r>
            <w:r w:rsidR="0068766F" w:rsidRPr="00153055">
              <w:rPr>
                <w:rFonts w:eastAsiaTheme="minorEastAsia" w:cstheme="minorHAnsi"/>
                <w:sz w:val="24"/>
                <w:szCs w:val="24"/>
              </w:rPr>
              <w:t>tand facing away from a partner, ask them to feed a ball over my head, react and catch it after 1 bounce.</w:t>
            </w:r>
          </w:p>
        </w:tc>
      </w:tr>
      <w:tr w:rsidR="0068766F" w:rsidRPr="00153055" w14:paraId="2114BCA9" w14:textId="77777777" w:rsidTr="00B8570D">
        <w:trPr>
          <w:trHeight w:val="163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86C97D" w14:textId="0DD33458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lastRenderedPageBreak/>
              <w:t>MFL</w:t>
            </w:r>
          </w:p>
        </w:tc>
        <w:tc>
          <w:tcPr>
            <w:tcW w:w="86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33220D" w14:textId="77777777" w:rsidR="007C034F" w:rsidRPr="00153055" w:rsidRDefault="0068766F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>Listening</w:t>
            </w:r>
          </w:p>
          <w:p w14:paraId="5455D7DF" w14:textId="77777777" w:rsidR="007C034F" w:rsidRPr="00153055" w:rsidRDefault="007C034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bCs/>
                <w:sz w:val="24"/>
                <w:szCs w:val="24"/>
              </w:rPr>
              <w:t xml:space="preserve">I can </w:t>
            </w:r>
            <w:r w:rsidRPr="00153055">
              <w:rPr>
                <w:rFonts w:eastAsiaTheme="minorEastAsia" w:cstheme="minorHAnsi"/>
                <w:sz w:val="24"/>
                <w:szCs w:val="24"/>
              </w:rPr>
              <w:t>l</w:t>
            </w:r>
            <w:r w:rsidR="0068766F" w:rsidRPr="00153055">
              <w:rPr>
                <w:rFonts w:eastAsiaTheme="minorEastAsia" w:cstheme="minorHAnsi"/>
                <w:sz w:val="24"/>
                <w:szCs w:val="24"/>
              </w:rPr>
              <w:t>isten mo</w:t>
            </w: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re attentively and for longer. </w:t>
            </w:r>
          </w:p>
          <w:p w14:paraId="61BF1DA6" w14:textId="49FF286A" w:rsidR="0068766F" w:rsidRPr="00153055" w:rsidRDefault="007C034F" w:rsidP="008D75C5">
            <w:pPr>
              <w:spacing w:line="276" w:lineRule="auto"/>
              <w:rPr>
                <w:rFonts w:eastAsiaTheme="minorEastAsia" w:cstheme="minorHAnsi"/>
                <w:bCs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u</w:t>
            </w:r>
            <w:r w:rsidR="0068766F" w:rsidRPr="00153055">
              <w:rPr>
                <w:rFonts w:eastAsiaTheme="minorEastAsia" w:cstheme="minorHAnsi"/>
                <w:sz w:val="24"/>
                <w:szCs w:val="24"/>
              </w:rPr>
              <w:t>nderstand more of what we hear even when some of the language may be unfamiliar by using the decoding skills we have developed.</w:t>
            </w:r>
          </w:p>
          <w:p w14:paraId="4DB82C90" w14:textId="6738BF04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 xml:space="preserve">Speaking </w:t>
            </w:r>
          </w:p>
          <w:p w14:paraId="57000D40" w14:textId="77777777" w:rsidR="008D75C5" w:rsidRPr="00153055" w:rsidRDefault="007C034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c</w:t>
            </w:r>
            <w:r w:rsidR="0068766F" w:rsidRPr="00153055">
              <w:rPr>
                <w:rFonts w:eastAsiaTheme="minorEastAsia" w:cstheme="minorHAnsi"/>
                <w:sz w:val="24"/>
                <w:szCs w:val="24"/>
              </w:rPr>
              <w:t>ommunicate on a wider range of topics</w:t>
            </w: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and themes.</w:t>
            </w:r>
          </w:p>
          <w:p w14:paraId="2824A890" w14:textId="558BE467" w:rsidR="0068766F" w:rsidRPr="00153055" w:rsidRDefault="007C034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r</w:t>
            </w:r>
            <w:r w:rsidR="0068766F" w:rsidRPr="00153055">
              <w:rPr>
                <w:rFonts w:eastAsiaTheme="minorEastAsia" w:cstheme="minorHAnsi"/>
                <w:sz w:val="24"/>
                <w:szCs w:val="24"/>
              </w:rPr>
              <w:t>emember and recall a range of vocabulary with increased knowledge, confidence and spontaneity.</w:t>
            </w:r>
          </w:p>
          <w:p w14:paraId="1D4A908B" w14:textId="102EB84E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>Reading</w:t>
            </w:r>
          </w:p>
          <w:p w14:paraId="3CDD268F" w14:textId="77777777" w:rsidR="007C034F" w:rsidRPr="00153055" w:rsidRDefault="007C034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u</w:t>
            </w:r>
            <w:r w:rsidR="0068766F" w:rsidRPr="00153055">
              <w:rPr>
                <w:rFonts w:eastAsiaTheme="minorEastAsia" w:cstheme="minorHAnsi"/>
                <w:sz w:val="24"/>
                <w:szCs w:val="24"/>
              </w:rPr>
              <w:t>nderstand longer passages in the foreign language and start to decode meaning of unknown words using cognates</w:t>
            </w: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and context. </w:t>
            </w:r>
          </w:p>
          <w:p w14:paraId="01AC5B4B" w14:textId="7B426301" w:rsidR="0068766F" w:rsidRPr="00153055" w:rsidRDefault="007C034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i</w:t>
            </w:r>
            <w:r w:rsidR="0068766F" w:rsidRPr="00153055">
              <w:rPr>
                <w:rFonts w:eastAsiaTheme="minorEastAsia" w:cstheme="minorHAnsi"/>
                <w:sz w:val="24"/>
                <w:szCs w:val="24"/>
              </w:rPr>
              <w:t>ncrease our knowledge of phonemes and letter strings using knowledge learnt from 'Phonics Lessons 1 to 3'.</w:t>
            </w:r>
          </w:p>
          <w:p w14:paraId="72FD1A00" w14:textId="60A4DB4A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</w:rPr>
              <w:t>Writing</w:t>
            </w:r>
          </w:p>
          <w:p w14:paraId="385AC7AE" w14:textId="77777777" w:rsidR="007C034F" w:rsidRPr="00153055" w:rsidRDefault="007C034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w</w:t>
            </w:r>
            <w:r w:rsidR="0068766F" w:rsidRPr="00153055">
              <w:rPr>
                <w:rFonts w:eastAsiaTheme="minorEastAsia" w:cstheme="minorHAnsi"/>
                <w:sz w:val="24"/>
                <w:szCs w:val="24"/>
              </w:rPr>
              <w:t xml:space="preserve">rite a paragraph using familiar language incorporating connectives/conjunctions, a negative response and adjectival agreement where required. </w:t>
            </w:r>
          </w:p>
          <w:p w14:paraId="47449D8B" w14:textId="7B43863F" w:rsidR="0068766F" w:rsidRPr="00153055" w:rsidRDefault="007C034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l</w:t>
            </w:r>
            <w:r w:rsidR="0068766F" w:rsidRPr="00153055">
              <w:rPr>
                <w:rFonts w:eastAsiaTheme="minorEastAsia" w:cstheme="minorHAnsi"/>
                <w:sz w:val="24"/>
                <w:szCs w:val="24"/>
              </w:rPr>
              <w:t>earn to manipulate the language and be able to substitute words for suitable alternatives. EG: My name, my age, where I live, a pet I have, a pet I don't have and my pet's name.</w:t>
            </w:r>
          </w:p>
        </w:tc>
      </w:tr>
      <w:tr w:rsidR="0068766F" w:rsidRPr="00153055" w14:paraId="12547797" w14:textId="77777777" w:rsidTr="00B8570D">
        <w:trPr>
          <w:trHeight w:val="163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17F992" w14:textId="2DC85BC4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PSHE</w:t>
            </w:r>
          </w:p>
          <w:p w14:paraId="12FA55AC" w14:textId="3B0071BD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  <w:p w14:paraId="2B6F6A3F" w14:textId="0C82AE3C" w:rsidR="0068766F" w:rsidRPr="00153055" w:rsidRDefault="0068766F" w:rsidP="008D75C5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EBCA4F" w14:textId="7BE83099" w:rsidR="0068766F" w:rsidRPr="00153055" w:rsidRDefault="0068766F" w:rsidP="008D75C5">
            <w:pPr>
              <w:spacing w:after="0" w:line="276" w:lineRule="auto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How can we help in an accident or emergency? – First Aid Course </w:t>
            </w:r>
          </w:p>
          <w:p w14:paraId="27A75991" w14:textId="23FEE530" w:rsidR="009D616D" w:rsidRPr="00153055" w:rsidRDefault="009D616D" w:rsidP="008D75C5">
            <w:pPr>
              <w:spacing w:line="276" w:lineRule="auto"/>
              <w:rPr>
                <w:rFonts w:eastAsiaTheme="minorEastAsia" w:cstheme="minorHAnsi"/>
                <w:bCs/>
                <w:color w:val="000000" w:themeColor="text1"/>
                <w:sz w:val="24"/>
                <w:szCs w:val="24"/>
                <w:lang w:val="en-GB"/>
              </w:rPr>
            </w:pPr>
            <w:r w:rsidRPr="00153055">
              <w:rPr>
                <w:rFonts w:eastAsiaTheme="minorEastAsia" w:cstheme="minorHAnsi"/>
                <w:bCs/>
                <w:color w:val="000000" w:themeColor="text1"/>
                <w:sz w:val="24"/>
                <w:szCs w:val="24"/>
                <w:lang w:val="en-GB"/>
              </w:rPr>
              <w:t>I know to how carry out basic first aid including burns, scalds, cuts, bleeds, choking, asthma attacks or allergic reactions.</w:t>
            </w:r>
          </w:p>
          <w:p w14:paraId="29F3F5FA" w14:textId="37A1A810" w:rsidR="009D616D" w:rsidRPr="00153055" w:rsidRDefault="009D616D" w:rsidP="008D75C5">
            <w:pPr>
              <w:spacing w:line="276" w:lineRule="auto"/>
              <w:rPr>
                <w:rFonts w:eastAsiaTheme="minorEastAsia" w:cstheme="minorHAnsi"/>
                <w:bCs/>
                <w:color w:val="000000" w:themeColor="text1"/>
                <w:sz w:val="24"/>
                <w:szCs w:val="24"/>
                <w:lang w:val="en-GB"/>
              </w:rPr>
            </w:pPr>
            <w:r w:rsidRPr="00153055">
              <w:rPr>
                <w:rFonts w:eastAsiaTheme="minorEastAsia" w:cstheme="minorHAnsi"/>
                <w:bCs/>
                <w:color w:val="000000" w:themeColor="text1"/>
                <w:sz w:val="24"/>
                <w:szCs w:val="24"/>
                <w:lang w:val="en-GB"/>
              </w:rPr>
              <w:t xml:space="preserve">I know that if someone has experienced a head injury, they should not be moved. </w:t>
            </w:r>
          </w:p>
          <w:p w14:paraId="4B85D465" w14:textId="0EEDE6A6" w:rsidR="009D616D" w:rsidRPr="00153055" w:rsidRDefault="009D616D" w:rsidP="008D75C5">
            <w:pPr>
              <w:spacing w:line="276" w:lineRule="auto"/>
              <w:rPr>
                <w:rFonts w:eastAsiaTheme="minorEastAsia" w:cstheme="minorHAnsi"/>
                <w:bCs/>
                <w:color w:val="000000" w:themeColor="text1"/>
                <w:sz w:val="24"/>
                <w:szCs w:val="24"/>
                <w:lang w:val="en-GB"/>
              </w:rPr>
            </w:pPr>
            <w:r w:rsidRPr="00153055">
              <w:rPr>
                <w:rFonts w:eastAsiaTheme="minorEastAsia" w:cstheme="minorHAnsi"/>
                <w:bCs/>
                <w:color w:val="000000" w:themeColor="text1"/>
                <w:sz w:val="24"/>
                <w:szCs w:val="24"/>
                <w:lang w:val="en-GB"/>
              </w:rPr>
              <w:lastRenderedPageBreak/>
              <w:t xml:space="preserve">I can recognise when it is appropriate to use first aid and the importance of seeking adult help. </w:t>
            </w:r>
          </w:p>
          <w:p w14:paraId="4A0F03EC" w14:textId="1E269FBB" w:rsidR="009D616D" w:rsidRPr="00153055" w:rsidRDefault="009D616D" w:rsidP="008D75C5">
            <w:pPr>
              <w:spacing w:line="276" w:lineRule="auto"/>
              <w:rPr>
                <w:rFonts w:eastAsiaTheme="minorEastAsia" w:cstheme="minorHAnsi"/>
                <w:bCs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Cs/>
                <w:color w:val="000000" w:themeColor="text1"/>
                <w:sz w:val="24"/>
                <w:szCs w:val="24"/>
                <w:lang w:val="en-GB"/>
              </w:rPr>
              <w:t>I know to remain calm in an emergency and not to panic.</w:t>
            </w:r>
          </w:p>
          <w:p w14:paraId="686BE2EE" w14:textId="4ACA894C" w:rsidR="0068766F" w:rsidRPr="00153055" w:rsidRDefault="0068766F" w:rsidP="008D75C5">
            <w:pPr>
              <w:spacing w:after="0" w:line="276" w:lineRule="auto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66AAE83" w14:textId="412A1D23" w:rsidR="0068766F" w:rsidRPr="00153055" w:rsidRDefault="0068766F" w:rsidP="008D75C5">
            <w:pPr>
              <w:spacing w:after="0" w:line="276" w:lineRule="auto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153055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How can friends communicate safely?</w:t>
            </w:r>
          </w:p>
          <w:p w14:paraId="79B59598" w14:textId="5D95EE99" w:rsidR="009D616D" w:rsidRPr="00153055" w:rsidRDefault="0068766F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  <w:r w:rsidR="009D616D" w:rsidRPr="00153055">
              <w:rPr>
                <w:rFonts w:eastAsiaTheme="minorEastAsia" w:cstheme="minorHAnsi"/>
                <w:sz w:val="24"/>
                <w:szCs w:val="24"/>
              </w:rPr>
              <w:t>I can recognise the different types of relationships people have in their lives.</w:t>
            </w:r>
          </w:p>
          <w:p w14:paraId="4638E62C" w14:textId="77777777" w:rsidR="009D616D" w:rsidRPr="00153055" w:rsidRDefault="009D616D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recognise how friends and family communicate together. </w:t>
            </w:r>
          </w:p>
          <w:p w14:paraId="0FE30CDD" w14:textId="77777777" w:rsidR="009D616D" w:rsidRPr="00153055" w:rsidRDefault="009D616D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recognise how knowing someone online differs from knowing someone face-to-face</w:t>
            </w:r>
          </w:p>
          <w:p w14:paraId="14713CD3" w14:textId="77777777" w:rsidR="009D616D" w:rsidRPr="00153055" w:rsidRDefault="009D616D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recognise risks in relation to friendships and keeping safe. </w:t>
            </w:r>
          </w:p>
          <w:p w14:paraId="57372984" w14:textId="77777777" w:rsidR="009D616D" w:rsidRPr="00153055" w:rsidRDefault="009D616D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know the types of content that is safe to share online, ways of seeking and giving consent before images or personal information is shared with friends or family. </w:t>
            </w:r>
          </w:p>
          <w:p w14:paraId="7A409600" w14:textId="77777777" w:rsidR="009D616D" w:rsidRPr="00153055" w:rsidRDefault="009D616D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 xml:space="preserve">I can recognise how to respond if a friendship is making me feel worried, unsafe or uncomfortable. </w:t>
            </w:r>
          </w:p>
          <w:p w14:paraId="2F770EDC" w14:textId="50CFDCC1" w:rsidR="0068766F" w:rsidRPr="00153055" w:rsidRDefault="009D616D" w:rsidP="008D75C5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153055">
              <w:rPr>
                <w:rFonts w:eastAsiaTheme="minorEastAsia" w:cstheme="minorHAnsi"/>
                <w:sz w:val="24"/>
                <w:szCs w:val="24"/>
              </w:rPr>
              <w:t>I can recognise how to ask for help or advice and response to pressure, inappropriate contact or concerns about personal safety.</w:t>
            </w:r>
          </w:p>
        </w:tc>
      </w:tr>
      <w:tr w:rsidR="0068766F" w:rsidRPr="00153055" w14:paraId="54A8C4D0" w14:textId="77777777" w:rsidTr="00B8570D">
        <w:trPr>
          <w:trHeight w:val="300"/>
        </w:trPr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45CA1FF" w14:textId="192B0204" w:rsidR="0068766F" w:rsidRPr="00153055" w:rsidRDefault="0068766F" w:rsidP="0068766F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3801127" w14:textId="5867F8A6" w:rsidR="0068766F" w:rsidRPr="00153055" w:rsidRDefault="0068766F" w:rsidP="0068766F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01A96" w14:textId="35BFBBF2" w:rsidR="0068766F" w:rsidRPr="00153055" w:rsidRDefault="0068766F" w:rsidP="0068766F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</w:tbl>
    <w:p w14:paraId="2C078E63" w14:textId="52CE1D5B" w:rsidR="009E6C99" w:rsidRPr="00153055" w:rsidRDefault="009E6C99" w:rsidP="12D3B2D5">
      <w:pPr>
        <w:spacing w:line="257" w:lineRule="auto"/>
        <w:rPr>
          <w:rFonts w:eastAsiaTheme="minorEastAsia" w:cstheme="minorHAnsi"/>
          <w:sz w:val="24"/>
          <w:szCs w:val="24"/>
        </w:rPr>
      </w:pPr>
    </w:p>
    <w:sectPr w:rsidR="009E6C99" w:rsidRPr="00153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sSVoklr1usIES" int2:id="nZufksad">
      <int2:state int2:value="Rejected" int2:type="AugLoop_Text_Critique"/>
    </int2:textHash>
    <int2:textHash int2:hashCode="kv4UVae7TQCfC0" int2:id="ci0e6ct5">
      <int2:state int2:value="Rejected" int2:type="AugLoop_Text_Critique"/>
    </int2:textHash>
    <int2:textHash int2:hashCode="NSmyTf28jNY5Dh" int2:id="NKrTHJSc">
      <int2:state int2:value="Rejected" int2:type="AugLoop_Text_Critique"/>
    </int2:textHash>
    <int2:textHash int2:hashCode="UsaLhyuT2DMeec" int2:id="IZVcnD4D">
      <int2:state int2:value="Rejected" int2:type="AugLoop_Text_Critique"/>
    </int2:textHash>
    <int2:textHash int2:hashCode="pECpTV0SM/akzP" int2:id="GQajP35u">
      <int2:state int2:value="Rejected" int2:type="AugLoop_Text_Critique"/>
    </int2:textHash>
    <int2:textHash int2:hashCode="xXE8aRzoJxcX8j" int2:id="JMdHDYiF">
      <int2:state int2:value="Rejected" int2:type="AugLoop_Text_Critique"/>
    </int2:textHash>
    <int2:textHash int2:hashCode="nQIJPHgehU20ei" int2:id="Njv6Ouf4">
      <int2:state int2:value="Rejected" int2:type="AugLoop_Text_Critique"/>
    </int2:textHash>
    <int2:bookmark int2:bookmarkName="_Int_ufloqgqW" int2:invalidationBookmarkName="" int2:hashCode="Vd+eD06dejPMai" int2:id="WbRpLHpF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D13B"/>
    <w:multiLevelType w:val="hybridMultilevel"/>
    <w:tmpl w:val="1530173A"/>
    <w:lvl w:ilvl="0" w:tplc="53AEC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646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9E6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440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A283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A41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A4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A41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DC2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98346"/>
    <w:multiLevelType w:val="hybridMultilevel"/>
    <w:tmpl w:val="8D00C448"/>
    <w:lvl w:ilvl="0" w:tplc="917E1A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C2F9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06D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586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7E4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68ED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589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5437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3AFA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02CC3"/>
    <w:multiLevelType w:val="hybridMultilevel"/>
    <w:tmpl w:val="7FBE040A"/>
    <w:lvl w:ilvl="0" w:tplc="55B42C7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72610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C8E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AB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54DA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4E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8AC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E5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145D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1B86F"/>
    <w:multiLevelType w:val="hybridMultilevel"/>
    <w:tmpl w:val="CF4AE73C"/>
    <w:lvl w:ilvl="0" w:tplc="AA3404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250C7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1A8A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6F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969D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9279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CCF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090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7A2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C6982"/>
    <w:multiLevelType w:val="hybridMultilevel"/>
    <w:tmpl w:val="C47E8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293DF"/>
    <w:multiLevelType w:val="hybridMultilevel"/>
    <w:tmpl w:val="193C6588"/>
    <w:lvl w:ilvl="0" w:tplc="7A2EDD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35A48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E866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2C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E435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A2C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E64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54BB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4437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A019C"/>
    <w:multiLevelType w:val="hybridMultilevel"/>
    <w:tmpl w:val="267602E8"/>
    <w:lvl w:ilvl="0" w:tplc="EAB81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3E5C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1EE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342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36DF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AC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28B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B030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3CE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BDCC2"/>
    <w:multiLevelType w:val="hybridMultilevel"/>
    <w:tmpl w:val="77D0E342"/>
    <w:lvl w:ilvl="0" w:tplc="2070C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3E8C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7AAC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88E1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8A16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8E0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CC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EE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6C8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A61EF"/>
    <w:multiLevelType w:val="hybridMultilevel"/>
    <w:tmpl w:val="541C4EF8"/>
    <w:lvl w:ilvl="0" w:tplc="0ADE2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52B9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6805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A70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8BB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D493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B817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768A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DEF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86EAA"/>
    <w:multiLevelType w:val="hybridMultilevel"/>
    <w:tmpl w:val="9254354E"/>
    <w:lvl w:ilvl="0" w:tplc="3B9C33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0B2FB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185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42E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2B8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4CAE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F82A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88E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1211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4C558"/>
    <w:multiLevelType w:val="hybridMultilevel"/>
    <w:tmpl w:val="41C6A334"/>
    <w:lvl w:ilvl="0" w:tplc="94F024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B01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CC9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045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ED7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B2C3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7C1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4A3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789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B8158"/>
    <w:multiLevelType w:val="hybridMultilevel"/>
    <w:tmpl w:val="C51449CC"/>
    <w:lvl w:ilvl="0" w:tplc="AF7A53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F882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7E9B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CC8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48C4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78F1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69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2CDE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6E99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36C49"/>
    <w:multiLevelType w:val="hybridMultilevel"/>
    <w:tmpl w:val="0B4CA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9F536"/>
    <w:multiLevelType w:val="hybridMultilevel"/>
    <w:tmpl w:val="0BC2841A"/>
    <w:lvl w:ilvl="0" w:tplc="47A286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1FAA1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702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902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8F7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5CEF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983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2CA4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C6E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CCC7A"/>
    <w:multiLevelType w:val="hybridMultilevel"/>
    <w:tmpl w:val="E0F005B6"/>
    <w:lvl w:ilvl="0" w:tplc="68D05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326B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542E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6C2C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C5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247F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2F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74F4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A8C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58C02"/>
    <w:multiLevelType w:val="hybridMultilevel"/>
    <w:tmpl w:val="65CE0984"/>
    <w:lvl w:ilvl="0" w:tplc="767E1A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F36F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6CA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262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5A1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EE9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4E50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E4B6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0EE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1251F"/>
    <w:multiLevelType w:val="hybridMultilevel"/>
    <w:tmpl w:val="A6126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325C5"/>
    <w:multiLevelType w:val="hybridMultilevel"/>
    <w:tmpl w:val="17BC0C38"/>
    <w:lvl w:ilvl="0" w:tplc="3238D3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0696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088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EE20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7CCD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8026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FA4F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690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EC08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F5A61"/>
    <w:multiLevelType w:val="hybridMultilevel"/>
    <w:tmpl w:val="F30CC8BA"/>
    <w:lvl w:ilvl="0" w:tplc="1374A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14D6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A0C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A0D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06EE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40FE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22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584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54BE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49B33A"/>
    <w:multiLevelType w:val="hybridMultilevel"/>
    <w:tmpl w:val="A5A2A906"/>
    <w:lvl w:ilvl="0" w:tplc="D98429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B30F4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DA31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5AB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8A17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585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C43A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243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864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C0139"/>
    <w:multiLevelType w:val="hybridMultilevel"/>
    <w:tmpl w:val="9E9A1722"/>
    <w:lvl w:ilvl="0" w:tplc="F9527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7C2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742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F8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3E76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922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2C1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DE2C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263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DCA2D1"/>
    <w:multiLevelType w:val="hybridMultilevel"/>
    <w:tmpl w:val="2412084E"/>
    <w:lvl w:ilvl="0" w:tplc="E30245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8E690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384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43C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1C72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1CD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EE5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2E2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C48C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CBBE1"/>
    <w:multiLevelType w:val="hybridMultilevel"/>
    <w:tmpl w:val="FDBA83C8"/>
    <w:lvl w:ilvl="0" w:tplc="0EE0ED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C2215A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A2B804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8E6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63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56F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1AC1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8AD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789A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9870E"/>
    <w:multiLevelType w:val="hybridMultilevel"/>
    <w:tmpl w:val="C262DB8C"/>
    <w:lvl w:ilvl="0" w:tplc="3E080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801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9EC0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FCF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F65D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82A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B6E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9C67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DEA5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6ABCC9"/>
    <w:multiLevelType w:val="hybridMultilevel"/>
    <w:tmpl w:val="5426963A"/>
    <w:lvl w:ilvl="0" w:tplc="C0147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A6B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F22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D42F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858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927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B2E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7C7F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D489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323051">
    <w:abstractNumId w:val="0"/>
  </w:num>
  <w:num w:numId="2" w16cid:durableId="1491828350">
    <w:abstractNumId w:val="8"/>
  </w:num>
  <w:num w:numId="3" w16cid:durableId="1114863184">
    <w:abstractNumId w:val="17"/>
  </w:num>
  <w:num w:numId="4" w16cid:durableId="1743790768">
    <w:abstractNumId w:val="23"/>
  </w:num>
  <w:num w:numId="5" w16cid:durableId="582958322">
    <w:abstractNumId w:val="20"/>
  </w:num>
  <w:num w:numId="6" w16cid:durableId="1764691617">
    <w:abstractNumId w:val="18"/>
  </w:num>
  <w:num w:numId="7" w16cid:durableId="2010019511">
    <w:abstractNumId w:val="24"/>
  </w:num>
  <w:num w:numId="8" w16cid:durableId="869297656">
    <w:abstractNumId w:val="7"/>
  </w:num>
  <w:num w:numId="9" w16cid:durableId="845099703">
    <w:abstractNumId w:val="14"/>
  </w:num>
  <w:num w:numId="10" w16cid:durableId="816455256">
    <w:abstractNumId w:val="1"/>
  </w:num>
  <w:num w:numId="11" w16cid:durableId="733238609">
    <w:abstractNumId w:val="6"/>
  </w:num>
  <w:num w:numId="12" w16cid:durableId="1024555324">
    <w:abstractNumId w:val="21"/>
  </w:num>
  <w:num w:numId="13" w16cid:durableId="1309700315">
    <w:abstractNumId w:val="15"/>
  </w:num>
  <w:num w:numId="14" w16cid:durableId="1103306252">
    <w:abstractNumId w:val="9"/>
  </w:num>
  <w:num w:numId="15" w16cid:durableId="1837917053">
    <w:abstractNumId w:val="2"/>
  </w:num>
  <w:num w:numId="16" w16cid:durableId="2089837072">
    <w:abstractNumId w:val="3"/>
  </w:num>
  <w:num w:numId="17" w16cid:durableId="1293095040">
    <w:abstractNumId w:val="10"/>
  </w:num>
  <w:num w:numId="18" w16cid:durableId="1745103716">
    <w:abstractNumId w:val="22"/>
  </w:num>
  <w:num w:numId="19" w16cid:durableId="703360978">
    <w:abstractNumId w:val="19"/>
  </w:num>
  <w:num w:numId="20" w16cid:durableId="864976766">
    <w:abstractNumId w:val="5"/>
  </w:num>
  <w:num w:numId="21" w16cid:durableId="75367969">
    <w:abstractNumId w:val="11"/>
  </w:num>
  <w:num w:numId="22" w16cid:durableId="1488017315">
    <w:abstractNumId w:val="13"/>
  </w:num>
  <w:num w:numId="23" w16cid:durableId="1940749852">
    <w:abstractNumId w:val="4"/>
  </w:num>
  <w:num w:numId="24" w16cid:durableId="1260215981">
    <w:abstractNumId w:val="12"/>
  </w:num>
  <w:num w:numId="25" w16cid:durableId="570701622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5B076E"/>
    <w:rsid w:val="000F4B57"/>
    <w:rsid w:val="00125B4D"/>
    <w:rsid w:val="00153055"/>
    <w:rsid w:val="00225E35"/>
    <w:rsid w:val="002C256F"/>
    <w:rsid w:val="003B6302"/>
    <w:rsid w:val="005C15CF"/>
    <w:rsid w:val="0068766F"/>
    <w:rsid w:val="00717FBC"/>
    <w:rsid w:val="007B2502"/>
    <w:rsid w:val="007C01C7"/>
    <w:rsid w:val="007C034F"/>
    <w:rsid w:val="007C5D9C"/>
    <w:rsid w:val="00833D67"/>
    <w:rsid w:val="00842064"/>
    <w:rsid w:val="008C25D5"/>
    <w:rsid w:val="008D75C5"/>
    <w:rsid w:val="009772ED"/>
    <w:rsid w:val="009A1EA5"/>
    <w:rsid w:val="009D616D"/>
    <w:rsid w:val="009E6C99"/>
    <w:rsid w:val="00A523A5"/>
    <w:rsid w:val="00AB6BD1"/>
    <w:rsid w:val="00AC7314"/>
    <w:rsid w:val="00AF4B4D"/>
    <w:rsid w:val="00B13053"/>
    <w:rsid w:val="00B3501F"/>
    <w:rsid w:val="00B77AE7"/>
    <w:rsid w:val="00B8570D"/>
    <w:rsid w:val="00DF31A9"/>
    <w:rsid w:val="00DF3DED"/>
    <w:rsid w:val="00E336DB"/>
    <w:rsid w:val="00FC63B0"/>
    <w:rsid w:val="0119D124"/>
    <w:rsid w:val="02CC892D"/>
    <w:rsid w:val="04384BC0"/>
    <w:rsid w:val="05ED4247"/>
    <w:rsid w:val="0856CC5F"/>
    <w:rsid w:val="09814491"/>
    <w:rsid w:val="0DB48C2D"/>
    <w:rsid w:val="12D3B2D5"/>
    <w:rsid w:val="16B36105"/>
    <w:rsid w:val="16F9EFCE"/>
    <w:rsid w:val="175B076E"/>
    <w:rsid w:val="191B7D0F"/>
    <w:rsid w:val="1E16657C"/>
    <w:rsid w:val="22D0AE42"/>
    <w:rsid w:val="22E9D69F"/>
    <w:rsid w:val="265C41AB"/>
    <w:rsid w:val="26CE9D9B"/>
    <w:rsid w:val="2963BFE5"/>
    <w:rsid w:val="2A2BC533"/>
    <w:rsid w:val="2D3C645D"/>
    <w:rsid w:val="2EFF3656"/>
    <w:rsid w:val="30484A6B"/>
    <w:rsid w:val="323EC49E"/>
    <w:rsid w:val="340A983A"/>
    <w:rsid w:val="374705BB"/>
    <w:rsid w:val="40B91807"/>
    <w:rsid w:val="4310F3AE"/>
    <w:rsid w:val="48F3F4BC"/>
    <w:rsid w:val="4F8039C8"/>
    <w:rsid w:val="5904ED58"/>
    <w:rsid w:val="59AEBA48"/>
    <w:rsid w:val="5A64E340"/>
    <w:rsid w:val="5E88596F"/>
    <w:rsid w:val="60BAFC67"/>
    <w:rsid w:val="63F29D29"/>
    <w:rsid w:val="646ADC0D"/>
    <w:rsid w:val="687C6D3E"/>
    <w:rsid w:val="765FD905"/>
    <w:rsid w:val="7B006F93"/>
    <w:rsid w:val="7C7A8C7A"/>
    <w:rsid w:val="7D02D305"/>
    <w:rsid w:val="7F7E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B076E"/>
  <w15:chartTrackingRefBased/>
  <w15:docId w15:val="{66CE6C18-3C59-4E55-AF4A-B65AD3FD2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C7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winkl.co.uk/resource/deep-dive-into-reading-self-review-and-resource-pack-t-e-254859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Stringer</dc:creator>
  <cp:keywords/>
  <dc:description/>
  <cp:lastModifiedBy>Imogen Lloyd</cp:lastModifiedBy>
  <cp:revision>9</cp:revision>
  <dcterms:created xsi:type="dcterms:W3CDTF">2025-11-25T13:53:00Z</dcterms:created>
  <dcterms:modified xsi:type="dcterms:W3CDTF">2026-03-17T17:11:00Z</dcterms:modified>
</cp:coreProperties>
</file>