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264"/>
        <w:tblW w:w="47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4396"/>
        <w:gridCol w:w="4396"/>
        <w:gridCol w:w="4396"/>
      </w:tblGrid>
      <w:tr w:rsidR="007E51B0" w:rsidRPr="00C511FE" w14:paraId="379C6551" w14:textId="77777777" w:rsidTr="00C82520">
        <w:trPr>
          <w:trHeight w:val="247"/>
        </w:trPr>
        <w:tc>
          <w:tcPr>
            <w:tcW w:w="527" w:type="pct"/>
            <w:shd w:val="clear" w:color="auto" w:fill="auto"/>
          </w:tcPr>
          <w:p w14:paraId="1768F12D" w14:textId="77777777" w:rsidR="007E51B0" w:rsidRPr="00C511FE" w:rsidRDefault="007E51B0" w:rsidP="00EA4624">
            <w:pPr>
              <w:spacing w:after="0" w:line="240" w:lineRule="auto"/>
              <w:jc w:val="center"/>
              <w:rPr>
                <w:rFonts w:asciiTheme="minorHAnsi" w:hAnsiTheme="minorHAnsi" w:cstheme="minorHAnsi"/>
                <w:b/>
                <w:sz w:val="20"/>
                <w:szCs w:val="20"/>
              </w:rPr>
            </w:pPr>
          </w:p>
        </w:tc>
        <w:tc>
          <w:tcPr>
            <w:tcW w:w="1491" w:type="pct"/>
          </w:tcPr>
          <w:p w14:paraId="38B3A51C" w14:textId="0BD3D707" w:rsidR="007E51B0" w:rsidRPr="00C511FE" w:rsidRDefault="007E51B0" w:rsidP="00EA4624">
            <w:pPr>
              <w:spacing w:after="0" w:line="240" w:lineRule="auto"/>
              <w:jc w:val="center"/>
              <w:rPr>
                <w:rFonts w:asciiTheme="minorHAnsi" w:hAnsiTheme="minorHAnsi" w:cstheme="minorHAnsi"/>
                <w:b/>
                <w:sz w:val="20"/>
                <w:szCs w:val="20"/>
              </w:rPr>
            </w:pPr>
            <w:r w:rsidRPr="00C511FE">
              <w:rPr>
                <w:rFonts w:asciiTheme="minorHAnsi" w:hAnsiTheme="minorHAnsi" w:cstheme="minorHAnsi"/>
                <w:b/>
                <w:sz w:val="20"/>
                <w:szCs w:val="20"/>
              </w:rPr>
              <w:t>Term 1</w:t>
            </w:r>
          </w:p>
        </w:tc>
        <w:tc>
          <w:tcPr>
            <w:tcW w:w="1491" w:type="pct"/>
          </w:tcPr>
          <w:p w14:paraId="23586165" w14:textId="6969779C" w:rsidR="007E51B0" w:rsidRPr="00C511FE" w:rsidRDefault="007E51B0" w:rsidP="00EA4624">
            <w:pPr>
              <w:spacing w:after="0" w:line="240" w:lineRule="auto"/>
              <w:jc w:val="center"/>
              <w:rPr>
                <w:rFonts w:asciiTheme="minorHAnsi" w:hAnsiTheme="minorHAnsi" w:cstheme="minorHAnsi"/>
                <w:b/>
                <w:sz w:val="20"/>
                <w:szCs w:val="20"/>
              </w:rPr>
            </w:pPr>
            <w:r w:rsidRPr="00C511FE">
              <w:rPr>
                <w:rFonts w:asciiTheme="minorHAnsi" w:hAnsiTheme="minorHAnsi" w:cstheme="minorHAnsi"/>
                <w:b/>
                <w:sz w:val="20"/>
                <w:szCs w:val="20"/>
              </w:rPr>
              <w:t>Term 2</w:t>
            </w:r>
          </w:p>
        </w:tc>
        <w:tc>
          <w:tcPr>
            <w:tcW w:w="1491" w:type="pct"/>
            <w:shd w:val="clear" w:color="auto" w:fill="auto"/>
          </w:tcPr>
          <w:p w14:paraId="2FF90784" w14:textId="52FC7BA4" w:rsidR="007E51B0" w:rsidRPr="00C511FE" w:rsidRDefault="00DF50FE" w:rsidP="00EA4624">
            <w:pPr>
              <w:spacing w:after="0" w:line="240" w:lineRule="auto"/>
              <w:jc w:val="center"/>
              <w:rPr>
                <w:rFonts w:asciiTheme="minorHAnsi" w:hAnsiTheme="minorHAnsi" w:cstheme="minorHAnsi"/>
                <w:b/>
                <w:sz w:val="20"/>
                <w:szCs w:val="20"/>
              </w:rPr>
            </w:pPr>
            <w:r w:rsidRPr="00C511FE">
              <w:rPr>
                <w:rFonts w:asciiTheme="minorHAnsi" w:hAnsiTheme="minorHAnsi" w:cstheme="minorHAnsi"/>
                <w:b/>
                <w:sz w:val="20"/>
                <w:szCs w:val="20"/>
              </w:rPr>
              <w:t>Term 3</w:t>
            </w:r>
          </w:p>
        </w:tc>
      </w:tr>
      <w:tr w:rsidR="007E51B0" w:rsidRPr="00C511FE" w14:paraId="277E72A8" w14:textId="77777777" w:rsidTr="00C82520">
        <w:trPr>
          <w:trHeight w:val="304"/>
        </w:trPr>
        <w:tc>
          <w:tcPr>
            <w:tcW w:w="527" w:type="pct"/>
            <w:shd w:val="clear" w:color="auto" w:fill="auto"/>
          </w:tcPr>
          <w:p w14:paraId="05E7B4A3" w14:textId="77777777" w:rsidR="007E51B0" w:rsidRPr="00C511FE" w:rsidRDefault="007E51B0" w:rsidP="00EA4624">
            <w:pPr>
              <w:spacing w:after="0" w:line="240" w:lineRule="auto"/>
              <w:jc w:val="center"/>
              <w:rPr>
                <w:rFonts w:asciiTheme="minorHAnsi" w:hAnsiTheme="minorHAnsi" w:cstheme="minorHAnsi"/>
                <w:b/>
                <w:sz w:val="20"/>
                <w:szCs w:val="20"/>
              </w:rPr>
            </w:pPr>
            <w:r w:rsidRPr="00C511FE">
              <w:rPr>
                <w:rFonts w:asciiTheme="minorHAnsi" w:hAnsiTheme="minorHAnsi" w:cstheme="minorHAnsi"/>
                <w:b/>
                <w:sz w:val="20"/>
                <w:szCs w:val="20"/>
              </w:rPr>
              <w:t>Topic title</w:t>
            </w:r>
          </w:p>
        </w:tc>
        <w:tc>
          <w:tcPr>
            <w:tcW w:w="1491" w:type="pct"/>
          </w:tcPr>
          <w:p w14:paraId="38C13E1B" w14:textId="77777777" w:rsidR="007E51B0" w:rsidRPr="00C511FE" w:rsidRDefault="007E51B0" w:rsidP="00EA4624">
            <w:pPr>
              <w:spacing w:after="0" w:line="240" w:lineRule="auto"/>
              <w:jc w:val="center"/>
              <w:rPr>
                <w:rFonts w:asciiTheme="minorHAnsi" w:hAnsiTheme="minorHAnsi" w:cstheme="minorHAnsi"/>
                <w:b/>
                <w:sz w:val="20"/>
                <w:szCs w:val="20"/>
              </w:rPr>
            </w:pPr>
            <w:r w:rsidRPr="00C511FE">
              <w:rPr>
                <w:rFonts w:asciiTheme="minorHAnsi" w:hAnsiTheme="minorHAnsi" w:cstheme="minorHAnsi"/>
                <w:b/>
                <w:sz w:val="20"/>
                <w:szCs w:val="20"/>
              </w:rPr>
              <w:t>Britain at War</w:t>
            </w:r>
          </w:p>
          <w:p w14:paraId="68787084" w14:textId="77777777" w:rsidR="007E51B0" w:rsidRPr="00C511FE" w:rsidRDefault="007E51B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noProof/>
                <w:sz w:val="20"/>
                <w:szCs w:val="20"/>
                <w:lang w:eastAsia="en-GB"/>
              </w:rPr>
              <w:drawing>
                <wp:inline distT="0" distB="0" distL="0" distR="0" wp14:anchorId="5295831A" wp14:editId="4CD3632C">
                  <wp:extent cx="1198800" cy="1198800"/>
                  <wp:effectExtent l="0" t="0" r="1905" b="1905"/>
                  <wp:docPr id="16" name="Picture 16" descr="Britain at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itain at Wa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8800" cy="1198800"/>
                          </a:xfrm>
                          <a:prstGeom prst="rect">
                            <a:avLst/>
                          </a:prstGeom>
                          <a:noFill/>
                          <a:ln>
                            <a:noFill/>
                          </a:ln>
                        </pic:spPr>
                      </pic:pic>
                    </a:graphicData>
                  </a:graphic>
                </wp:inline>
              </w:drawing>
            </w:r>
          </w:p>
          <w:p w14:paraId="6F816891" w14:textId="77777777" w:rsidR="007E51B0" w:rsidRPr="00C511FE" w:rsidRDefault="007E51B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HISTORY</w:t>
            </w:r>
          </w:p>
          <w:p w14:paraId="36DEC50B" w14:textId="77777777" w:rsidR="007E51B0" w:rsidRPr="00C511FE" w:rsidRDefault="007E51B0" w:rsidP="00EA4624">
            <w:pPr>
              <w:spacing w:after="0" w:line="240" w:lineRule="auto"/>
              <w:jc w:val="center"/>
              <w:rPr>
                <w:rFonts w:asciiTheme="minorHAnsi" w:hAnsiTheme="minorHAnsi" w:cstheme="minorHAnsi"/>
                <w:b/>
                <w:sz w:val="20"/>
                <w:szCs w:val="20"/>
              </w:rPr>
            </w:pPr>
          </w:p>
        </w:tc>
        <w:tc>
          <w:tcPr>
            <w:tcW w:w="1491" w:type="pct"/>
          </w:tcPr>
          <w:p w14:paraId="0E1E96DB" w14:textId="77777777" w:rsidR="007E51B0" w:rsidRPr="00C511FE" w:rsidRDefault="007E51B0" w:rsidP="00EA4624">
            <w:pPr>
              <w:spacing w:after="0" w:line="240" w:lineRule="auto"/>
              <w:jc w:val="center"/>
              <w:rPr>
                <w:rFonts w:asciiTheme="minorHAnsi" w:hAnsiTheme="minorHAnsi" w:cstheme="minorHAnsi"/>
                <w:b/>
                <w:noProof/>
                <w:sz w:val="20"/>
                <w:szCs w:val="20"/>
                <w:lang w:eastAsia="en-GB"/>
              </w:rPr>
            </w:pPr>
            <w:r w:rsidRPr="00C511FE">
              <w:rPr>
                <w:rFonts w:asciiTheme="minorHAnsi" w:hAnsiTheme="minorHAnsi" w:cstheme="minorHAnsi"/>
                <w:b/>
                <w:sz w:val="20"/>
                <w:szCs w:val="20"/>
              </w:rPr>
              <w:t>Frozen Kingdoms</w:t>
            </w:r>
          </w:p>
          <w:p w14:paraId="468E1AB6" w14:textId="77777777" w:rsidR="007E51B0" w:rsidRPr="00C511FE" w:rsidRDefault="007E51B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noProof/>
                <w:sz w:val="20"/>
                <w:szCs w:val="20"/>
                <w:lang w:eastAsia="en-GB"/>
              </w:rPr>
              <w:drawing>
                <wp:inline distT="0" distB="0" distL="0" distR="0" wp14:anchorId="23344964" wp14:editId="27F052DA">
                  <wp:extent cx="1198800" cy="1198800"/>
                  <wp:effectExtent l="0" t="0" r="1905" b="1905"/>
                  <wp:docPr id="2" name="Picture 2" descr="Frozen Kingd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ozen Kingdom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8800" cy="1198800"/>
                          </a:xfrm>
                          <a:prstGeom prst="rect">
                            <a:avLst/>
                          </a:prstGeom>
                          <a:noFill/>
                          <a:ln>
                            <a:noFill/>
                          </a:ln>
                        </pic:spPr>
                      </pic:pic>
                    </a:graphicData>
                  </a:graphic>
                </wp:inline>
              </w:drawing>
            </w:r>
          </w:p>
          <w:p w14:paraId="788FE0C7" w14:textId="54A39913" w:rsidR="007E51B0" w:rsidRPr="00C511FE" w:rsidRDefault="007E51B0" w:rsidP="00EA4624">
            <w:pPr>
              <w:spacing w:after="0" w:line="240" w:lineRule="auto"/>
              <w:jc w:val="center"/>
              <w:rPr>
                <w:rFonts w:asciiTheme="minorHAnsi" w:hAnsiTheme="minorHAnsi" w:cstheme="minorHAnsi"/>
                <w:b/>
                <w:sz w:val="20"/>
                <w:szCs w:val="20"/>
              </w:rPr>
            </w:pPr>
            <w:r w:rsidRPr="00C511FE">
              <w:rPr>
                <w:rFonts w:asciiTheme="minorHAnsi" w:hAnsiTheme="minorHAnsi" w:cstheme="minorHAnsi"/>
                <w:sz w:val="20"/>
                <w:szCs w:val="20"/>
              </w:rPr>
              <w:t>GEOGRAPHY</w:t>
            </w:r>
          </w:p>
        </w:tc>
        <w:tc>
          <w:tcPr>
            <w:tcW w:w="1491" w:type="pct"/>
            <w:shd w:val="clear" w:color="auto" w:fill="auto"/>
          </w:tcPr>
          <w:p w14:paraId="4ED460EC" w14:textId="4D61A5AB" w:rsidR="007E51B0" w:rsidRPr="00C511FE" w:rsidRDefault="0015076E" w:rsidP="00EA4624">
            <w:pPr>
              <w:spacing w:after="0" w:line="240" w:lineRule="auto"/>
              <w:jc w:val="center"/>
              <w:rPr>
                <w:rFonts w:asciiTheme="minorHAnsi" w:hAnsiTheme="minorHAnsi" w:cstheme="minorHAnsi"/>
                <w:b/>
                <w:sz w:val="20"/>
                <w:szCs w:val="20"/>
              </w:rPr>
            </w:pPr>
            <w:r w:rsidRPr="00C511FE">
              <w:rPr>
                <w:rFonts w:asciiTheme="minorHAnsi" w:hAnsiTheme="minorHAnsi" w:cstheme="minorHAnsi"/>
                <w:b/>
                <w:sz w:val="20"/>
                <w:szCs w:val="20"/>
              </w:rPr>
              <w:t>Benin</w:t>
            </w:r>
          </w:p>
          <w:p w14:paraId="4E81D452" w14:textId="35E96740" w:rsidR="007E51B0" w:rsidRPr="00C511FE" w:rsidRDefault="0015076E"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noProof/>
                <w:sz w:val="20"/>
                <w:szCs w:val="20"/>
                <w:lang w:eastAsia="en-GB"/>
              </w:rPr>
              <w:drawing>
                <wp:inline distT="0" distB="0" distL="0" distR="0" wp14:anchorId="562AC1B7" wp14:editId="17E34EEB">
                  <wp:extent cx="689317" cy="1273738"/>
                  <wp:effectExtent l="0" t="0" r="0" b="3175"/>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3"/>
                          <a:stretch>
                            <a:fillRect/>
                          </a:stretch>
                        </pic:blipFill>
                        <pic:spPr>
                          <a:xfrm>
                            <a:off x="0" y="0"/>
                            <a:ext cx="697427" cy="1288724"/>
                          </a:xfrm>
                          <a:prstGeom prst="rect">
                            <a:avLst/>
                          </a:prstGeom>
                        </pic:spPr>
                      </pic:pic>
                    </a:graphicData>
                  </a:graphic>
                </wp:inline>
              </w:drawing>
            </w:r>
          </w:p>
          <w:p w14:paraId="25098D62" w14:textId="0A0C632E" w:rsidR="007E51B0" w:rsidRPr="00C511FE" w:rsidRDefault="007E51B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HISTORY</w:t>
            </w:r>
          </w:p>
        </w:tc>
      </w:tr>
      <w:tr w:rsidR="007E51B0" w:rsidRPr="00C511FE" w14:paraId="1D48D8CB" w14:textId="77777777" w:rsidTr="00C82520">
        <w:trPr>
          <w:trHeight w:val="583"/>
        </w:trPr>
        <w:tc>
          <w:tcPr>
            <w:tcW w:w="527" w:type="pct"/>
            <w:shd w:val="clear" w:color="auto" w:fill="auto"/>
          </w:tcPr>
          <w:p w14:paraId="74BE6102" w14:textId="77777777" w:rsidR="007E51B0" w:rsidRPr="00C511FE" w:rsidRDefault="007E51B0" w:rsidP="00EA4624">
            <w:pPr>
              <w:spacing w:after="0" w:line="240" w:lineRule="auto"/>
              <w:jc w:val="center"/>
              <w:rPr>
                <w:rFonts w:asciiTheme="minorHAnsi" w:hAnsiTheme="minorHAnsi" w:cstheme="minorHAnsi"/>
                <w:b/>
                <w:sz w:val="20"/>
                <w:szCs w:val="20"/>
              </w:rPr>
            </w:pPr>
            <w:r w:rsidRPr="00C511FE">
              <w:rPr>
                <w:rFonts w:asciiTheme="minorHAnsi" w:hAnsiTheme="minorHAnsi" w:cstheme="minorHAnsi"/>
                <w:b/>
                <w:sz w:val="20"/>
                <w:szCs w:val="20"/>
              </w:rPr>
              <w:t>First Hand Experiences</w:t>
            </w:r>
          </w:p>
        </w:tc>
        <w:tc>
          <w:tcPr>
            <w:tcW w:w="1491" w:type="pct"/>
          </w:tcPr>
          <w:p w14:paraId="77347F08" w14:textId="57F58D32" w:rsidR="00C82520" w:rsidRPr="00C511FE" w:rsidRDefault="00695058"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PGL</w:t>
            </w:r>
            <w:r w:rsidR="007E51B0" w:rsidRPr="00C511FE">
              <w:rPr>
                <w:rFonts w:asciiTheme="minorHAnsi" w:hAnsiTheme="minorHAnsi" w:cstheme="minorHAnsi"/>
                <w:sz w:val="20"/>
                <w:szCs w:val="20"/>
              </w:rPr>
              <w:t xml:space="preserve"> Residential</w:t>
            </w:r>
          </w:p>
          <w:p w14:paraId="245372AE" w14:textId="11DA1306" w:rsidR="007E51B0" w:rsidRPr="00C511FE" w:rsidRDefault="007E51B0" w:rsidP="00EA4624">
            <w:pPr>
              <w:spacing w:after="0" w:line="240" w:lineRule="auto"/>
              <w:jc w:val="center"/>
              <w:rPr>
                <w:rFonts w:asciiTheme="minorHAnsi" w:hAnsiTheme="minorHAnsi" w:cstheme="minorHAnsi"/>
                <w:sz w:val="20"/>
                <w:szCs w:val="20"/>
              </w:rPr>
            </w:pPr>
          </w:p>
          <w:p w14:paraId="761878EF" w14:textId="17A88D78" w:rsidR="003C0FA8" w:rsidRPr="00C511FE" w:rsidRDefault="003C0FA8"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Britain at War Day</w:t>
            </w:r>
            <w:r w:rsidR="006B5783">
              <w:rPr>
                <w:rFonts w:asciiTheme="minorHAnsi" w:hAnsiTheme="minorHAnsi" w:cstheme="minorHAnsi"/>
                <w:sz w:val="20"/>
                <w:szCs w:val="20"/>
              </w:rPr>
              <w:t xml:space="preserve"> (History Van)</w:t>
            </w:r>
          </w:p>
          <w:p w14:paraId="23B8457F" w14:textId="33FA4C72" w:rsidR="00C82520" w:rsidRPr="00C511FE" w:rsidRDefault="00C82520" w:rsidP="00EA4624">
            <w:pPr>
              <w:spacing w:after="0" w:line="240" w:lineRule="auto"/>
              <w:jc w:val="center"/>
              <w:rPr>
                <w:rFonts w:asciiTheme="minorHAnsi" w:hAnsiTheme="minorHAnsi" w:cstheme="minorHAnsi"/>
                <w:sz w:val="20"/>
                <w:szCs w:val="20"/>
              </w:rPr>
            </w:pPr>
          </w:p>
        </w:tc>
        <w:tc>
          <w:tcPr>
            <w:tcW w:w="1491" w:type="pct"/>
          </w:tcPr>
          <w:p w14:paraId="3C590C72" w14:textId="77777777" w:rsidR="007E51B0" w:rsidRPr="00C511FE" w:rsidRDefault="00CD6E5C"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Church visit</w:t>
            </w:r>
          </w:p>
          <w:p w14:paraId="7B05C4F8" w14:textId="77777777" w:rsidR="00AC2D54" w:rsidRPr="00C511FE" w:rsidRDefault="00AC2D54" w:rsidP="00EA4624">
            <w:pPr>
              <w:spacing w:after="0" w:line="240" w:lineRule="auto"/>
              <w:jc w:val="center"/>
              <w:rPr>
                <w:rFonts w:asciiTheme="minorHAnsi" w:hAnsiTheme="minorHAnsi" w:cstheme="minorHAnsi"/>
                <w:sz w:val="20"/>
                <w:szCs w:val="20"/>
              </w:rPr>
            </w:pPr>
          </w:p>
          <w:p w14:paraId="542687FD" w14:textId="2E01B7C8" w:rsidR="00AC2D54" w:rsidRPr="00C511FE" w:rsidRDefault="008F514F" w:rsidP="00EA462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Frozen Kingdom Day</w:t>
            </w:r>
          </w:p>
        </w:tc>
        <w:tc>
          <w:tcPr>
            <w:tcW w:w="1491" w:type="pct"/>
            <w:shd w:val="clear" w:color="auto" w:fill="auto"/>
          </w:tcPr>
          <w:p w14:paraId="4E541B8A" w14:textId="77777777" w:rsidR="007E51B0" w:rsidRPr="00C511FE" w:rsidRDefault="00DF50FE"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Crucial Crew</w:t>
            </w:r>
          </w:p>
          <w:p w14:paraId="2CF5250B" w14:textId="77777777" w:rsidR="003C0FA8" w:rsidRPr="00C511FE" w:rsidRDefault="003C0FA8" w:rsidP="00EA4624">
            <w:pPr>
              <w:spacing w:after="0" w:line="240" w:lineRule="auto"/>
              <w:jc w:val="center"/>
              <w:rPr>
                <w:rFonts w:asciiTheme="minorHAnsi" w:hAnsiTheme="minorHAnsi" w:cstheme="minorHAnsi"/>
                <w:sz w:val="20"/>
                <w:szCs w:val="20"/>
              </w:rPr>
            </w:pPr>
          </w:p>
          <w:p w14:paraId="469C6F2E" w14:textId="7FB22A33" w:rsidR="003C0FA8" w:rsidRPr="00C511FE" w:rsidRDefault="008F514F" w:rsidP="00EA462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Holes Day</w:t>
            </w:r>
          </w:p>
        </w:tc>
      </w:tr>
      <w:tr w:rsidR="007E51B0" w:rsidRPr="00C511FE" w14:paraId="150E8404" w14:textId="77777777" w:rsidTr="00C82520">
        <w:trPr>
          <w:trHeight w:val="583"/>
        </w:trPr>
        <w:tc>
          <w:tcPr>
            <w:tcW w:w="527" w:type="pct"/>
            <w:shd w:val="clear" w:color="auto" w:fill="auto"/>
          </w:tcPr>
          <w:p w14:paraId="2574FCCA" w14:textId="04F8BB8E" w:rsidR="007E51B0" w:rsidRPr="00C511FE" w:rsidRDefault="007E51B0" w:rsidP="00EA4624">
            <w:pPr>
              <w:spacing w:after="0" w:line="240" w:lineRule="auto"/>
              <w:jc w:val="center"/>
              <w:rPr>
                <w:rFonts w:asciiTheme="minorHAnsi" w:hAnsiTheme="minorHAnsi" w:cstheme="minorHAnsi"/>
                <w:b/>
                <w:color w:val="BF8F00"/>
                <w:sz w:val="20"/>
                <w:szCs w:val="20"/>
              </w:rPr>
            </w:pPr>
            <w:r w:rsidRPr="00C511FE">
              <w:rPr>
                <w:rFonts w:asciiTheme="minorHAnsi" w:hAnsiTheme="minorHAnsi" w:cstheme="minorHAnsi"/>
                <w:b/>
                <w:color w:val="BF8F00"/>
                <w:sz w:val="20"/>
                <w:szCs w:val="20"/>
              </w:rPr>
              <w:t>English</w:t>
            </w:r>
          </w:p>
          <w:p w14:paraId="6FDC0EC0" w14:textId="1375B387" w:rsidR="007E51B0" w:rsidRPr="00C511FE" w:rsidRDefault="007E51B0" w:rsidP="00EA4624">
            <w:pPr>
              <w:spacing w:after="0" w:line="240" w:lineRule="auto"/>
              <w:jc w:val="center"/>
              <w:rPr>
                <w:rFonts w:asciiTheme="minorHAnsi" w:hAnsiTheme="minorHAnsi" w:cstheme="minorHAnsi"/>
                <w:b/>
                <w:sz w:val="20"/>
                <w:szCs w:val="20"/>
              </w:rPr>
            </w:pPr>
          </w:p>
        </w:tc>
        <w:tc>
          <w:tcPr>
            <w:tcW w:w="1491" w:type="pct"/>
          </w:tcPr>
          <w:p w14:paraId="23734A5F" w14:textId="4D4B7F9A" w:rsidR="00677852" w:rsidRPr="00C511FE" w:rsidRDefault="00677852" w:rsidP="00EA4624">
            <w:pPr>
              <w:spacing w:after="0" w:line="240" w:lineRule="auto"/>
              <w:jc w:val="center"/>
              <w:rPr>
                <w:rFonts w:asciiTheme="minorHAnsi" w:hAnsiTheme="minorHAnsi" w:cstheme="minorHAnsi"/>
                <w:b/>
                <w:color w:val="ED7D31" w:themeColor="accent2"/>
                <w:sz w:val="20"/>
                <w:szCs w:val="20"/>
              </w:rPr>
            </w:pPr>
            <w:r w:rsidRPr="00C511FE">
              <w:rPr>
                <w:rFonts w:asciiTheme="minorHAnsi" w:hAnsiTheme="minorHAnsi" w:cstheme="minorHAnsi"/>
                <w:b/>
                <w:color w:val="ED7D31" w:themeColor="accent2"/>
                <w:sz w:val="20"/>
                <w:szCs w:val="20"/>
              </w:rPr>
              <w:t>L</w:t>
            </w:r>
            <w:r w:rsidRPr="00C511FE">
              <w:rPr>
                <w:rFonts w:asciiTheme="minorHAnsi" w:hAnsiTheme="minorHAnsi" w:cstheme="minorHAnsi"/>
                <w:b/>
                <w:noProof/>
                <w:color w:val="ED7D31" w:themeColor="accent2"/>
                <w:sz w:val="20"/>
                <w:szCs w:val="20"/>
                <w:lang w:eastAsia="en-GB"/>
              </w:rPr>
              <w:t>etters from The Lighthouse</w:t>
            </w:r>
            <w:r w:rsidR="00864F4A" w:rsidRPr="00C511FE">
              <w:rPr>
                <w:rFonts w:asciiTheme="minorHAnsi" w:hAnsiTheme="minorHAnsi" w:cstheme="minorHAnsi"/>
                <w:b/>
                <w:noProof/>
                <w:color w:val="ED7D31" w:themeColor="accent2"/>
                <w:sz w:val="20"/>
                <w:szCs w:val="20"/>
                <w:lang w:eastAsia="en-GB"/>
              </w:rPr>
              <w:t xml:space="preserve"> / When the Sky Falls</w:t>
            </w:r>
          </w:p>
          <w:p w14:paraId="01CB63D5" w14:textId="40929CEE" w:rsidR="00677852" w:rsidRPr="00C511FE" w:rsidRDefault="008F514F" w:rsidP="00EA4624">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noProof/>
                <w:color w:val="ED7D31" w:themeColor="accent2"/>
                <w:sz w:val="20"/>
                <w:szCs w:val="20"/>
                <w:lang w:eastAsia="en-GB"/>
              </w:rPr>
              <w:drawing>
                <wp:anchor distT="0" distB="0" distL="114300" distR="114300" simplePos="0" relativeHeight="251691008" behindDoc="1" locked="0" layoutInCell="1" allowOverlap="1" wp14:anchorId="23F93B3D" wp14:editId="36BC7DAF">
                  <wp:simplePos x="0" y="0"/>
                  <wp:positionH relativeFrom="column">
                    <wp:posOffset>1308735</wp:posOffset>
                  </wp:positionH>
                  <wp:positionV relativeFrom="paragraph">
                    <wp:posOffset>150495</wp:posOffset>
                  </wp:positionV>
                  <wp:extent cx="696595" cy="1079500"/>
                  <wp:effectExtent l="0" t="0" r="8255" b="6350"/>
                  <wp:wrapTight wrapText="bothSides">
                    <wp:wrapPolygon edited="0">
                      <wp:start x="0" y="0"/>
                      <wp:lineTo x="0" y="21346"/>
                      <wp:lineTo x="21265" y="21346"/>
                      <wp:lineTo x="21265"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6595" cy="1079500"/>
                          </a:xfrm>
                          <a:prstGeom prst="rect">
                            <a:avLst/>
                          </a:prstGeom>
                        </pic:spPr>
                      </pic:pic>
                    </a:graphicData>
                  </a:graphic>
                </wp:anchor>
              </w:drawing>
            </w:r>
            <w:r w:rsidRPr="00C511FE">
              <w:rPr>
                <w:rFonts w:asciiTheme="minorHAnsi" w:hAnsiTheme="minorHAnsi" w:cstheme="minorHAnsi"/>
                <w:noProof/>
                <w:color w:val="ED7D31" w:themeColor="accent2"/>
                <w:sz w:val="20"/>
                <w:szCs w:val="20"/>
                <w:lang w:eastAsia="en-GB"/>
              </w:rPr>
              <w:drawing>
                <wp:anchor distT="0" distB="0" distL="114300" distR="114300" simplePos="0" relativeHeight="251673600" behindDoc="0" locked="0" layoutInCell="1" allowOverlap="1" wp14:anchorId="3EC9C664" wp14:editId="051A5D8E">
                  <wp:simplePos x="0" y="0"/>
                  <wp:positionH relativeFrom="column">
                    <wp:posOffset>322580</wp:posOffset>
                  </wp:positionH>
                  <wp:positionV relativeFrom="paragraph">
                    <wp:posOffset>135255</wp:posOffset>
                  </wp:positionV>
                  <wp:extent cx="716933" cy="1118795"/>
                  <wp:effectExtent l="0" t="0" r="6985" b="5715"/>
                  <wp:wrapNone/>
                  <wp:docPr id="6" name="Picture 6" descr="Letters from the Light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s from the Lighthous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6933" cy="1118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39D1BE" w14:textId="7E1328C0"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3C596C7F" w14:textId="16ACF9F5"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2916B469" w14:textId="684F2E2C"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045E8ABD" w14:textId="11466182"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4260BCB6" w14:textId="77777777"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739C862B" w14:textId="720600BC"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1413C421" w14:textId="77777777" w:rsidR="00AC2D54" w:rsidRPr="00C511FE" w:rsidRDefault="00AC2D54" w:rsidP="00EA4624">
            <w:pPr>
              <w:spacing w:after="0" w:line="240" w:lineRule="auto"/>
              <w:jc w:val="center"/>
              <w:rPr>
                <w:rFonts w:asciiTheme="minorHAnsi" w:hAnsiTheme="minorHAnsi" w:cstheme="minorHAnsi"/>
                <w:color w:val="ED7D31" w:themeColor="accent2"/>
                <w:sz w:val="20"/>
                <w:szCs w:val="20"/>
              </w:rPr>
            </w:pPr>
          </w:p>
          <w:p w14:paraId="27976C63" w14:textId="77777777" w:rsidR="00AC2D54" w:rsidRPr="00C511FE" w:rsidRDefault="00AC2D54" w:rsidP="00EA4624">
            <w:pPr>
              <w:spacing w:after="0" w:line="240" w:lineRule="auto"/>
              <w:jc w:val="center"/>
              <w:rPr>
                <w:rFonts w:asciiTheme="minorHAnsi" w:hAnsiTheme="minorHAnsi" w:cstheme="minorHAnsi"/>
                <w:color w:val="ED7D31" w:themeColor="accent2"/>
                <w:sz w:val="20"/>
                <w:szCs w:val="20"/>
              </w:rPr>
            </w:pPr>
          </w:p>
          <w:p w14:paraId="79618149" w14:textId="2B4AF4BC" w:rsidR="00DF50FE" w:rsidRPr="00C511FE" w:rsidRDefault="00E470B7" w:rsidP="00EA4624">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color w:val="ED7D31" w:themeColor="accent2"/>
                <w:sz w:val="20"/>
                <w:szCs w:val="20"/>
              </w:rPr>
              <w:t>Diary entr</w:t>
            </w:r>
            <w:r w:rsidR="006D0AF5">
              <w:rPr>
                <w:rFonts w:asciiTheme="minorHAnsi" w:hAnsiTheme="minorHAnsi" w:cstheme="minorHAnsi"/>
                <w:color w:val="ED7D31" w:themeColor="accent2"/>
                <w:sz w:val="20"/>
                <w:szCs w:val="20"/>
              </w:rPr>
              <w:t>y (Letters from the Lighthouse)</w:t>
            </w:r>
            <w:r w:rsidR="008F514F">
              <w:rPr>
                <w:rFonts w:asciiTheme="minorHAnsi" w:hAnsiTheme="minorHAnsi" w:cstheme="minorHAnsi"/>
                <w:color w:val="ED7D31" w:themeColor="accent2"/>
                <w:sz w:val="20"/>
                <w:szCs w:val="20"/>
              </w:rPr>
              <w:br/>
              <w:t>Persuasive letter</w:t>
            </w:r>
            <w:r w:rsidR="006D0AF5">
              <w:rPr>
                <w:rFonts w:asciiTheme="minorHAnsi" w:hAnsiTheme="minorHAnsi" w:cstheme="minorHAnsi"/>
                <w:color w:val="ED7D31" w:themeColor="accent2"/>
                <w:sz w:val="20"/>
                <w:szCs w:val="20"/>
              </w:rPr>
              <w:t xml:space="preserve"> – (Letters from the Lighthouse)</w:t>
            </w:r>
          </w:p>
          <w:p w14:paraId="7CA57DC0" w14:textId="31EFCEAF" w:rsidR="003C0FA8" w:rsidRPr="00C511FE" w:rsidRDefault="008F514F" w:rsidP="00EA4624">
            <w:pPr>
              <w:spacing w:after="0" w:line="240" w:lineRule="auto"/>
              <w:jc w:val="center"/>
              <w:rPr>
                <w:rFonts w:asciiTheme="minorHAnsi" w:hAnsiTheme="minorHAnsi" w:cstheme="minorHAnsi"/>
                <w:color w:val="ED7D31" w:themeColor="accent2"/>
                <w:sz w:val="20"/>
                <w:szCs w:val="20"/>
              </w:rPr>
            </w:pPr>
            <w:r>
              <w:rPr>
                <w:rFonts w:asciiTheme="minorHAnsi" w:hAnsiTheme="minorHAnsi" w:cstheme="minorHAnsi"/>
                <w:color w:val="ED7D31" w:themeColor="accent2"/>
                <w:sz w:val="20"/>
                <w:szCs w:val="20"/>
              </w:rPr>
              <w:t>Formal Letter</w:t>
            </w:r>
            <w:r w:rsidR="006D0AF5">
              <w:rPr>
                <w:rFonts w:asciiTheme="minorHAnsi" w:hAnsiTheme="minorHAnsi" w:cstheme="minorHAnsi"/>
                <w:color w:val="ED7D31" w:themeColor="accent2"/>
                <w:sz w:val="20"/>
                <w:szCs w:val="20"/>
              </w:rPr>
              <w:t xml:space="preserve"> of complaint</w:t>
            </w:r>
            <w:r w:rsidR="00E470B7" w:rsidRPr="00C511FE">
              <w:rPr>
                <w:rFonts w:asciiTheme="minorHAnsi" w:hAnsiTheme="minorHAnsi" w:cstheme="minorHAnsi"/>
                <w:color w:val="ED7D31" w:themeColor="accent2"/>
                <w:sz w:val="20"/>
                <w:szCs w:val="20"/>
              </w:rPr>
              <w:t xml:space="preserve"> writing –</w:t>
            </w:r>
            <w:r w:rsidR="006D0AF5">
              <w:rPr>
                <w:rFonts w:asciiTheme="minorHAnsi" w:hAnsiTheme="minorHAnsi" w:cstheme="minorHAnsi"/>
                <w:color w:val="ED7D31" w:themeColor="accent2"/>
                <w:sz w:val="20"/>
                <w:szCs w:val="20"/>
              </w:rPr>
              <w:t xml:space="preserve"> (Letters from the Lighthouse)</w:t>
            </w:r>
          </w:p>
          <w:p w14:paraId="73903DCE" w14:textId="1CAD482F" w:rsidR="003C0FA8" w:rsidRPr="00C511FE" w:rsidRDefault="00E470B7" w:rsidP="00EA4624">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color w:val="ED7D31" w:themeColor="accent2"/>
                <w:sz w:val="20"/>
                <w:szCs w:val="20"/>
              </w:rPr>
              <w:t xml:space="preserve">Narrative </w:t>
            </w:r>
            <w:r w:rsidR="006D0AF5">
              <w:rPr>
                <w:rFonts w:asciiTheme="minorHAnsi" w:hAnsiTheme="minorHAnsi" w:cstheme="minorHAnsi"/>
                <w:color w:val="ED7D31" w:themeColor="accent2"/>
                <w:sz w:val="20"/>
                <w:szCs w:val="20"/>
              </w:rPr>
              <w:t>(Blitz) (When the Sky Falls)</w:t>
            </w:r>
          </w:p>
          <w:p w14:paraId="7C1D006A" w14:textId="48E2D68C" w:rsidR="003C0FA8" w:rsidRPr="00C511FE" w:rsidRDefault="003C0FA8" w:rsidP="006D0AF5">
            <w:pPr>
              <w:spacing w:after="0" w:line="240" w:lineRule="auto"/>
              <w:jc w:val="center"/>
              <w:rPr>
                <w:rFonts w:asciiTheme="minorHAnsi" w:hAnsiTheme="minorHAnsi" w:cstheme="minorHAnsi"/>
                <w:color w:val="ED7D31" w:themeColor="accent2"/>
                <w:sz w:val="20"/>
                <w:szCs w:val="20"/>
              </w:rPr>
            </w:pPr>
          </w:p>
        </w:tc>
        <w:tc>
          <w:tcPr>
            <w:tcW w:w="1491" w:type="pct"/>
          </w:tcPr>
          <w:p w14:paraId="7A94C8BB" w14:textId="22603104" w:rsidR="00677852" w:rsidRPr="00C511FE" w:rsidRDefault="00677852" w:rsidP="00EA4624">
            <w:pPr>
              <w:spacing w:after="0" w:line="240" w:lineRule="auto"/>
              <w:jc w:val="center"/>
              <w:rPr>
                <w:rFonts w:asciiTheme="minorHAnsi" w:hAnsiTheme="minorHAnsi" w:cstheme="minorHAnsi"/>
                <w:b/>
                <w:color w:val="ED7D31" w:themeColor="accent2"/>
                <w:sz w:val="20"/>
                <w:szCs w:val="20"/>
              </w:rPr>
            </w:pPr>
            <w:r w:rsidRPr="00C511FE">
              <w:rPr>
                <w:rFonts w:asciiTheme="minorHAnsi" w:hAnsiTheme="minorHAnsi" w:cstheme="minorHAnsi"/>
                <w:b/>
                <w:color w:val="ED7D31" w:themeColor="accent2"/>
                <w:sz w:val="20"/>
                <w:szCs w:val="20"/>
              </w:rPr>
              <w:t>Shackleton’s Journey</w:t>
            </w:r>
            <w:r w:rsidR="00864F4A" w:rsidRPr="00C511FE">
              <w:rPr>
                <w:rFonts w:asciiTheme="minorHAnsi" w:hAnsiTheme="minorHAnsi" w:cstheme="minorHAnsi"/>
                <w:b/>
                <w:color w:val="ED7D31" w:themeColor="accent2"/>
                <w:sz w:val="20"/>
                <w:szCs w:val="20"/>
              </w:rPr>
              <w:t xml:space="preserve"> /Holes</w:t>
            </w:r>
          </w:p>
          <w:p w14:paraId="718A5427" w14:textId="5F453739" w:rsidR="00677852" w:rsidRPr="00C511FE" w:rsidRDefault="00220A86" w:rsidP="00EA4624">
            <w:pPr>
              <w:spacing w:after="0" w:line="240" w:lineRule="auto"/>
              <w:jc w:val="center"/>
              <w:rPr>
                <w:rFonts w:asciiTheme="minorHAnsi" w:hAnsiTheme="minorHAnsi" w:cstheme="minorHAnsi"/>
                <w:color w:val="ED7D31" w:themeColor="accent2"/>
                <w:sz w:val="20"/>
                <w:szCs w:val="20"/>
              </w:rPr>
            </w:pPr>
            <w:r>
              <w:rPr>
                <w:noProof/>
              </w:rPr>
              <w:drawing>
                <wp:anchor distT="0" distB="0" distL="114300" distR="114300" simplePos="0" relativeHeight="251700224" behindDoc="0" locked="0" layoutInCell="1" allowOverlap="1" wp14:anchorId="07807FAB" wp14:editId="1DF151D8">
                  <wp:simplePos x="0" y="0"/>
                  <wp:positionH relativeFrom="column">
                    <wp:posOffset>351790</wp:posOffset>
                  </wp:positionH>
                  <wp:positionV relativeFrom="paragraph">
                    <wp:posOffset>89535</wp:posOffset>
                  </wp:positionV>
                  <wp:extent cx="951865" cy="1179195"/>
                  <wp:effectExtent l="0" t="0" r="635" b="1905"/>
                  <wp:wrapSquare wrapText="bothSides"/>
                  <wp:docPr id="1241668848" name="Picture 1" descr="Shackleton's Journey KS2 - Race to the Poles - Exp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ckleton's Journey KS2 - Race to the Poles - Expediti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1865" cy="1179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0AF5">
              <w:rPr>
                <w:noProof/>
              </w:rPr>
              <w:drawing>
                <wp:anchor distT="0" distB="0" distL="114300" distR="114300" simplePos="0" relativeHeight="251696128" behindDoc="1" locked="0" layoutInCell="1" allowOverlap="1" wp14:anchorId="18BBCE25" wp14:editId="6598BEF9">
                  <wp:simplePos x="0" y="0"/>
                  <wp:positionH relativeFrom="column">
                    <wp:posOffset>1418590</wp:posOffset>
                  </wp:positionH>
                  <wp:positionV relativeFrom="paragraph">
                    <wp:posOffset>121285</wp:posOffset>
                  </wp:positionV>
                  <wp:extent cx="787400" cy="1136650"/>
                  <wp:effectExtent l="0" t="0" r="0" b="6350"/>
                  <wp:wrapTight wrapText="bothSides">
                    <wp:wrapPolygon edited="0">
                      <wp:start x="21600" y="21600"/>
                      <wp:lineTo x="21600" y="241"/>
                      <wp:lineTo x="697" y="241"/>
                      <wp:lineTo x="697" y="21600"/>
                      <wp:lineTo x="21600" y="21600"/>
                    </wp:wrapPolygon>
                  </wp:wrapTight>
                  <wp:docPr id="1318773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flipH="1" flipV="1">
                            <a:off x="0" y="0"/>
                            <a:ext cx="787400" cy="1136650"/>
                          </a:xfrm>
                          <a:prstGeom prst="rect">
                            <a:avLst/>
                          </a:prstGeom>
                          <a:noFill/>
                          <a:ln>
                            <a:noFill/>
                          </a:ln>
                        </pic:spPr>
                      </pic:pic>
                    </a:graphicData>
                  </a:graphic>
                </wp:anchor>
              </w:drawing>
            </w:r>
          </w:p>
          <w:p w14:paraId="1EB91045" w14:textId="63CAE945"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12A8E3AA" w14:textId="1D71D5AF"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57FB4AA3" w14:textId="3580F454"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4F3CAC00" w14:textId="434F6AD1"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3E4CD8C0" w14:textId="25242514"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76AF363F" w14:textId="3AC101C1"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196D0E20" w14:textId="04F970D3"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76E824D8" w14:textId="77777777"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2620494E" w14:textId="77777777" w:rsidR="00220A86" w:rsidRDefault="00220A86" w:rsidP="00EA4624">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color w:val="ED7D31" w:themeColor="accent2"/>
                <w:sz w:val="20"/>
                <w:szCs w:val="20"/>
              </w:rPr>
              <w:t>Biography</w:t>
            </w:r>
            <w:r>
              <w:rPr>
                <w:rFonts w:asciiTheme="minorHAnsi" w:hAnsiTheme="minorHAnsi" w:cstheme="minorHAnsi"/>
                <w:color w:val="ED7D31" w:themeColor="accent2"/>
                <w:sz w:val="20"/>
                <w:szCs w:val="20"/>
              </w:rPr>
              <w:t xml:space="preserve"> (Shackleton)</w:t>
            </w:r>
          </w:p>
          <w:p w14:paraId="4B63D7A1" w14:textId="3FA8F03B" w:rsidR="00D02C77" w:rsidRDefault="00864F4A" w:rsidP="00220A86">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color w:val="ED7D31" w:themeColor="accent2"/>
                <w:sz w:val="20"/>
                <w:szCs w:val="20"/>
              </w:rPr>
              <w:t>Diar</w:t>
            </w:r>
            <w:r w:rsidR="006D0AF5">
              <w:rPr>
                <w:rFonts w:asciiTheme="minorHAnsi" w:hAnsiTheme="minorHAnsi" w:cstheme="minorHAnsi"/>
                <w:color w:val="ED7D31" w:themeColor="accent2"/>
                <w:sz w:val="20"/>
                <w:szCs w:val="20"/>
              </w:rPr>
              <w:t xml:space="preserve">y </w:t>
            </w:r>
            <w:r w:rsidR="00220A86">
              <w:rPr>
                <w:rFonts w:asciiTheme="minorHAnsi" w:hAnsiTheme="minorHAnsi" w:cstheme="minorHAnsi"/>
                <w:color w:val="ED7D31" w:themeColor="accent2"/>
                <w:sz w:val="20"/>
                <w:szCs w:val="20"/>
              </w:rPr>
              <w:t>(Day in the life of a sailor)</w:t>
            </w:r>
          </w:p>
          <w:p w14:paraId="59D612E8" w14:textId="77777777" w:rsidR="006D0AF5" w:rsidRDefault="006D0AF5" w:rsidP="00EA4624">
            <w:pPr>
              <w:spacing w:after="0" w:line="240" w:lineRule="auto"/>
              <w:jc w:val="center"/>
              <w:rPr>
                <w:rFonts w:asciiTheme="minorHAnsi" w:hAnsiTheme="minorHAnsi" w:cstheme="minorHAnsi"/>
                <w:color w:val="ED7D31" w:themeColor="accent2"/>
                <w:sz w:val="20"/>
                <w:szCs w:val="20"/>
              </w:rPr>
            </w:pPr>
            <w:r>
              <w:rPr>
                <w:rFonts w:asciiTheme="minorHAnsi" w:hAnsiTheme="minorHAnsi" w:cstheme="minorHAnsi"/>
                <w:color w:val="ED7D31" w:themeColor="accent2"/>
                <w:sz w:val="20"/>
                <w:szCs w:val="20"/>
              </w:rPr>
              <w:t>Narrative – Survival (Arctic Star)</w:t>
            </w:r>
          </w:p>
          <w:p w14:paraId="57A65DB8" w14:textId="77777777" w:rsidR="00220A86" w:rsidRPr="00C511FE" w:rsidRDefault="00220A86" w:rsidP="00220A86">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color w:val="ED7D31" w:themeColor="accent2"/>
                <w:sz w:val="20"/>
                <w:szCs w:val="20"/>
              </w:rPr>
              <w:t>Non-chronological reports</w:t>
            </w:r>
            <w:r>
              <w:rPr>
                <w:rFonts w:asciiTheme="minorHAnsi" w:hAnsiTheme="minorHAnsi" w:cstheme="minorHAnsi"/>
                <w:color w:val="ED7D31" w:themeColor="accent2"/>
                <w:sz w:val="20"/>
                <w:szCs w:val="20"/>
              </w:rPr>
              <w:t xml:space="preserve"> (Frozen Kingdom)</w:t>
            </w:r>
          </w:p>
          <w:p w14:paraId="59276C35" w14:textId="5FF81D6F" w:rsidR="006D0AF5" w:rsidRPr="00C511FE" w:rsidRDefault="006D0AF5" w:rsidP="00EA4624">
            <w:pPr>
              <w:spacing w:after="0" w:line="240" w:lineRule="auto"/>
              <w:jc w:val="center"/>
              <w:rPr>
                <w:rFonts w:asciiTheme="minorHAnsi" w:hAnsiTheme="minorHAnsi" w:cstheme="minorHAnsi"/>
                <w:color w:val="ED7D31" w:themeColor="accent2"/>
                <w:sz w:val="20"/>
                <w:szCs w:val="20"/>
              </w:rPr>
            </w:pPr>
          </w:p>
        </w:tc>
        <w:tc>
          <w:tcPr>
            <w:tcW w:w="1491" w:type="pct"/>
            <w:shd w:val="clear" w:color="auto" w:fill="auto"/>
          </w:tcPr>
          <w:p w14:paraId="0FB6CBCD" w14:textId="41DBFE8C" w:rsidR="00677852" w:rsidRPr="00C511FE" w:rsidRDefault="00653EB7" w:rsidP="00EA4624">
            <w:pPr>
              <w:spacing w:after="0" w:line="240" w:lineRule="auto"/>
              <w:jc w:val="center"/>
              <w:rPr>
                <w:rFonts w:asciiTheme="minorHAnsi" w:hAnsiTheme="minorHAnsi" w:cstheme="minorHAnsi"/>
                <w:b/>
                <w:color w:val="ED7D31" w:themeColor="accent2"/>
                <w:sz w:val="20"/>
                <w:szCs w:val="20"/>
              </w:rPr>
            </w:pPr>
            <w:r w:rsidRPr="00C511FE">
              <w:rPr>
                <w:rFonts w:asciiTheme="minorHAnsi" w:hAnsiTheme="minorHAnsi" w:cstheme="minorHAnsi"/>
                <w:b/>
                <w:color w:val="ED7D31" w:themeColor="accent2"/>
                <w:sz w:val="20"/>
                <w:szCs w:val="20"/>
              </w:rPr>
              <w:t>Holes / Freedom</w:t>
            </w:r>
          </w:p>
          <w:p w14:paraId="5CD237D8" w14:textId="5D9FDEC6" w:rsidR="00677852" w:rsidRPr="00C511FE" w:rsidRDefault="006D0AF5" w:rsidP="00EA4624">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noProof/>
                <w:color w:val="ED7D31" w:themeColor="accent2"/>
                <w:sz w:val="20"/>
                <w:szCs w:val="20"/>
                <w:lang w:eastAsia="en-GB"/>
              </w:rPr>
              <w:drawing>
                <wp:anchor distT="0" distB="0" distL="114300" distR="114300" simplePos="0" relativeHeight="251672576" behindDoc="0" locked="0" layoutInCell="1" allowOverlap="1" wp14:anchorId="629E563E" wp14:editId="20D6E50E">
                  <wp:simplePos x="0" y="0"/>
                  <wp:positionH relativeFrom="column">
                    <wp:posOffset>1503680</wp:posOffset>
                  </wp:positionH>
                  <wp:positionV relativeFrom="paragraph">
                    <wp:posOffset>55974</wp:posOffset>
                  </wp:positionV>
                  <wp:extent cx="820481" cy="1263650"/>
                  <wp:effectExtent l="0" t="0" r="0" b="0"/>
                  <wp:wrapNone/>
                  <wp:docPr id="5" name="Picture 5" descr="C:\Users\johnsonl\AppData\Local\Microsoft\Windows\INetCache\Content.MSO\C7F7211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sonl\AppData\Local\Microsoft\Windows\INetCache\Content.MSO\C7F72115.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0481" cy="126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11FE">
              <w:rPr>
                <w:rFonts w:asciiTheme="minorHAnsi" w:hAnsiTheme="minorHAnsi" w:cstheme="minorHAnsi"/>
                <w:noProof/>
                <w:color w:val="ED7D31" w:themeColor="accent2"/>
                <w:sz w:val="20"/>
                <w:szCs w:val="20"/>
                <w:lang w:eastAsia="en-GB"/>
              </w:rPr>
              <w:drawing>
                <wp:anchor distT="0" distB="0" distL="114300" distR="114300" simplePos="0" relativeHeight="251694080" behindDoc="1" locked="0" layoutInCell="1" allowOverlap="1" wp14:anchorId="39C7C34B" wp14:editId="380F44EE">
                  <wp:simplePos x="0" y="0"/>
                  <wp:positionH relativeFrom="column">
                    <wp:posOffset>379095</wp:posOffset>
                  </wp:positionH>
                  <wp:positionV relativeFrom="paragraph">
                    <wp:posOffset>76835</wp:posOffset>
                  </wp:positionV>
                  <wp:extent cx="920750" cy="1242695"/>
                  <wp:effectExtent l="0" t="0" r="0" b="0"/>
                  <wp:wrapTight wrapText="bothSides">
                    <wp:wrapPolygon edited="0">
                      <wp:start x="0" y="0"/>
                      <wp:lineTo x="0" y="21192"/>
                      <wp:lineTo x="21004" y="21192"/>
                      <wp:lineTo x="21004"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920750" cy="1242695"/>
                          </a:xfrm>
                          <a:prstGeom prst="rect">
                            <a:avLst/>
                          </a:prstGeom>
                        </pic:spPr>
                      </pic:pic>
                    </a:graphicData>
                  </a:graphic>
                  <wp14:sizeRelH relativeFrom="margin">
                    <wp14:pctWidth>0</wp14:pctWidth>
                  </wp14:sizeRelH>
                  <wp14:sizeRelV relativeFrom="margin">
                    <wp14:pctHeight>0</wp14:pctHeight>
                  </wp14:sizeRelV>
                </wp:anchor>
              </w:drawing>
            </w:r>
          </w:p>
          <w:p w14:paraId="2B0F8005" w14:textId="0CAF0E92"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32CEA6D8" w14:textId="195E7AFE"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7EFD9DDE" w14:textId="77777777"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504FAEE9" w14:textId="1C29073F"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3ECCE003" w14:textId="54BAA0A4"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16B18D58" w14:textId="77777777" w:rsidR="00677852" w:rsidRPr="00C511FE" w:rsidRDefault="00677852" w:rsidP="00EA4624">
            <w:pPr>
              <w:spacing w:after="0" w:line="240" w:lineRule="auto"/>
              <w:jc w:val="center"/>
              <w:rPr>
                <w:rFonts w:asciiTheme="minorHAnsi" w:hAnsiTheme="minorHAnsi" w:cstheme="minorHAnsi"/>
                <w:color w:val="ED7D31" w:themeColor="accent2"/>
                <w:sz w:val="20"/>
                <w:szCs w:val="20"/>
              </w:rPr>
            </w:pPr>
          </w:p>
          <w:p w14:paraId="63C4EA65" w14:textId="77777777" w:rsidR="00653EB7" w:rsidRPr="00C511FE" w:rsidRDefault="00653EB7" w:rsidP="00EA4624">
            <w:pPr>
              <w:spacing w:after="0" w:line="240" w:lineRule="auto"/>
              <w:jc w:val="center"/>
              <w:rPr>
                <w:rFonts w:asciiTheme="minorHAnsi" w:hAnsiTheme="minorHAnsi" w:cstheme="minorHAnsi"/>
                <w:color w:val="ED7D31" w:themeColor="accent2"/>
                <w:sz w:val="20"/>
                <w:szCs w:val="20"/>
              </w:rPr>
            </w:pPr>
          </w:p>
          <w:p w14:paraId="5EBE870D" w14:textId="77777777" w:rsidR="006920BF" w:rsidRPr="00C511FE" w:rsidRDefault="006920BF" w:rsidP="00EA4624">
            <w:pPr>
              <w:spacing w:after="0" w:line="240" w:lineRule="auto"/>
              <w:jc w:val="center"/>
              <w:rPr>
                <w:rFonts w:asciiTheme="minorHAnsi" w:hAnsiTheme="minorHAnsi" w:cstheme="minorHAnsi"/>
                <w:color w:val="ED7D31" w:themeColor="accent2"/>
                <w:sz w:val="20"/>
                <w:szCs w:val="20"/>
              </w:rPr>
            </w:pPr>
          </w:p>
          <w:p w14:paraId="01D944BA" w14:textId="77777777" w:rsidR="00220A86" w:rsidRDefault="00220A86" w:rsidP="00220A86">
            <w:pPr>
              <w:spacing w:after="0" w:line="240" w:lineRule="auto"/>
              <w:jc w:val="center"/>
              <w:rPr>
                <w:rFonts w:asciiTheme="minorHAnsi" w:hAnsiTheme="minorHAnsi" w:cstheme="minorHAnsi"/>
                <w:color w:val="ED7D31" w:themeColor="accent2"/>
                <w:sz w:val="20"/>
                <w:szCs w:val="20"/>
              </w:rPr>
            </w:pPr>
            <w:r>
              <w:rPr>
                <w:rFonts w:asciiTheme="minorHAnsi" w:hAnsiTheme="minorHAnsi" w:cstheme="minorHAnsi"/>
                <w:color w:val="ED7D31" w:themeColor="accent2"/>
                <w:sz w:val="20"/>
                <w:szCs w:val="20"/>
              </w:rPr>
              <w:t>Non-chronological report – Leaflet (Holes)</w:t>
            </w:r>
          </w:p>
          <w:p w14:paraId="01D6ECF0" w14:textId="6F1DFFE2" w:rsidR="007E51B0" w:rsidRDefault="00220A86" w:rsidP="005D1216">
            <w:pPr>
              <w:spacing w:after="0" w:line="240" w:lineRule="auto"/>
              <w:jc w:val="center"/>
              <w:rPr>
                <w:rFonts w:asciiTheme="minorHAnsi" w:hAnsiTheme="minorHAnsi" w:cstheme="minorHAnsi"/>
                <w:color w:val="ED7D31" w:themeColor="accent2"/>
                <w:sz w:val="20"/>
                <w:szCs w:val="20"/>
              </w:rPr>
            </w:pPr>
            <w:r>
              <w:rPr>
                <w:rFonts w:asciiTheme="minorHAnsi" w:hAnsiTheme="minorHAnsi" w:cstheme="minorHAnsi"/>
                <w:color w:val="ED7D31" w:themeColor="accent2"/>
                <w:sz w:val="20"/>
                <w:szCs w:val="20"/>
              </w:rPr>
              <w:t>Letter (informal) – (Holes)</w:t>
            </w:r>
          </w:p>
          <w:p w14:paraId="118AC5A0" w14:textId="39013E0A" w:rsidR="005D1216" w:rsidRPr="00C511FE" w:rsidRDefault="005D1216" w:rsidP="005D1216">
            <w:pPr>
              <w:spacing w:after="0" w:line="240" w:lineRule="auto"/>
              <w:jc w:val="center"/>
              <w:rPr>
                <w:rFonts w:asciiTheme="minorHAnsi" w:hAnsiTheme="minorHAnsi" w:cstheme="minorHAnsi"/>
                <w:color w:val="ED7D31" w:themeColor="accent2"/>
                <w:sz w:val="20"/>
                <w:szCs w:val="20"/>
              </w:rPr>
            </w:pPr>
            <w:r>
              <w:rPr>
                <w:rFonts w:asciiTheme="minorHAnsi" w:hAnsiTheme="minorHAnsi" w:cstheme="minorHAnsi"/>
                <w:color w:val="ED7D31" w:themeColor="accent2"/>
                <w:sz w:val="20"/>
                <w:szCs w:val="20"/>
              </w:rPr>
              <w:t>Balanced Argument – (Freedom)</w:t>
            </w:r>
          </w:p>
          <w:p w14:paraId="0C0ECA79" w14:textId="18CF267B" w:rsidR="00864F4A" w:rsidRDefault="006D0AF5" w:rsidP="00EA4624">
            <w:pPr>
              <w:spacing w:after="0" w:line="240" w:lineRule="auto"/>
              <w:jc w:val="center"/>
              <w:rPr>
                <w:rFonts w:asciiTheme="minorHAnsi" w:hAnsiTheme="minorHAnsi" w:cstheme="minorHAnsi"/>
                <w:color w:val="ED7D31" w:themeColor="accent2"/>
                <w:sz w:val="20"/>
                <w:szCs w:val="20"/>
              </w:rPr>
            </w:pPr>
            <w:r>
              <w:rPr>
                <w:rFonts w:asciiTheme="minorHAnsi" w:hAnsiTheme="minorHAnsi" w:cstheme="minorHAnsi"/>
                <w:color w:val="ED7D31" w:themeColor="accent2"/>
                <w:sz w:val="20"/>
                <w:szCs w:val="20"/>
              </w:rPr>
              <w:t xml:space="preserve">Poetry </w:t>
            </w:r>
          </w:p>
          <w:p w14:paraId="682ECD7D" w14:textId="4B5F540B" w:rsidR="007E51B0" w:rsidRPr="00C511FE" w:rsidRDefault="007E51B0" w:rsidP="00220A86">
            <w:pPr>
              <w:spacing w:after="0" w:line="240" w:lineRule="auto"/>
              <w:jc w:val="center"/>
              <w:rPr>
                <w:rFonts w:asciiTheme="minorHAnsi" w:hAnsiTheme="minorHAnsi" w:cstheme="minorHAnsi"/>
                <w:color w:val="ED7D31" w:themeColor="accent2"/>
                <w:sz w:val="20"/>
                <w:szCs w:val="20"/>
              </w:rPr>
            </w:pPr>
          </w:p>
        </w:tc>
      </w:tr>
      <w:tr w:rsidR="00677852" w:rsidRPr="00C511FE" w14:paraId="5E270AB2" w14:textId="77777777" w:rsidTr="00C82520">
        <w:trPr>
          <w:trHeight w:val="583"/>
        </w:trPr>
        <w:tc>
          <w:tcPr>
            <w:tcW w:w="527" w:type="pct"/>
            <w:shd w:val="clear" w:color="auto" w:fill="auto"/>
          </w:tcPr>
          <w:p w14:paraId="3E1799A5" w14:textId="4519AE34" w:rsidR="00677852" w:rsidRPr="00C511FE" w:rsidRDefault="00677852" w:rsidP="00EA4624">
            <w:pPr>
              <w:spacing w:after="0" w:line="240" w:lineRule="auto"/>
              <w:jc w:val="center"/>
              <w:rPr>
                <w:rFonts w:asciiTheme="minorHAnsi" w:hAnsiTheme="minorHAnsi" w:cstheme="minorHAnsi"/>
                <w:b/>
                <w:color w:val="00B050"/>
                <w:sz w:val="20"/>
                <w:szCs w:val="20"/>
              </w:rPr>
            </w:pPr>
            <w:r w:rsidRPr="00C511FE">
              <w:rPr>
                <w:rFonts w:asciiTheme="minorHAnsi" w:hAnsiTheme="minorHAnsi" w:cstheme="minorHAnsi"/>
                <w:b/>
                <w:color w:val="00B050"/>
                <w:sz w:val="20"/>
                <w:szCs w:val="20"/>
              </w:rPr>
              <w:lastRenderedPageBreak/>
              <w:t>Poetry Reads</w:t>
            </w:r>
          </w:p>
        </w:tc>
        <w:tc>
          <w:tcPr>
            <w:tcW w:w="1491" w:type="pct"/>
          </w:tcPr>
          <w:p w14:paraId="4F9642E5" w14:textId="3703A96E" w:rsidR="00677852" w:rsidRPr="00C511FE" w:rsidRDefault="00494D0C" w:rsidP="00EA4624">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noProof/>
                <w:color w:val="ED7D31" w:themeColor="accent2"/>
                <w:sz w:val="20"/>
                <w:szCs w:val="20"/>
                <w:lang w:eastAsia="en-GB"/>
              </w:rPr>
              <w:drawing>
                <wp:inline distT="0" distB="0" distL="0" distR="0" wp14:anchorId="49CAAA6F" wp14:editId="61F5D94D">
                  <wp:extent cx="1028970" cy="1295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031198" cy="1298204"/>
                          </a:xfrm>
                          <a:prstGeom prst="rect">
                            <a:avLst/>
                          </a:prstGeom>
                        </pic:spPr>
                      </pic:pic>
                    </a:graphicData>
                  </a:graphic>
                </wp:inline>
              </w:drawing>
            </w:r>
          </w:p>
          <w:p w14:paraId="2287A3F3" w14:textId="48A96397" w:rsidR="003F39B1" w:rsidRPr="00C511FE" w:rsidRDefault="003F39B1" w:rsidP="00EA4624">
            <w:pPr>
              <w:spacing w:after="0" w:line="240" w:lineRule="auto"/>
              <w:jc w:val="center"/>
              <w:rPr>
                <w:rFonts w:asciiTheme="minorHAnsi" w:hAnsiTheme="minorHAnsi" w:cstheme="minorHAnsi"/>
                <w:color w:val="ED7D31" w:themeColor="accent2"/>
                <w:sz w:val="20"/>
                <w:szCs w:val="20"/>
              </w:rPr>
            </w:pPr>
          </w:p>
          <w:p w14:paraId="255E682E" w14:textId="23CB4C6B" w:rsidR="003F39B1" w:rsidRPr="00C511FE" w:rsidRDefault="003F39B1" w:rsidP="00EA4624">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noProof/>
                <w:color w:val="ED7D31" w:themeColor="accent2"/>
                <w:sz w:val="20"/>
                <w:szCs w:val="20"/>
                <w:lang w:eastAsia="en-GB"/>
              </w:rPr>
              <w:drawing>
                <wp:inline distT="0" distB="0" distL="0" distR="0" wp14:anchorId="493F5B1E" wp14:editId="383E35CF">
                  <wp:extent cx="952500" cy="14121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59977" cy="1423271"/>
                          </a:xfrm>
                          <a:prstGeom prst="rect">
                            <a:avLst/>
                          </a:prstGeom>
                        </pic:spPr>
                      </pic:pic>
                    </a:graphicData>
                  </a:graphic>
                </wp:inline>
              </w:drawing>
            </w:r>
          </w:p>
          <w:p w14:paraId="27BED921" w14:textId="77777777" w:rsidR="003F39B1" w:rsidRPr="00C511FE" w:rsidRDefault="003F39B1" w:rsidP="00EA4624">
            <w:pPr>
              <w:spacing w:after="0" w:line="240" w:lineRule="auto"/>
              <w:jc w:val="center"/>
              <w:rPr>
                <w:rFonts w:asciiTheme="minorHAnsi" w:hAnsiTheme="minorHAnsi" w:cstheme="minorHAnsi"/>
                <w:color w:val="ED7D31" w:themeColor="accent2"/>
                <w:sz w:val="20"/>
                <w:szCs w:val="20"/>
              </w:rPr>
            </w:pPr>
          </w:p>
          <w:p w14:paraId="2A6E1839" w14:textId="52913584" w:rsidR="003F39B1" w:rsidRPr="00C511FE" w:rsidRDefault="003F39B1" w:rsidP="00EA4624">
            <w:pPr>
              <w:spacing w:after="0" w:line="240" w:lineRule="auto"/>
              <w:jc w:val="center"/>
              <w:rPr>
                <w:rFonts w:asciiTheme="minorHAnsi" w:hAnsiTheme="minorHAnsi" w:cstheme="minorHAnsi"/>
                <w:color w:val="ED7D31" w:themeColor="accent2"/>
                <w:sz w:val="20"/>
                <w:szCs w:val="20"/>
              </w:rPr>
            </w:pPr>
          </w:p>
        </w:tc>
        <w:tc>
          <w:tcPr>
            <w:tcW w:w="1491" w:type="pct"/>
          </w:tcPr>
          <w:p w14:paraId="131E215E" w14:textId="77777777" w:rsidR="00677852" w:rsidRPr="00C511FE" w:rsidRDefault="00494D0C" w:rsidP="00EA4624">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noProof/>
                <w:color w:val="ED7D31" w:themeColor="accent2"/>
                <w:sz w:val="20"/>
                <w:szCs w:val="20"/>
                <w:lang w:eastAsia="en-GB"/>
              </w:rPr>
              <w:drawing>
                <wp:inline distT="0" distB="0" distL="0" distR="0" wp14:anchorId="130AE13F" wp14:editId="6FF32888">
                  <wp:extent cx="1219740" cy="1428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30323" cy="1441146"/>
                          </a:xfrm>
                          <a:prstGeom prst="rect">
                            <a:avLst/>
                          </a:prstGeom>
                        </pic:spPr>
                      </pic:pic>
                    </a:graphicData>
                  </a:graphic>
                </wp:inline>
              </w:drawing>
            </w:r>
          </w:p>
          <w:p w14:paraId="503E9CD4" w14:textId="77777777" w:rsidR="003F39B1" w:rsidRPr="00C511FE" w:rsidRDefault="003F39B1" w:rsidP="00EA4624">
            <w:pPr>
              <w:spacing w:after="0" w:line="240" w:lineRule="auto"/>
              <w:jc w:val="center"/>
              <w:rPr>
                <w:rFonts w:asciiTheme="minorHAnsi" w:hAnsiTheme="minorHAnsi" w:cstheme="minorHAnsi"/>
                <w:color w:val="ED7D31" w:themeColor="accent2"/>
                <w:sz w:val="20"/>
                <w:szCs w:val="20"/>
              </w:rPr>
            </w:pPr>
          </w:p>
          <w:p w14:paraId="5CA40EE8" w14:textId="3CCB3B4B" w:rsidR="003F39B1" w:rsidRPr="00C511FE" w:rsidRDefault="003F39B1" w:rsidP="00EA4624">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noProof/>
                <w:color w:val="ED7D31" w:themeColor="accent2"/>
                <w:sz w:val="20"/>
                <w:szCs w:val="20"/>
                <w:lang w:eastAsia="en-GB"/>
              </w:rPr>
              <w:drawing>
                <wp:inline distT="0" distB="0" distL="0" distR="0" wp14:anchorId="5BAE83D6" wp14:editId="075F5B6D">
                  <wp:extent cx="1228687" cy="1397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40192" cy="1410081"/>
                          </a:xfrm>
                          <a:prstGeom prst="rect">
                            <a:avLst/>
                          </a:prstGeom>
                        </pic:spPr>
                      </pic:pic>
                    </a:graphicData>
                  </a:graphic>
                </wp:inline>
              </w:drawing>
            </w:r>
          </w:p>
        </w:tc>
        <w:tc>
          <w:tcPr>
            <w:tcW w:w="1491" w:type="pct"/>
            <w:shd w:val="clear" w:color="auto" w:fill="auto"/>
          </w:tcPr>
          <w:p w14:paraId="2F2CC1BC" w14:textId="77777777" w:rsidR="00677852" w:rsidRPr="00C511FE" w:rsidRDefault="00C0494C" w:rsidP="00EA4624">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noProof/>
                <w:color w:val="ED7D31" w:themeColor="accent2"/>
                <w:sz w:val="20"/>
                <w:szCs w:val="20"/>
                <w:lang w:eastAsia="en-GB"/>
              </w:rPr>
              <w:drawing>
                <wp:inline distT="0" distB="0" distL="0" distR="0" wp14:anchorId="3FC466CF" wp14:editId="124F41C7">
                  <wp:extent cx="1006751" cy="1473200"/>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16133" cy="1486928"/>
                          </a:xfrm>
                          <a:prstGeom prst="rect">
                            <a:avLst/>
                          </a:prstGeom>
                        </pic:spPr>
                      </pic:pic>
                    </a:graphicData>
                  </a:graphic>
                </wp:inline>
              </w:drawing>
            </w:r>
          </w:p>
          <w:p w14:paraId="20252DEE" w14:textId="77777777" w:rsidR="00754E27" w:rsidRPr="00C511FE" w:rsidRDefault="00754E27" w:rsidP="00EA4624">
            <w:pPr>
              <w:spacing w:after="0" w:line="240" w:lineRule="auto"/>
              <w:jc w:val="center"/>
              <w:rPr>
                <w:rFonts w:asciiTheme="minorHAnsi" w:hAnsiTheme="minorHAnsi" w:cstheme="minorHAnsi"/>
                <w:color w:val="ED7D31" w:themeColor="accent2"/>
                <w:sz w:val="20"/>
                <w:szCs w:val="20"/>
              </w:rPr>
            </w:pPr>
          </w:p>
          <w:p w14:paraId="1CDCD012" w14:textId="3B119FC7" w:rsidR="00754E27" w:rsidRPr="00C511FE" w:rsidRDefault="00754E27" w:rsidP="00EA4624">
            <w:pPr>
              <w:spacing w:after="0" w:line="240" w:lineRule="auto"/>
              <w:jc w:val="center"/>
              <w:rPr>
                <w:rFonts w:asciiTheme="minorHAnsi" w:hAnsiTheme="minorHAnsi" w:cstheme="minorHAnsi"/>
                <w:color w:val="ED7D31" w:themeColor="accent2"/>
                <w:sz w:val="20"/>
                <w:szCs w:val="20"/>
              </w:rPr>
            </w:pPr>
            <w:r w:rsidRPr="00C511FE">
              <w:rPr>
                <w:rFonts w:asciiTheme="minorHAnsi" w:hAnsiTheme="minorHAnsi" w:cstheme="minorHAnsi"/>
                <w:noProof/>
                <w:color w:val="ED7D31" w:themeColor="accent2"/>
                <w:sz w:val="20"/>
                <w:szCs w:val="20"/>
                <w:lang w:eastAsia="en-GB"/>
              </w:rPr>
              <w:drawing>
                <wp:inline distT="0" distB="0" distL="0" distR="0" wp14:anchorId="2E2B66BE" wp14:editId="523B6A2F">
                  <wp:extent cx="817033" cy="1225550"/>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25500" cy="1238251"/>
                          </a:xfrm>
                          <a:prstGeom prst="rect">
                            <a:avLst/>
                          </a:prstGeom>
                        </pic:spPr>
                      </pic:pic>
                    </a:graphicData>
                  </a:graphic>
                </wp:inline>
              </w:drawing>
            </w:r>
          </w:p>
        </w:tc>
      </w:tr>
      <w:tr w:rsidR="007E51B0" w:rsidRPr="00C511FE" w14:paraId="7AAD8D2D" w14:textId="77777777" w:rsidTr="00C82520">
        <w:trPr>
          <w:trHeight w:val="583"/>
        </w:trPr>
        <w:tc>
          <w:tcPr>
            <w:tcW w:w="527" w:type="pct"/>
            <w:shd w:val="clear" w:color="auto" w:fill="auto"/>
          </w:tcPr>
          <w:p w14:paraId="0ECF6F79" w14:textId="433824A4" w:rsidR="007E51B0" w:rsidRPr="00C511FE" w:rsidRDefault="003C0FA8" w:rsidP="00EA4624">
            <w:pPr>
              <w:spacing w:after="0" w:line="240" w:lineRule="auto"/>
              <w:jc w:val="center"/>
              <w:rPr>
                <w:rFonts w:asciiTheme="minorHAnsi" w:hAnsiTheme="minorHAnsi" w:cstheme="minorHAnsi"/>
                <w:b/>
                <w:color w:val="BF8F00"/>
                <w:sz w:val="20"/>
                <w:szCs w:val="20"/>
              </w:rPr>
            </w:pPr>
            <w:r w:rsidRPr="00C511FE">
              <w:rPr>
                <w:rFonts w:asciiTheme="minorHAnsi" w:hAnsiTheme="minorHAnsi" w:cstheme="minorHAnsi"/>
                <w:b/>
                <w:color w:val="7030A0"/>
                <w:sz w:val="20"/>
                <w:szCs w:val="20"/>
              </w:rPr>
              <w:t>English - Reading</w:t>
            </w:r>
          </w:p>
        </w:tc>
        <w:tc>
          <w:tcPr>
            <w:tcW w:w="1491" w:type="pct"/>
          </w:tcPr>
          <w:p w14:paraId="5BFD4940"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Retrieval</w:t>
            </w:r>
          </w:p>
          <w:p w14:paraId="1EF013C3"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Inference</w:t>
            </w:r>
          </w:p>
          <w:p w14:paraId="7B32EED0"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Prediction</w:t>
            </w:r>
          </w:p>
          <w:p w14:paraId="6C008CA2" w14:textId="553FEB8F"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Vocabulary</w:t>
            </w:r>
          </w:p>
          <w:p w14:paraId="6C20126B"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Explain</w:t>
            </w:r>
          </w:p>
          <w:p w14:paraId="256F7E8C"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Knowledge</w:t>
            </w:r>
          </w:p>
          <w:p w14:paraId="41567516"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Summary</w:t>
            </w:r>
          </w:p>
          <w:p w14:paraId="6321EEE5" w14:textId="4E5A2458" w:rsidR="008C2B6D"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Sequence</w:t>
            </w:r>
          </w:p>
          <w:p w14:paraId="0B2DF80E" w14:textId="3E3F4BB0" w:rsidR="00FC568B" w:rsidRDefault="00FC568B"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noProof/>
                <w:color w:val="ED7D31" w:themeColor="accent2"/>
                <w:sz w:val="20"/>
                <w:szCs w:val="20"/>
                <w:lang w:eastAsia="en-GB"/>
              </w:rPr>
              <w:drawing>
                <wp:anchor distT="0" distB="0" distL="114300" distR="114300" simplePos="0" relativeHeight="251708416" behindDoc="0" locked="0" layoutInCell="1" allowOverlap="1" wp14:anchorId="00EC9439" wp14:editId="0E0B931F">
                  <wp:simplePos x="0" y="0"/>
                  <wp:positionH relativeFrom="column">
                    <wp:posOffset>584200</wp:posOffset>
                  </wp:positionH>
                  <wp:positionV relativeFrom="paragraph">
                    <wp:posOffset>43815</wp:posOffset>
                  </wp:positionV>
                  <wp:extent cx="671000" cy="1047115"/>
                  <wp:effectExtent l="0" t="0" r="0" b="635"/>
                  <wp:wrapNone/>
                  <wp:docPr id="923871094" name="Picture 923871094" descr="Letters from the Light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s from the Lighthous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1000" cy="1047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11FE">
              <w:rPr>
                <w:rFonts w:asciiTheme="minorHAnsi" w:hAnsiTheme="minorHAnsi" w:cstheme="minorHAnsi"/>
                <w:noProof/>
                <w:color w:val="ED7D31" w:themeColor="accent2"/>
                <w:sz w:val="20"/>
                <w:szCs w:val="20"/>
                <w:lang w:eastAsia="en-GB"/>
              </w:rPr>
              <w:drawing>
                <wp:anchor distT="0" distB="0" distL="114300" distR="114300" simplePos="0" relativeHeight="251709440" behindDoc="1" locked="0" layoutInCell="1" allowOverlap="1" wp14:anchorId="667F8834" wp14:editId="67DED247">
                  <wp:simplePos x="0" y="0"/>
                  <wp:positionH relativeFrom="column">
                    <wp:posOffset>1416050</wp:posOffset>
                  </wp:positionH>
                  <wp:positionV relativeFrom="paragraph">
                    <wp:posOffset>55245</wp:posOffset>
                  </wp:positionV>
                  <wp:extent cx="696595" cy="1079500"/>
                  <wp:effectExtent l="0" t="0" r="8255" b="6350"/>
                  <wp:wrapThrough wrapText="bothSides">
                    <wp:wrapPolygon edited="0">
                      <wp:start x="0" y="0"/>
                      <wp:lineTo x="0" y="21346"/>
                      <wp:lineTo x="21265" y="21346"/>
                      <wp:lineTo x="21265" y="0"/>
                      <wp:lineTo x="0" y="0"/>
                    </wp:wrapPolygon>
                  </wp:wrapThrough>
                  <wp:docPr id="1832350167" name="Picture 1832350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6595" cy="1079500"/>
                          </a:xfrm>
                          <a:prstGeom prst="rect">
                            <a:avLst/>
                          </a:prstGeom>
                        </pic:spPr>
                      </pic:pic>
                    </a:graphicData>
                  </a:graphic>
                </wp:anchor>
              </w:drawing>
            </w:r>
          </w:p>
          <w:p w14:paraId="4921A0E4" w14:textId="7CE0CD70" w:rsidR="00FC568B" w:rsidRDefault="00FC568B" w:rsidP="00EA4624">
            <w:pPr>
              <w:spacing w:after="0" w:line="240" w:lineRule="auto"/>
              <w:jc w:val="center"/>
              <w:rPr>
                <w:rFonts w:asciiTheme="minorHAnsi" w:hAnsiTheme="minorHAnsi" w:cstheme="minorHAnsi"/>
                <w:color w:val="7030A0"/>
                <w:sz w:val="20"/>
                <w:szCs w:val="20"/>
              </w:rPr>
            </w:pPr>
          </w:p>
          <w:p w14:paraId="51C20C5A" w14:textId="779532AC" w:rsidR="00FC568B" w:rsidRDefault="00FC568B" w:rsidP="00EA4624">
            <w:pPr>
              <w:spacing w:after="0" w:line="240" w:lineRule="auto"/>
              <w:jc w:val="center"/>
              <w:rPr>
                <w:rFonts w:asciiTheme="minorHAnsi" w:hAnsiTheme="minorHAnsi" w:cstheme="minorHAnsi"/>
                <w:color w:val="7030A0"/>
                <w:sz w:val="20"/>
                <w:szCs w:val="20"/>
              </w:rPr>
            </w:pPr>
          </w:p>
          <w:p w14:paraId="2E8227EE" w14:textId="76771EE9" w:rsidR="00FC568B" w:rsidRDefault="00FC568B" w:rsidP="00EA4624">
            <w:pPr>
              <w:spacing w:after="0" w:line="240" w:lineRule="auto"/>
              <w:jc w:val="center"/>
              <w:rPr>
                <w:rFonts w:asciiTheme="minorHAnsi" w:hAnsiTheme="minorHAnsi" w:cstheme="minorHAnsi"/>
                <w:color w:val="7030A0"/>
                <w:sz w:val="20"/>
                <w:szCs w:val="20"/>
              </w:rPr>
            </w:pPr>
          </w:p>
          <w:p w14:paraId="613D97FF" w14:textId="13617496" w:rsidR="00FC568B" w:rsidRPr="00C511FE" w:rsidRDefault="00FC568B" w:rsidP="00EA4624">
            <w:pPr>
              <w:spacing w:after="0" w:line="240" w:lineRule="auto"/>
              <w:jc w:val="center"/>
              <w:rPr>
                <w:rFonts w:asciiTheme="minorHAnsi" w:hAnsiTheme="minorHAnsi" w:cstheme="minorHAnsi"/>
                <w:color w:val="7030A0"/>
                <w:sz w:val="20"/>
                <w:szCs w:val="20"/>
              </w:rPr>
            </w:pPr>
          </w:p>
          <w:p w14:paraId="70FAB56B" w14:textId="51EFF049" w:rsidR="008C2B6D" w:rsidRPr="00C511FE" w:rsidRDefault="008C2B6D" w:rsidP="00EA4624">
            <w:pPr>
              <w:spacing w:after="0" w:line="240" w:lineRule="auto"/>
              <w:jc w:val="center"/>
              <w:rPr>
                <w:rFonts w:asciiTheme="minorHAnsi" w:hAnsiTheme="minorHAnsi" w:cstheme="minorHAnsi"/>
                <w:color w:val="7030A0"/>
                <w:sz w:val="20"/>
                <w:szCs w:val="20"/>
              </w:rPr>
            </w:pPr>
          </w:p>
          <w:p w14:paraId="5C93E481" w14:textId="000EC703" w:rsidR="008C2B6D" w:rsidRPr="00C511FE" w:rsidRDefault="008C2B6D" w:rsidP="00EA4624">
            <w:pPr>
              <w:spacing w:after="0" w:line="240" w:lineRule="auto"/>
              <w:jc w:val="center"/>
              <w:rPr>
                <w:rFonts w:asciiTheme="minorHAnsi" w:hAnsiTheme="minorHAnsi" w:cstheme="minorHAnsi"/>
                <w:color w:val="7030A0"/>
                <w:sz w:val="20"/>
                <w:szCs w:val="20"/>
              </w:rPr>
            </w:pPr>
          </w:p>
          <w:p w14:paraId="18FFFCFD" w14:textId="7D7BAE7F" w:rsidR="007E51B0" w:rsidRPr="00C511FE" w:rsidRDefault="007E51B0" w:rsidP="006D0AF5">
            <w:pPr>
              <w:spacing w:after="0" w:line="240" w:lineRule="auto"/>
              <w:jc w:val="center"/>
              <w:rPr>
                <w:rFonts w:asciiTheme="minorHAnsi" w:hAnsiTheme="minorHAnsi" w:cstheme="minorHAnsi"/>
                <w:color w:val="7030A0"/>
                <w:sz w:val="20"/>
                <w:szCs w:val="20"/>
              </w:rPr>
            </w:pPr>
          </w:p>
        </w:tc>
        <w:tc>
          <w:tcPr>
            <w:tcW w:w="1491" w:type="pct"/>
          </w:tcPr>
          <w:p w14:paraId="58DE2AF2"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Retrieval</w:t>
            </w:r>
          </w:p>
          <w:p w14:paraId="5E226EAA"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Inference</w:t>
            </w:r>
          </w:p>
          <w:p w14:paraId="69FC470C"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Prediction</w:t>
            </w:r>
          </w:p>
          <w:p w14:paraId="0E3E88A8" w14:textId="736CA9F9"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Vocabulary</w:t>
            </w:r>
          </w:p>
          <w:p w14:paraId="100D3AB9"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Explain</w:t>
            </w:r>
          </w:p>
          <w:p w14:paraId="66928CB1"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Knowledge</w:t>
            </w:r>
          </w:p>
          <w:p w14:paraId="1F2C5910"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Summary</w:t>
            </w:r>
          </w:p>
          <w:p w14:paraId="3686F45B" w14:textId="5DA24002" w:rsidR="00444CE9" w:rsidRPr="00C511FE" w:rsidRDefault="00220A86" w:rsidP="00220A86">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noProof/>
                <w:color w:val="ED7D31" w:themeColor="accent2"/>
                <w:sz w:val="20"/>
                <w:szCs w:val="20"/>
                <w:lang w:eastAsia="en-GB"/>
              </w:rPr>
              <w:drawing>
                <wp:anchor distT="0" distB="0" distL="114300" distR="114300" simplePos="0" relativeHeight="251704320" behindDoc="1" locked="0" layoutInCell="1" allowOverlap="1" wp14:anchorId="1004FAE6" wp14:editId="461CE5A2">
                  <wp:simplePos x="0" y="0"/>
                  <wp:positionH relativeFrom="column">
                    <wp:posOffset>1888490</wp:posOffset>
                  </wp:positionH>
                  <wp:positionV relativeFrom="paragraph">
                    <wp:posOffset>241935</wp:posOffset>
                  </wp:positionV>
                  <wp:extent cx="776605" cy="1047750"/>
                  <wp:effectExtent l="0" t="0" r="4445" b="0"/>
                  <wp:wrapTight wrapText="bothSides">
                    <wp:wrapPolygon edited="0">
                      <wp:start x="0" y="0"/>
                      <wp:lineTo x="0" y="21207"/>
                      <wp:lineTo x="21194" y="21207"/>
                      <wp:lineTo x="21194" y="0"/>
                      <wp:lineTo x="0" y="0"/>
                    </wp:wrapPolygon>
                  </wp:wrapTight>
                  <wp:docPr id="31363988" name="Picture 3136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76605" cy="1047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1" locked="0" layoutInCell="1" allowOverlap="1" wp14:anchorId="6259E729" wp14:editId="0FBE989C">
                  <wp:simplePos x="0" y="0"/>
                  <wp:positionH relativeFrom="column">
                    <wp:posOffset>1069340</wp:posOffset>
                  </wp:positionH>
                  <wp:positionV relativeFrom="paragraph">
                    <wp:posOffset>216535</wp:posOffset>
                  </wp:positionV>
                  <wp:extent cx="730250" cy="1054100"/>
                  <wp:effectExtent l="0" t="0" r="0" b="0"/>
                  <wp:wrapTight wrapText="bothSides">
                    <wp:wrapPolygon edited="0">
                      <wp:start x="21600" y="21600"/>
                      <wp:lineTo x="21600" y="520"/>
                      <wp:lineTo x="751" y="520"/>
                      <wp:lineTo x="751" y="21600"/>
                      <wp:lineTo x="21600" y="21600"/>
                    </wp:wrapPolygon>
                  </wp:wrapTight>
                  <wp:docPr id="2093417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flipH="1" flipV="1">
                            <a:off x="0" y="0"/>
                            <a:ext cx="730250"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69DD78E7" wp14:editId="3F5DE247">
                  <wp:simplePos x="0" y="0"/>
                  <wp:positionH relativeFrom="column">
                    <wp:posOffset>78740</wp:posOffset>
                  </wp:positionH>
                  <wp:positionV relativeFrom="paragraph">
                    <wp:posOffset>197485</wp:posOffset>
                  </wp:positionV>
                  <wp:extent cx="857250" cy="1062990"/>
                  <wp:effectExtent l="0" t="0" r="0" b="3810"/>
                  <wp:wrapSquare wrapText="bothSides"/>
                  <wp:docPr id="1255382476" name="Picture 1" descr="Shackleton's Journey KS2 - Race to the Poles - Exp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ckleton's Journey KS2 - Race to the Poles - Expedi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57250" cy="1062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2B6D" w:rsidRPr="00C511FE">
              <w:rPr>
                <w:rFonts w:asciiTheme="minorHAnsi" w:hAnsiTheme="minorHAnsi" w:cstheme="minorHAnsi"/>
                <w:color w:val="7030A0"/>
                <w:sz w:val="20"/>
                <w:szCs w:val="20"/>
              </w:rPr>
              <w:t>Sequence</w:t>
            </w:r>
          </w:p>
        </w:tc>
        <w:tc>
          <w:tcPr>
            <w:tcW w:w="1491" w:type="pct"/>
            <w:shd w:val="clear" w:color="auto" w:fill="FFFFFF" w:themeFill="background1"/>
          </w:tcPr>
          <w:p w14:paraId="39B5F812"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Retrieval</w:t>
            </w:r>
          </w:p>
          <w:p w14:paraId="14FA976B"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Inference</w:t>
            </w:r>
          </w:p>
          <w:p w14:paraId="6C8FA548"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Prediction</w:t>
            </w:r>
          </w:p>
          <w:p w14:paraId="5DC4AAF3" w14:textId="06A2D32F"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Vocabulary</w:t>
            </w:r>
          </w:p>
          <w:p w14:paraId="5CDF066A"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Explain</w:t>
            </w:r>
          </w:p>
          <w:p w14:paraId="7305FE0D"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Knowledge</w:t>
            </w:r>
          </w:p>
          <w:p w14:paraId="47F027FE" w14:textId="77777777"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Summary</w:t>
            </w:r>
          </w:p>
          <w:p w14:paraId="3BC37692" w14:textId="633B0B12" w:rsidR="008C2B6D" w:rsidRPr="00C511FE" w:rsidRDefault="008C2B6D" w:rsidP="00EA4624">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color w:val="7030A0"/>
                <w:sz w:val="20"/>
                <w:szCs w:val="20"/>
              </w:rPr>
              <w:t>Sequence</w:t>
            </w:r>
          </w:p>
          <w:p w14:paraId="7E6EEC2B" w14:textId="5B1F96A7" w:rsidR="008C2B6D" w:rsidRPr="00C511FE" w:rsidRDefault="00FC568B" w:rsidP="006D0AF5">
            <w:pPr>
              <w:spacing w:after="0" w:line="240" w:lineRule="auto"/>
              <w:jc w:val="center"/>
              <w:rPr>
                <w:rFonts w:asciiTheme="minorHAnsi" w:hAnsiTheme="minorHAnsi" w:cstheme="minorHAnsi"/>
                <w:color w:val="7030A0"/>
                <w:sz w:val="20"/>
                <w:szCs w:val="20"/>
              </w:rPr>
            </w:pPr>
            <w:r w:rsidRPr="00C511FE">
              <w:rPr>
                <w:rFonts w:asciiTheme="minorHAnsi" w:hAnsiTheme="minorHAnsi" w:cstheme="minorHAnsi"/>
                <w:noProof/>
                <w:color w:val="ED7D31" w:themeColor="accent2"/>
                <w:sz w:val="20"/>
                <w:szCs w:val="20"/>
                <w:lang w:eastAsia="en-GB"/>
              </w:rPr>
              <w:drawing>
                <wp:anchor distT="0" distB="0" distL="114300" distR="114300" simplePos="0" relativeHeight="251711488" behindDoc="0" locked="0" layoutInCell="1" allowOverlap="1" wp14:anchorId="6F66BB42" wp14:editId="1D477302">
                  <wp:simplePos x="0" y="0"/>
                  <wp:positionH relativeFrom="column">
                    <wp:posOffset>1484630</wp:posOffset>
                  </wp:positionH>
                  <wp:positionV relativeFrom="paragraph">
                    <wp:posOffset>80645</wp:posOffset>
                  </wp:positionV>
                  <wp:extent cx="638774" cy="983797"/>
                  <wp:effectExtent l="0" t="0" r="9525" b="6985"/>
                  <wp:wrapNone/>
                  <wp:docPr id="1957477703" name="Picture 1957477703" descr="C:\Users\johnsonl\AppData\Local\Microsoft\Windows\INetCache\Content.MSO\C7F7211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sonl\AppData\Local\Microsoft\Windows\INetCache\Content.MSO\C7F72115.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8774" cy="9837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11FE">
              <w:rPr>
                <w:rFonts w:asciiTheme="minorHAnsi" w:hAnsiTheme="minorHAnsi" w:cstheme="minorHAnsi"/>
                <w:noProof/>
                <w:color w:val="ED7D31" w:themeColor="accent2"/>
                <w:sz w:val="20"/>
                <w:szCs w:val="20"/>
                <w:lang w:eastAsia="en-GB"/>
              </w:rPr>
              <w:drawing>
                <wp:anchor distT="0" distB="0" distL="114300" distR="114300" simplePos="0" relativeHeight="251706368" behindDoc="1" locked="0" layoutInCell="1" allowOverlap="1" wp14:anchorId="4648ED84" wp14:editId="3A8FE843">
                  <wp:simplePos x="0" y="0"/>
                  <wp:positionH relativeFrom="column">
                    <wp:posOffset>589280</wp:posOffset>
                  </wp:positionH>
                  <wp:positionV relativeFrom="paragraph">
                    <wp:posOffset>78740</wp:posOffset>
                  </wp:positionV>
                  <wp:extent cx="730250" cy="984885"/>
                  <wp:effectExtent l="0" t="0" r="0" b="5715"/>
                  <wp:wrapTight wrapText="bothSides">
                    <wp:wrapPolygon edited="0">
                      <wp:start x="0" y="0"/>
                      <wp:lineTo x="0" y="21308"/>
                      <wp:lineTo x="20849" y="21308"/>
                      <wp:lineTo x="20849" y="0"/>
                      <wp:lineTo x="0" y="0"/>
                    </wp:wrapPolygon>
                  </wp:wrapTight>
                  <wp:docPr id="947147649" name="Picture 947147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30250" cy="984885"/>
                          </a:xfrm>
                          <a:prstGeom prst="rect">
                            <a:avLst/>
                          </a:prstGeom>
                        </pic:spPr>
                      </pic:pic>
                    </a:graphicData>
                  </a:graphic>
                  <wp14:sizeRelH relativeFrom="margin">
                    <wp14:pctWidth>0</wp14:pctWidth>
                  </wp14:sizeRelH>
                  <wp14:sizeRelV relativeFrom="margin">
                    <wp14:pctHeight>0</wp14:pctHeight>
                  </wp14:sizeRelV>
                </wp:anchor>
              </w:drawing>
            </w:r>
          </w:p>
          <w:p w14:paraId="46F42E21" w14:textId="6F31A127" w:rsidR="00144AE2" w:rsidRPr="00C511FE" w:rsidRDefault="00144AE2" w:rsidP="006D0AF5">
            <w:pPr>
              <w:spacing w:after="0" w:line="240" w:lineRule="auto"/>
              <w:jc w:val="center"/>
              <w:rPr>
                <w:rFonts w:asciiTheme="minorHAnsi" w:hAnsiTheme="minorHAnsi" w:cstheme="minorHAnsi"/>
                <w:color w:val="7030A0"/>
                <w:sz w:val="20"/>
                <w:szCs w:val="20"/>
              </w:rPr>
            </w:pPr>
          </w:p>
        </w:tc>
      </w:tr>
      <w:tr w:rsidR="007E51B0" w:rsidRPr="00C511FE" w14:paraId="0F5FD99E" w14:textId="77777777" w:rsidTr="00CF5127">
        <w:trPr>
          <w:trHeight w:val="2204"/>
        </w:trPr>
        <w:tc>
          <w:tcPr>
            <w:tcW w:w="527" w:type="pct"/>
            <w:shd w:val="clear" w:color="auto" w:fill="auto"/>
          </w:tcPr>
          <w:p w14:paraId="0EB1B56C" w14:textId="77777777"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70C0"/>
                <w:sz w:val="20"/>
                <w:szCs w:val="20"/>
              </w:rPr>
              <w:lastRenderedPageBreak/>
              <w:t>Maths</w:t>
            </w:r>
          </w:p>
          <w:p w14:paraId="4DFF4F13" w14:textId="77777777" w:rsidR="007E51B0" w:rsidRPr="00C511FE" w:rsidRDefault="007E51B0" w:rsidP="00EA4624">
            <w:pPr>
              <w:spacing w:after="0"/>
              <w:jc w:val="center"/>
              <w:rPr>
                <w:rFonts w:asciiTheme="minorHAnsi" w:hAnsiTheme="minorHAnsi" w:cstheme="minorHAnsi"/>
                <w:b/>
                <w:sz w:val="20"/>
                <w:szCs w:val="20"/>
              </w:rPr>
            </w:pPr>
          </w:p>
          <w:p w14:paraId="5EE6F96D" w14:textId="22811B41" w:rsidR="007E51B0" w:rsidRPr="00C511FE" w:rsidRDefault="007E51B0" w:rsidP="00EA4624">
            <w:pPr>
              <w:spacing w:after="0"/>
              <w:jc w:val="center"/>
              <w:rPr>
                <w:rFonts w:asciiTheme="minorHAnsi" w:hAnsiTheme="minorHAnsi" w:cstheme="minorHAnsi"/>
                <w:b/>
                <w:sz w:val="20"/>
                <w:szCs w:val="20"/>
              </w:rPr>
            </w:pPr>
          </w:p>
        </w:tc>
        <w:tc>
          <w:tcPr>
            <w:tcW w:w="1491" w:type="pct"/>
          </w:tcPr>
          <w:p w14:paraId="57BFE51E" w14:textId="68214292"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70C0"/>
                <w:sz w:val="20"/>
                <w:szCs w:val="20"/>
              </w:rPr>
              <w:t>Power Maths</w:t>
            </w:r>
          </w:p>
          <w:p w14:paraId="77C588D6" w14:textId="77777777"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70C0"/>
                <w:sz w:val="20"/>
                <w:szCs w:val="20"/>
              </w:rPr>
              <w:t xml:space="preserve">Unit 1 – </w:t>
            </w:r>
            <w:hyperlink r:id="rId28" w:tooltip="Click to open unit" w:history="1">
              <w:r w:rsidRPr="00C511FE">
                <w:rPr>
                  <w:rStyle w:val="Hyperlink"/>
                  <w:rFonts w:asciiTheme="minorHAnsi" w:hAnsiTheme="minorHAnsi" w:cstheme="minorHAnsi"/>
                  <w:bCs/>
                  <w:sz w:val="20"/>
                  <w:szCs w:val="20"/>
                  <w:u w:val="none"/>
                </w:rPr>
                <w:t>Place value within 10,000,000</w:t>
              </w:r>
            </w:hyperlink>
            <w:r w:rsidRPr="00C511FE">
              <w:rPr>
                <w:rFonts w:asciiTheme="minorHAnsi" w:hAnsiTheme="minorHAnsi" w:cstheme="minorHAnsi"/>
                <w:color w:val="0070C0"/>
                <w:sz w:val="20"/>
                <w:szCs w:val="20"/>
              </w:rPr>
              <w:t xml:space="preserve"> (7 lessons)</w:t>
            </w:r>
          </w:p>
          <w:p w14:paraId="701F6AE2" w14:textId="77777777"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70C0"/>
                <w:sz w:val="20"/>
                <w:szCs w:val="20"/>
              </w:rPr>
              <w:t xml:space="preserve">Unit 2 – </w:t>
            </w:r>
            <w:hyperlink r:id="rId29" w:tooltip="Click to open unit" w:history="1">
              <w:r w:rsidRPr="00C511FE">
                <w:rPr>
                  <w:rStyle w:val="Hyperlink"/>
                  <w:rFonts w:asciiTheme="minorHAnsi" w:hAnsiTheme="minorHAnsi" w:cstheme="minorHAnsi"/>
                  <w:bCs/>
                  <w:sz w:val="20"/>
                  <w:szCs w:val="20"/>
                  <w:u w:val="none"/>
                </w:rPr>
                <w:t>Four operations (1)</w:t>
              </w:r>
            </w:hyperlink>
            <w:r w:rsidRPr="00C511FE">
              <w:rPr>
                <w:rFonts w:asciiTheme="minorHAnsi" w:hAnsiTheme="minorHAnsi" w:cstheme="minorHAnsi"/>
                <w:color w:val="0070C0"/>
                <w:sz w:val="20"/>
                <w:szCs w:val="20"/>
              </w:rPr>
              <w:t xml:space="preserve"> (10 lessons)</w:t>
            </w:r>
          </w:p>
          <w:p w14:paraId="005444BC" w14:textId="77777777"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70C0"/>
                <w:sz w:val="20"/>
                <w:szCs w:val="20"/>
              </w:rPr>
              <w:t xml:space="preserve">Unit 3 – </w:t>
            </w:r>
            <w:hyperlink r:id="rId30" w:tooltip="Click to open unit" w:history="1">
              <w:r w:rsidRPr="00C511FE">
                <w:rPr>
                  <w:rStyle w:val="Hyperlink"/>
                  <w:rFonts w:asciiTheme="minorHAnsi" w:hAnsiTheme="minorHAnsi" w:cstheme="minorHAnsi"/>
                  <w:bCs/>
                  <w:sz w:val="20"/>
                  <w:szCs w:val="20"/>
                  <w:u w:val="none"/>
                </w:rPr>
                <w:t>Four operations (1)</w:t>
              </w:r>
            </w:hyperlink>
            <w:r w:rsidRPr="00C511FE">
              <w:rPr>
                <w:rFonts w:asciiTheme="minorHAnsi" w:hAnsiTheme="minorHAnsi" w:cstheme="minorHAnsi"/>
                <w:color w:val="0070C0"/>
                <w:sz w:val="20"/>
                <w:szCs w:val="20"/>
              </w:rPr>
              <w:t xml:space="preserve"> (11 lessons)</w:t>
            </w:r>
          </w:p>
          <w:p w14:paraId="3BDD91AD" w14:textId="77777777"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70C0"/>
                <w:sz w:val="20"/>
                <w:szCs w:val="20"/>
              </w:rPr>
              <w:t xml:space="preserve">Unit 4 – </w:t>
            </w:r>
            <w:hyperlink r:id="rId31" w:tooltip="Click to open unit" w:history="1">
              <w:r w:rsidRPr="00C511FE">
                <w:rPr>
                  <w:rStyle w:val="Hyperlink"/>
                  <w:rFonts w:asciiTheme="minorHAnsi" w:hAnsiTheme="minorHAnsi" w:cstheme="minorHAnsi"/>
                  <w:bCs/>
                  <w:sz w:val="20"/>
                  <w:szCs w:val="20"/>
                  <w:u w:val="none"/>
                </w:rPr>
                <w:t>Fractions (1)</w:t>
              </w:r>
            </w:hyperlink>
            <w:r w:rsidRPr="00C511FE">
              <w:rPr>
                <w:rFonts w:asciiTheme="minorHAnsi" w:hAnsiTheme="minorHAnsi" w:cstheme="minorHAnsi"/>
                <w:color w:val="0070C0"/>
                <w:sz w:val="20"/>
                <w:szCs w:val="20"/>
              </w:rPr>
              <w:t xml:space="preserve"> (11 lessons)</w:t>
            </w:r>
          </w:p>
          <w:p w14:paraId="3E2A6839" w14:textId="77777777"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70C0"/>
                <w:sz w:val="20"/>
                <w:szCs w:val="20"/>
              </w:rPr>
              <w:t xml:space="preserve">Unit 5 – </w:t>
            </w:r>
            <w:hyperlink r:id="rId32" w:tooltip="Click to open unit" w:history="1">
              <w:r w:rsidRPr="00C511FE">
                <w:rPr>
                  <w:rStyle w:val="Hyperlink"/>
                  <w:rFonts w:asciiTheme="minorHAnsi" w:hAnsiTheme="minorHAnsi" w:cstheme="minorHAnsi"/>
                  <w:bCs/>
                  <w:sz w:val="20"/>
                  <w:szCs w:val="20"/>
                  <w:u w:val="none"/>
                </w:rPr>
                <w:t>Fractions (2)</w:t>
              </w:r>
            </w:hyperlink>
            <w:r w:rsidRPr="00C511FE">
              <w:rPr>
                <w:rFonts w:asciiTheme="minorHAnsi" w:hAnsiTheme="minorHAnsi" w:cstheme="minorHAnsi"/>
                <w:color w:val="0070C0"/>
                <w:sz w:val="20"/>
                <w:szCs w:val="20"/>
              </w:rPr>
              <w:t xml:space="preserve"> (9 lessons)</w:t>
            </w:r>
          </w:p>
          <w:p w14:paraId="2431317B" w14:textId="7BED3AC7"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70C0"/>
                <w:sz w:val="20"/>
                <w:szCs w:val="20"/>
              </w:rPr>
              <w:t xml:space="preserve">Unit 6 – </w:t>
            </w:r>
            <w:hyperlink r:id="rId33" w:tooltip="Click to open unit" w:history="1">
              <w:r w:rsidRPr="00C511FE">
                <w:rPr>
                  <w:rStyle w:val="Hyperlink"/>
                  <w:rFonts w:asciiTheme="minorHAnsi" w:hAnsiTheme="minorHAnsi" w:cstheme="minorHAnsi"/>
                  <w:bCs/>
                  <w:sz w:val="20"/>
                  <w:szCs w:val="20"/>
                  <w:u w:val="none"/>
                </w:rPr>
                <w:t>Geometry - position and direction</w:t>
              </w:r>
            </w:hyperlink>
            <w:r w:rsidRPr="00C511FE">
              <w:rPr>
                <w:rFonts w:asciiTheme="minorHAnsi" w:hAnsiTheme="minorHAnsi" w:cstheme="minorHAnsi"/>
                <w:color w:val="0070C0"/>
                <w:sz w:val="20"/>
                <w:szCs w:val="20"/>
              </w:rPr>
              <w:t xml:space="preserve"> (4 lessons)</w:t>
            </w:r>
          </w:p>
        </w:tc>
        <w:tc>
          <w:tcPr>
            <w:tcW w:w="1491" w:type="pct"/>
          </w:tcPr>
          <w:p w14:paraId="0CD38CC5" w14:textId="77777777"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70C0"/>
                <w:sz w:val="20"/>
                <w:szCs w:val="20"/>
              </w:rPr>
              <w:t>Power Maths</w:t>
            </w:r>
          </w:p>
          <w:p w14:paraId="2ACC1DBC" w14:textId="77777777" w:rsidR="007E51B0" w:rsidRPr="00C511FE" w:rsidRDefault="007E51B0" w:rsidP="00EA4624">
            <w:pPr>
              <w:spacing w:after="0" w:line="240" w:lineRule="auto"/>
              <w:jc w:val="center"/>
              <w:rPr>
                <w:rFonts w:asciiTheme="minorHAnsi" w:eastAsia="Times New Roman" w:hAnsiTheme="minorHAnsi" w:cstheme="minorHAnsi"/>
                <w:color w:val="0070C0"/>
                <w:sz w:val="20"/>
                <w:szCs w:val="20"/>
              </w:rPr>
            </w:pPr>
            <w:r w:rsidRPr="00C511FE">
              <w:rPr>
                <w:rFonts w:asciiTheme="minorHAnsi" w:eastAsia="Times New Roman" w:hAnsiTheme="minorHAnsi" w:cstheme="minorHAnsi"/>
                <w:b/>
                <w:color w:val="0070C0"/>
                <w:sz w:val="20"/>
                <w:szCs w:val="20"/>
              </w:rPr>
              <w:t>Unit 7</w:t>
            </w:r>
            <w:r w:rsidRPr="00C511FE">
              <w:rPr>
                <w:rFonts w:asciiTheme="minorHAnsi" w:eastAsia="Times New Roman" w:hAnsiTheme="minorHAnsi" w:cstheme="minorHAnsi"/>
                <w:color w:val="0070C0"/>
                <w:sz w:val="20"/>
                <w:szCs w:val="20"/>
              </w:rPr>
              <w:t xml:space="preserve"> – Decimals </w:t>
            </w:r>
            <w:r w:rsidRPr="00C511FE">
              <w:rPr>
                <w:rFonts w:asciiTheme="minorHAnsi" w:hAnsiTheme="minorHAnsi" w:cstheme="minorHAnsi"/>
                <w:color w:val="0070C0"/>
                <w:sz w:val="20"/>
                <w:szCs w:val="20"/>
              </w:rPr>
              <w:t>(9 lessons)</w:t>
            </w:r>
          </w:p>
          <w:p w14:paraId="739D89AA" w14:textId="77777777" w:rsidR="007E51B0" w:rsidRPr="00C511FE" w:rsidRDefault="007E51B0" w:rsidP="00EA4624">
            <w:pPr>
              <w:spacing w:after="0" w:line="240" w:lineRule="auto"/>
              <w:jc w:val="center"/>
              <w:rPr>
                <w:rFonts w:asciiTheme="minorHAnsi" w:eastAsia="Times New Roman" w:hAnsiTheme="minorHAnsi" w:cstheme="minorHAnsi"/>
                <w:color w:val="0070C0"/>
                <w:sz w:val="20"/>
                <w:szCs w:val="20"/>
              </w:rPr>
            </w:pPr>
            <w:r w:rsidRPr="00C511FE">
              <w:rPr>
                <w:rFonts w:asciiTheme="minorHAnsi" w:eastAsia="Times New Roman" w:hAnsiTheme="minorHAnsi" w:cstheme="minorHAnsi"/>
                <w:b/>
                <w:color w:val="0070C0"/>
                <w:sz w:val="20"/>
                <w:szCs w:val="20"/>
              </w:rPr>
              <w:t>Unit 8</w:t>
            </w:r>
            <w:r w:rsidRPr="00C511FE">
              <w:rPr>
                <w:rFonts w:asciiTheme="minorHAnsi" w:eastAsia="Times New Roman" w:hAnsiTheme="minorHAnsi" w:cstheme="minorHAnsi"/>
                <w:color w:val="0070C0"/>
                <w:sz w:val="20"/>
                <w:szCs w:val="20"/>
              </w:rPr>
              <w:t xml:space="preserve"> – Percentages </w:t>
            </w:r>
            <w:r w:rsidRPr="00C511FE">
              <w:rPr>
                <w:rFonts w:asciiTheme="minorHAnsi" w:hAnsiTheme="minorHAnsi" w:cstheme="minorHAnsi"/>
                <w:color w:val="0070C0"/>
                <w:sz w:val="20"/>
                <w:szCs w:val="20"/>
              </w:rPr>
              <w:t>(9 lessons)</w:t>
            </w:r>
          </w:p>
          <w:p w14:paraId="7DB72CD3" w14:textId="77777777" w:rsidR="007E51B0" w:rsidRPr="00C511FE" w:rsidRDefault="007E51B0" w:rsidP="00EA4624">
            <w:pPr>
              <w:spacing w:after="0" w:line="240" w:lineRule="auto"/>
              <w:jc w:val="center"/>
              <w:rPr>
                <w:rFonts w:asciiTheme="minorHAnsi" w:eastAsia="Times New Roman" w:hAnsiTheme="minorHAnsi" w:cstheme="minorHAnsi"/>
                <w:color w:val="0070C0"/>
                <w:sz w:val="20"/>
                <w:szCs w:val="20"/>
              </w:rPr>
            </w:pPr>
            <w:r w:rsidRPr="00C511FE">
              <w:rPr>
                <w:rFonts w:asciiTheme="minorHAnsi" w:eastAsia="Times New Roman" w:hAnsiTheme="minorHAnsi" w:cstheme="minorHAnsi"/>
                <w:b/>
                <w:color w:val="0070C0"/>
                <w:sz w:val="20"/>
                <w:szCs w:val="20"/>
              </w:rPr>
              <w:t>Unit 9</w:t>
            </w:r>
            <w:r w:rsidRPr="00C511FE">
              <w:rPr>
                <w:rFonts w:asciiTheme="minorHAnsi" w:eastAsia="Times New Roman" w:hAnsiTheme="minorHAnsi" w:cstheme="minorHAnsi"/>
                <w:color w:val="0070C0"/>
                <w:sz w:val="20"/>
                <w:szCs w:val="20"/>
              </w:rPr>
              <w:t xml:space="preserve"> – Algebra </w:t>
            </w:r>
            <w:r w:rsidRPr="00C511FE">
              <w:rPr>
                <w:rFonts w:asciiTheme="minorHAnsi" w:hAnsiTheme="minorHAnsi" w:cstheme="minorHAnsi"/>
                <w:color w:val="0070C0"/>
                <w:sz w:val="20"/>
                <w:szCs w:val="20"/>
              </w:rPr>
              <w:t>(11 lessons)</w:t>
            </w:r>
          </w:p>
          <w:p w14:paraId="773F9468" w14:textId="77777777" w:rsidR="007E51B0" w:rsidRPr="00C511FE" w:rsidRDefault="007E51B0" w:rsidP="00EA4624">
            <w:pPr>
              <w:spacing w:after="0" w:line="240" w:lineRule="auto"/>
              <w:jc w:val="center"/>
              <w:rPr>
                <w:rFonts w:asciiTheme="minorHAnsi" w:eastAsia="Times New Roman" w:hAnsiTheme="minorHAnsi" w:cstheme="minorHAnsi"/>
                <w:color w:val="0070C0"/>
                <w:sz w:val="20"/>
                <w:szCs w:val="20"/>
              </w:rPr>
            </w:pPr>
            <w:r w:rsidRPr="00C511FE">
              <w:rPr>
                <w:rFonts w:asciiTheme="minorHAnsi" w:eastAsia="Times New Roman" w:hAnsiTheme="minorHAnsi" w:cstheme="minorHAnsi"/>
                <w:b/>
                <w:color w:val="0070C0"/>
                <w:sz w:val="20"/>
                <w:szCs w:val="20"/>
              </w:rPr>
              <w:t>Unit 10</w:t>
            </w:r>
            <w:r w:rsidRPr="00C511FE">
              <w:rPr>
                <w:rFonts w:asciiTheme="minorHAnsi" w:eastAsia="Times New Roman" w:hAnsiTheme="minorHAnsi" w:cstheme="minorHAnsi"/>
                <w:color w:val="0070C0"/>
                <w:sz w:val="20"/>
                <w:szCs w:val="20"/>
              </w:rPr>
              <w:t xml:space="preserve"> – </w:t>
            </w:r>
            <w:hyperlink r:id="rId34" w:tooltip="Click to open unit" w:history="1">
              <w:r w:rsidRPr="00C511FE">
                <w:rPr>
                  <w:rStyle w:val="Hyperlink"/>
                  <w:rFonts w:asciiTheme="minorHAnsi" w:eastAsia="Times New Roman" w:hAnsiTheme="minorHAnsi" w:cstheme="minorHAnsi"/>
                  <w:b/>
                  <w:bCs/>
                  <w:sz w:val="20"/>
                  <w:szCs w:val="20"/>
                </w:rPr>
                <w:t> </w:t>
              </w:r>
              <w:r w:rsidRPr="00C511FE">
                <w:rPr>
                  <w:rStyle w:val="Hyperlink"/>
                  <w:rFonts w:asciiTheme="minorHAnsi" w:eastAsia="Times New Roman" w:hAnsiTheme="minorHAnsi" w:cstheme="minorHAnsi"/>
                  <w:bCs/>
                  <w:sz w:val="20"/>
                  <w:szCs w:val="20"/>
                  <w:u w:val="none"/>
                </w:rPr>
                <w:t>Measure - imperial and metric measures</w:t>
              </w:r>
            </w:hyperlink>
            <w:r w:rsidRPr="00C511FE">
              <w:rPr>
                <w:rFonts w:asciiTheme="minorHAnsi" w:eastAsia="Times New Roman" w:hAnsiTheme="minorHAnsi" w:cstheme="minorHAnsi"/>
                <w:color w:val="0070C0"/>
                <w:sz w:val="20"/>
                <w:szCs w:val="20"/>
              </w:rPr>
              <w:t xml:space="preserve"> </w:t>
            </w:r>
            <w:r w:rsidRPr="00C511FE">
              <w:rPr>
                <w:rFonts w:asciiTheme="minorHAnsi" w:hAnsiTheme="minorHAnsi" w:cstheme="minorHAnsi"/>
                <w:color w:val="0070C0"/>
                <w:sz w:val="20"/>
                <w:szCs w:val="20"/>
              </w:rPr>
              <w:t>(5 lessons)</w:t>
            </w:r>
          </w:p>
          <w:p w14:paraId="5D2D606D" w14:textId="5F03B8B3" w:rsidR="007E51B0" w:rsidRPr="00C511FE" w:rsidRDefault="007E51B0" w:rsidP="00EA4624">
            <w:pPr>
              <w:spacing w:after="0" w:line="240" w:lineRule="auto"/>
              <w:jc w:val="center"/>
              <w:rPr>
                <w:rFonts w:asciiTheme="minorHAnsi" w:eastAsia="Times New Roman" w:hAnsiTheme="minorHAnsi" w:cstheme="minorHAnsi"/>
                <w:b/>
                <w:color w:val="0070C0"/>
                <w:sz w:val="20"/>
                <w:szCs w:val="20"/>
              </w:rPr>
            </w:pPr>
            <w:r w:rsidRPr="00C511FE">
              <w:rPr>
                <w:rFonts w:asciiTheme="minorHAnsi" w:eastAsia="Times New Roman" w:hAnsiTheme="minorHAnsi" w:cstheme="minorHAnsi"/>
                <w:b/>
                <w:color w:val="0070C0"/>
                <w:sz w:val="20"/>
                <w:szCs w:val="20"/>
              </w:rPr>
              <w:t>Unit 11</w:t>
            </w:r>
            <w:r w:rsidRPr="00C511FE">
              <w:rPr>
                <w:rFonts w:asciiTheme="minorHAnsi" w:eastAsia="Times New Roman" w:hAnsiTheme="minorHAnsi" w:cstheme="minorHAnsi"/>
                <w:color w:val="0070C0"/>
                <w:sz w:val="20"/>
                <w:szCs w:val="20"/>
              </w:rPr>
              <w:t xml:space="preserve"> – </w:t>
            </w:r>
            <w:hyperlink r:id="rId35" w:tooltip="Click to open unit" w:history="1">
              <w:r w:rsidRPr="00C511FE">
                <w:rPr>
                  <w:rStyle w:val="Hyperlink"/>
                  <w:rFonts w:asciiTheme="minorHAnsi" w:eastAsia="Times New Roman" w:hAnsiTheme="minorHAnsi" w:cstheme="minorHAnsi"/>
                  <w:bCs/>
                  <w:sz w:val="20"/>
                  <w:szCs w:val="20"/>
                  <w:u w:val="none"/>
                </w:rPr>
                <w:t>Measure - perimeter, area and volum</w:t>
              </w:r>
              <w:r w:rsidRPr="00C511FE">
                <w:rPr>
                  <w:rStyle w:val="Hyperlink"/>
                  <w:rFonts w:asciiTheme="minorHAnsi" w:eastAsia="Times New Roman" w:hAnsiTheme="minorHAnsi" w:cstheme="minorHAnsi"/>
                  <w:b/>
                  <w:bCs/>
                  <w:sz w:val="20"/>
                  <w:szCs w:val="20"/>
                </w:rPr>
                <w:t>e</w:t>
              </w:r>
            </w:hyperlink>
            <w:r w:rsidRPr="00C511FE">
              <w:rPr>
                <w:rFonts w:asciiTheme="minorHAnsi" w:eastAsia="Times New Roman" w:hAnsiTheme="minorHAnsi" w:cstheme="minorHAnsi"/>
                <w:color w:val="0070C0"/>
                <w:sz w:val="20"/>
                <w:szCs w:val="20"/>
              </w:rPr>
              <w:t xml:space="preserve"> </w:t>
            </w:r>
            <w:r w:rsidRPr="00C511FE">
              <w:rPr>
                <w:rFonts w:asciiTheme="minorHAnsi" w:hAnsiTheme="minorHAnsi" w:cstheme="minorHAnsi"/>
                <w:color w:val="0070C0"/>
                <w:sz w:val="20"/>
                <w:szCs w:val="20"/>
              </w:rPr>
              <w:t>(11 lessons)</w:t>
            </w:r>
          </w:p>
          <w:p w14:paraId="610DA0B0" w14:textId="0C3A3930" w:rsidR="007E51B0" w:rsidRPr="00C511FE" w:rsidRDefault="007E51B0" w:rsidP="00EA4624">
            <w:pPr>
              <w:spacing w:after="0" w:line="240" w:lineRule="auto"/>
              <w:jc w:val="center"/>
              <w:rPr>
                <w:rFonts w:asciiTheme="minorHAnsi" w:eastAsia="Times New Roman" w:hAnsiTheme="minorHAnsi" w:cstheme="minorHAnsi"/>
                <w:color w:val="0070C0"/>
                <w:sz w:val="20"/>
                <w:szCs w:val="20"/>
              </w:rPr>
            </w:pPr>
            <w:r w:rsidRPr="00C511FE">
              <w:rPr>
                <w:rFonts w:asciiTheme="minorHAnsi" w:eastAsia="Times New Roman" w:hAnsiTheme="minorHAnsi" w:cstheme="minorHAnsi"/>
                <w:b/>
                <w:color w:val="0070C0"/>
                <w:sz w:val="20"/>
                <w:szCs w:val="20"/>
              </w:rPr>
              <w:t xml:space="preserve">Unit 12 - </w:t>
            </w:r>
            <w:hyperlink r:id="rId36" w:tooltip="Click to open unit" w:history="1">
              <w:r w:rsidRPr="00C511FE">
                <w:rPr>
                  <w:rStyle w:val="Hyperlink"/>
                  <w:rFonts w:asciiTheme="minorHAnsi" w:eastAsia="Times New Roman" w:hAnsiTheme="minorHAnsi" w:cstheme="minorHAnsi"/>
                  <w:bCs/>
                  <w:sz w:val="20"/>
                  <w:szCs w:val="20"/>
                  <w:u w:val="none"/>
                </w:rPr>
                <w:t>Ratio and proportion</w:t>
              </w:r>
            </w:hyperlink>
            <w:r w:rsidRPr="00C511FE">
              <w:rPr>
                <w:rFonts w:asciiTheme="minorHAnsi" w:eastAsia="Times New Roman" w:hAnsiTheme="minorHAnsi" w:cstheme="minorHAnsi"/>
                <w:color w:val="0070C0"/>
                <w:sz w:val="20"/>
                <w:szCs w:val="20"/>
              </w:rPr>
              <w:t xml:space="preserve"> (9 lessons)</w:t>
            </w:r>
          </w:p>
        </w:tc>
        <w:tc>
          <w:tcPr>
            <w:tcW w:w="1491" w:type="pct"/>
            <w:shd w:val="clear" w:color="auto" w:fill="auto"/>
          </w:tcPr>
          <w:p w14:paraId="01687610" w14:textId="77777777"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70C0"/>
                <w:sz w:val="20"/>
                <w:szCs w:val="20"/>
              </w:rPr>
              <w:t>Power Maths</w:t>
            </w:r>
          </w:p>
          <w:p w14:paraId="1F85F75E" w14:textId="77777777" w:rsidR="007E51B0" w:rsidRPr="00C511FE" w:rsidRDefault="007E51B0" w:rsidP="00EA4624">
            <w:pPr>
              <w:spacing w:after="0" w:line="240" w:lineRule="auto"/>
              <w:jc w:val="center"/>
              <w:rPr>
                <w:rFonts w:asciiTheme="minorHAnsi" w:eastAsia="Times New Roman" w:hAnsiTheme="minorHAnsi" w:cstheme="minorHAnsi"/>
                <w:color w:val="0070C0"/>
                <w:sz w:val="20"/>
                <w:szCs w:val="20"/>
              </w:rPr>
            </w:pPr>
            <w:r w:rsidRPr="00C511FE">
              <w:rPr>
                <w:rFonts w:asciiTheme="minorHAnsi" w:eastAsia="Times New Roman" w:hAnsiTheme="minorHAnsi" w:cstheme="minorHAnsi"/>
                <w:b/>
                <w:color w:val="0070C0"/>
                <w:sz w:val="20"/>
                <w:szCs w:val="20"/>
              </w:rPr>
              <w:t>Unit 13</w:t>
            </w:r>
            <w:r w:rsidRPr="00C511FE">
              <w:rPr>
                <w:rFonts w:asciiTheme="minorHAnsi" w:eastAsia="Times New Roman" w:hAnsiTheme="minorHAnsi" w:cstheme="minorHAnsi"/>
                <w:color w:val="0070C0"/>
                <w:sz w:val="20"/>
                <w:szCs w:val="20"/>
              </w:rPr>
              <w:t xml:space="preserve"> – </w:t>
            </w:r>
            <w:hyperlink r:id="rId37" w:tooltip="Click to open unit" w:history="1">
              <w:r w:rsidRPr="00C511FE">
                <w:rPr>
                  <w:rStyle w:val="Hyperlink"/>
                  <w:rFonts w:asciiTheme="minorHAnsi" w:eastAsia="Times New Roman" w:hAnsiTheme="minorHAnsi" w:cstheme="minorHAnsi"/>
                  <w:bCs/>
                  <w:sz w:val="20"/>
                  <w:szCs w:val="20"/>
                  <w:u w:val="none"/>
                </w:rPr>
                <w:t>Geometry - properties of shapes</w:t>
              </w:r>
            </w:hyperlink>
            <w:r w:rsidRPr="00C511FE">
              <w:rPr>
                <w:rFonts w:asciiTheme="minorHAnsi" w:eastAsia="Times New Roman" w:hAnsiTheme="minorHAnsi" w:cstheme="minorHAnsi"/>
                <w:color w:val="0070C0"/>
                <w:sz w:val="20"/>
                <w:szCs w:val="20"/>
              </w:rPr>
              <w:t xml:space="preserve"> </w:t>
            </w:r>
            <w:r w:rsidRPr="00C511FE">
              <w:rPr>
                <w:rFonts w:asciiTheme="minorHAnsi" w:hAnsiTheme="minorHAnsi" w:cstheme="minorHAnsi"/>
                <w:color w:val="0070C0"/>
                <w:sz w:val="20"/>
                <w:szCs w:val="20"/>
              </w:rPr>
              <w:t>(12 lessons)</w:t>
            </w:r>
          </w:p>
          <w:p w14:paraId="716F836C" w14:textId="77777777" w:rsidR="007E51B0" w:rsidRPr="00C511FE" w:rsidRDefault="007E51B0" w:rsidP="00EA4624">
            <w:pPr>
              <w:spacing w:after="0" w:line="240" w:lineRule="auto"/>
              <w:jc w:val="center"/>
              <w:rPr>
                <w:rFonts w:asciiTheme="minorHAnsi" w:eastAsia="Times New Roman" w:hAnsiTheme="minorHAnsi" w:cstheme="minorHAnsi"/>
                <w:color w:val="0070C0"/>
                <w:sz w:val="20"/>
                <w:szCs w:val="20"/>
              </w:rPr>
            </w:pPr>
            <w:r w:rsidRPr="00C511FE">
              <w:rPr>
                <w:rFonts w:asciiTheme="minorHAnsi" w:eastAsia="Times New Roman" w:hAnsiTheme="minorHAnsi" w:cstheme="minorHAnsi"/>
                <w:b/>
                <w:color w:val="0070C0"/>
                <w:sz w:val="20"/>
                <w:szCs w:val="20"/>
              </w:rPr>
              <w:t>Unit 14</w:t>
            </w:r>
            <w:r w:rsidRPr="00C511FE">
              <w:rPr>
                <w:rFonts w:asciiTheme="minorHAnsi" w:eastAsia="Times New Roman" w:hAnsiTheme="minorHAnsi" w:cstheme="minorHAnsi"/>
                <w:color w:val="0070C0"/>
                <w:sz w:val="20"/>
                <w:szCs w:val="20"/>
              </w:rPr>
              <w:t xml:space="preserve"> – Problem Solving </w:t>
            </w:r>
            <w:r w:rsidRPr="00C511FE">
              <w:rPr>
                <w:rFonts w:asciiTheme="minorHAnsi" w:hAnsiTheme="minorHAnsi" w:cstheme="minorHAnsi"/>
                <w:color w:val="0070C0"/>
                <w:sz w:val="20"/>
                <w:szCs w:val="20"/>
              </w:rPr>
              <w:t>(14 lessons)</w:t>
            </w:r>
          </w:p>
          <w:p w14:paraId="5E11CD5E" w14:textId="77777777" w:rsidR="007E51B0" w:rsidRPr="00C511FE" w:rsidRDefault="007E51B0" w:rsidP="00EA4624">
            <w:pPr>
              <w:spacing w:after="0" w:line="240" w:lineRule="auto"/>
              <w:jc w:val="center"/>
              <w:rPr>
                <w:rFonts w:asciiTheme="minorHAnsi" w:eastAsia="Times New Roman" w:hAnsiTheme="minorHAnsi" w:cstheme="minorHAnsi"/>
                <w:color w:val="0070C0"/>
                <w:sz w:val="20"/>
                <w:szCs w:val="20"/>
              </w:rPr>
            </w:pPr>
            <w:r w:rsidRPr="00C511FE">
              <w:rPr>
                <w:rFonts w:asciiTheme="minorHAnsi" w:eastAsia="Times New Roman" w:hAnsiTheme="minorHAnsi" w:cstheme="minorHAnsi"/>
                <w:b/>
                <w:color w:val="0070C0"/>
                <w:sz w:val="20"/>
                <w:szCs w:val="20"/>
              </w:rPr>
              <w:t>Unit 15</w:t>
            </w:r>
            <w:r w:rsidRPr="00C511FE">
              <w:rPr>
                <w:rFonts w:asciiTheme="minorHAnsi" w:eastAsia="Times New Roman" w:hAnsiTheme="minorHAnsi" w:cstheme="minorHAnsi"/>
                <w:color w:val="0070C0"/>
                <w:sz w:val="20"/>
                <w:szCs w:val="20"/>
              </w:rPr>
              <w:t xml:space="preserve"> Statistics </w:t>
            </w:r>
            <w:r w:rsidRPr="00C511FE">
              <w:rPr>
                <w:rFonts w:asciiTheme="minorHAnsi" w:hAnsiTheme="minorHAnsi" w:cstheme="minorHAnsi"/>
                <w:color w:val="0070C0"/>
                <w:sz w:val="20"/>
                <w:szCs w:val="20"/>
              </w:rPr>
              <w:t>(10 lessons)</w:t>
            </w:r>
          </w:p>
          <w:p w14:paraId="6C006C6F" w14:textId="77777777" w:rsidR="007E51B0" w:rsidRPr="00C511FE" w:rsidRDefault="007E51B0" w:rsidP="00EA4624">
            <w:pPr>
              <w:spacing w:after="0" w:line="240" w:lineRule="auto"/>
              <w:jc w:val="center"/>
              <w:rPr>
                <w:rFonts w:asciiTheme="minorHAnsi" w:eastAsia="Times New Roman" w:hAnsiTheme="minorHAnsi" w:cstheme="minorHAnsi"/>
                <w:color w:val="0070C0"/>
                <w:sz w:val="20"/>
                <w:szCs w:val="20"/>
              </w:rPr>
            </w:pPr>
            <w:r w:rsidRPr="00C511FE">
              <w:rPr>
                <w:rFonts w:asciiTheme="minorHAnsi" w:hAnsiTheme="minorHAnsi" w:cstheme="minorHAnsi"/>
                <w:color w:val="0070C0"/>
                <w:sz w:val="20"/>
                <w:szCs w:val="20"/>
              </w:rPr>
              <w:t>Revisit and Consolidation</w:t>
            </w:r>
          </w:p>
          <w:p w14:paraId="2DEC9A00" w14:textId="56F4EFF5" w:rsidR="007E51B0" w:rsidRPr="00C511FE" w:rsidRDefault="007E51B0" w:rsidP="00EA4624">
            <w:pPr>
              <w:spacing w:after="0" w:line="240" w:lineRule="auto"/>
              <w:jc w:val="center"/>
              <w:rPr>
                <w:rFonts w:asciiTheme="minorHAnsi" w:hAnsiTheme="minorHAnsi" w:cstheme="minorHAnsi"/>
                <w:color w:val="0070C0"/>
                <w:sz w:val="20"/>
                <w:szCs w:val="20"/>
              </w:rPr>
            </w:pPr>
          </w:p>
        </w:tc>
      </w:tr>
      <w:tr w:rsidR="007E51B0" w:rsidRPr="00C511FE" w14:paraId="5BB3B442" w14:textId="77777777" w:rsidTr="00CC237A">
        <w:trPr>
          <w:trHeight w:val="699"/>
        </w:trPr>
        <w:tc>
          <w:tcPr>
            <w:tcW w:w="527" w:type="pct"/>
            <w:shd w:val="clear" w:color="auto" w:fill="auto"/>
          </w:tcPr>
          <w:p w14:paraId="6B2C3712" w14:textId="2CD186D1"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FF0000"/>
                <w:sz w:val="20"/>
                <w:szCs w:val="20"/>
              </w:rPr>
              <w:t>Science</w:t>
            </w:r>
          </w:p>
        </w:tc>
        <w:tc>
          <w:tcPr>
            <w:tcW w:w="1491" w:type="pct"/>
          </w:tcPr>
          <w:p w14:paraId="56AFEF9F" w14:textId="21D23376" w:rsidR="007E51B0" w:rsidRPr="00C511FE" w:rsidRDefault="007E51B0" w:rsidP="00EA4624">
            <w:pPr>
              <w:spacing w:after="0" w:line="240" w:lineRule="auto"/>
              <w:jc w:val="center"/>
              <w:rPr>
                <w:rFonts w:asciiTheme="minorHAnsi" w:hAnsiTheme="minorHAnsi" w:cstheme="minorHAnsi"/>
                <w:color w:val="FF0000"/>
                <w:sz w:val="20"/>
                <w:szCs w:val="20"/>
              </w:rPr>
            </w:pPr>
          </w:p>
          <w:p w14:paraId="27B7A39B" w14:textId="59F3381B" w:rsidR="00E120A9" w:rsidRPr="00C511FE" w:rsidRDefault="00E120A9" w:rsidP="00EA4624">
            <w:pPr>
              <w:spacing w:after="0" w:line="240" w:lineRule="auto"/>
              <w:jc w:val="center"/>
              <w:rPr>
                <w:rFonts w:asciiTheme="minorHAnsi" w:hAnsiTheme="minorHAnsi" w:cstheme="minorHAnsi"/>
                <w:color w:val="FF0000"/>
                <w:sz w:val="20"/>
                <w:szCs w:val="20"/>
              </w:rPr>
            </w:pPr>
            <w:r w:rsidRPr="00C511FE">
              <w:rPr>
                <w:rFonts w:asciiTheme="minorHAnsi" w:hAnsiTheme="minorHAnsi" w:cstheme="minorHAnsi"/>
                <w:noProof/>
                <w:color w:val="FF0000"/>
                <w:sz w:val="20"/>
                <w:szCs w:val="20"/>
                <w:lang w:eastAsia="en-GB"/>
              </w:rPr>
              <w:drawing>
                <wp:inline distT="0" distB="0" distL="0" distR="0" wp14:anchorId="2C5EFF85" wp14:editId="521BA5A3">
                  <wp:extent cx="652145" cy="6521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2145" cy="652145"/>
                          </a:xfrm>
                          <a:prstGeom prst="rect">
                            <a:avLst/>
                          </a:prstGeom>
                          <a:noFill/>
                        </pic:spPr>
                      </pic:pic>
                    </a:graphicData>
                  </a:graphic>
                </wp:inline>
              </w:drawing>
            </w:r>
          </w:p>
          <w:p w14:paraId="3BAEC28C" w14:textId="699F06CA" w:rsidR="00E120A9" w:rsidRPr="00C511FE" w:rsidRDefault="00E120A9" w:rsidP="00EA4624">
            <w:pPr>
              <w:spacing w:after="0" w:line="240" w:lineRule="auto"/>
              <w:jc w:val="center"/>
              <w:rPr>
                <w:rFonts w:asciiTheme="minorHAnsi" w:hAnsiTheme="minorHAnsi" w:cstheme="minorHAnsi"/>
                <w:b/>
                <w:color w:val="FF0000"/>
                <w:sz w:val="20"/>
                <w:szCs w:val="20"/>
              </w:rPr>
            </w:pPr>
            <w:r w:rsidRPr="00C511FE">
              <w:rPr>
                <w:rFonts w:asciiTheme="minorHAnsi" w:hAnsiTheme="minorHAnsi" w:cstheme="minorHAnsi"/>
                <w:b/>
                <w:color w:val="FF0000"/>
                <w:sz w:val="20"/>
                <w:szCs w:val="20"/>
              </w:rPr>
              <w:t>Animals, including humans</w:t>
            </w:r>
          </w:p>
          <w:p w14:paraId="3A6A4C00" w14:textId="7CFBFF25" w:rsidR="00E120A9" w:rsidRPr="00C511FE" w:rsidRDefault="00E120A9" w:rsidP="00EA4624">
            <w:pPr>
              <w:spacing w:after="0" w:line="240" w:lineRule="auto"/>
              <w:jc w:val="center"/>
              <w:rPr>
                <w:rFonts w:asciiTheme="minorHAnsi" w:hAnsiTheme="minorHAnsi" w:cstheme="minorHAnsi"/>
                <w:color w:val="FF0000"/>
                <w:sz w:val="20"/>
                <w:szCs w:val="20"/>
              </w:rPr>
            </w:pPr>
            <w:r w:rsidRPr="00C511FE">
              <w:rPr>
                <w:rFonts w:asciiTheme="minorHAnsi" w:hAnsiTheme="minorHAnsi" w:cstheme="minorHAnsi"/>
                <w:color w:val="FF0000"/>
                <w:sz w:val="20"/>
                <w:szCs w:val="20"/>
              </w:rPr>
              <w:t>This project teaches children about the transport role of the human circulatory system, its main parts and their primary functions. They learn about healthy lifestyle choices and the effects of harmful substances on the body.</w:t>
            </w:r>
          </w:p>
          <w:p w14:paraId="48E87FE3" w14:textId="3F9DE490" w:rsidR="007E51B0" w:rsidRPr="00C511FE" w:rsidRDefault="007E51B0" w:rsidP="00EA4624">
            <w:pPr>
              <w:spacing w:after="0" w:line="240" w:lineRule="auto"/>
              <w:jc w:val="center"/>
              <w:rPr>
                <w:rFonts w:asciiTheme="minorHAnsi" w:hAnsiTheme="minorHAnsi" w:cstheme="minorHAnsi"/>
                <w:color w:val="FF0000"/>
                <w:sz w:val="20"/>
                <w:szCs w:val="20"/>
              </w:rPr>
            </w:pPr>
          </w:p>
          <w:p w14:paraId="4E50BF74" w14:textId="349E56FC" w:rsidR="00695058" w:rsidRPr="00C511FE" w:rsidRDefault="00E120A9" w:rsidP="00EA4624">
            <w:pPr>
              <w:spacing w:after="0" w:line="240" w:lineRule="auto"/>
              <w:jc w:val="center"/>
              <w:rPr>
                <w:rFonts w:asciiTheme="minorHAnsi" w:hAnsiTheme="minorHAnsi" w:cstheme="minorHAnsi"/>
                <w:color w:val="FF0000"/>
                <w:sz w:val="20"/>
                <w:szCs w:val="20"/>
              </w:rPr>
            </w:pPr>
            <w:r w:rsidRPr="00C511FE">
              <w:rPr>
                <w:rFonts w:asciiTheme="minorHAnsi" w:hAnsiTheme="minorHAnsi" w:cstheme="minorHAnsi"/>
                <w:noProof/>
                <w:sz w:val="20"/>
                <w:szCs w:val="20"/>
                <w:lang w:eastAsia="en-GB"/>
              </w:rPr>
              <w:drawing>
                <wp:anchor distT="0" distB="0" distL="114300" distR="114300" simplePos="0" relativeHeight="251670528" behindDoc="1" locked="0" layoutInCell="1" allowOverlap="1" wp14:anchorId="4603FF37" wp14:editId="468235D4">
                  <wp:simplePos x="0" y="0"/>
                  <wp:positionH relativeFrom="column">
                    <wp:posOffset>1043305</wp:posOffset>
                  </wp:positionH>
                  <wp:positionV relativeFrom="paragraph">
                    <wp:posOffset>83185</wp:posOffset>
                  </wp:positionV>
                  <wp:extent cx="647700" cy="647700"/>
                  <wp:effectExtent l="0" t="0" r="0" b="0"/>
                  <wp:wrapTight wrapText="bothSides">
                    <wp:wrapPolygon edited="0">
                      <wp:start x="0" y="0"/>
                      <wp:lineTo x="0" y="20965"/>
                      <wp:lineTo x="20965" y="20965"/>
                      <wp:lineTo x="20965" y="0"/>
                      <wp:lineTo x="0" y="0"/>
                    </wp:wrapPolygon>
                  </wp:wrapTight>
                  <wp:docPr id="41" name="Picture 41" descr="Evolution and inheri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volution and inherita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1B0" w:rsidRPr="00C511FE">
              <w:rPr>
                <w:rFonts w:asciiTheme="minorHAnsi" w:hAnsiTheme="minorHAnsi" w:cstheme="minorHAnsi"/>
                <w:color w:val="FF0000"/>
                <w:sz w:val="20"/>
                <w:szCs w:val="20"/>
              </w:rPr>
              <w:br/>
            </w:r>
          </w:p>
          <w:p w14:paraId="0CC35B95" w14:textId="181F6BAE" w:rsidR="00695058" w:rsidRPr="00C511FE" w:rsidRDefault="00695058" w:rsidP="00EA4624">
            <w:pPr>
              <w:spacing w:after="0" w:line="240" w:lineRule="auto"/>
              <w:jc w:val="center"/>
              <w:rPr>
                <w:rFonts w:asciiTheme="minorHAnsi" w:hAnsiTheme="minorHAnsi" w:cstheme="minorHAnsi"/>
                <w:color w:val="FF0000"/>
                <w:sz w:val="20"/>
                <w:szCs w:val="20"/>
              </w:rPr>
            </w:pPr>
          </w:p>
          <w:p w14:paraId="51C623F5" w14:textId="77777777" w:rsidR="00695058" w:rsidRPr="00C511FE" w:rsidRDefault="00695058" w:rsidP="00EA4624">
            <w:pPr>
              <w:spacing w:after="0" w:line="240" w:lineRule="auto"/>
              <w:jc w:val="center"/>
              <w:rPr>
                <w:rFonts w:asciiTheme="minorHAnsi" w:hAnsiTheme="minorHAnsi" w:cstheme="minorHAnsi"/>
                <w:color w:val="FF0000"/>
                <w:sz w:val="20"/>
                <w:szCs w:val="20"/>
              </w:rPr>
            </w:pPr>
          </w:p>
          <w:p w14:paraId="734CE03D" w14:textId="14D46A39" w:rsidR="00695058" w:rsidRPr="00C511FE" w:rsidRDefault="00695058" w:rsidP="00EA4624">
            <w:pPr>
              <w:spacing w:after="0" w:line="240" w:lineRule="auto"/>
              <w:jc w:val="center"/>
              <w:rPr>
                <w:rFonts w:asciiTheme="minorHAnsi" w:hAnsiTheme="minorHAnsi" w:cstheme="minorHAnsi"/>
                <w:color w:val="FF0000"/>
                <w:sz w:val="20"/>
                <w:szCs w:val="20"/>
              </w:rPr>
            </w:pPr>
          </w:p>
          <w:p w14:paraId="33FBC355" w14:textId="77777777" w:rsidR="00E120A9" w:rsidRPr="00C511FE" w:rsidRDefault="00E120A9" w:rsidP="00EA4624">
            <w:pPr>
              <w:spacing w:after="0" w:line="240" w:lineRule="auto"/>
              <w:jc w:val="center"/>
              <w:rPr>
                <w:rFonts w:asciiTheme="minorHAnsi" w:hAnsiTheme="minorHAnsi" w:cstheme="minorHAnsi"/>
                <w:color w:val="FF0000"/>
                <w:sz w:val="20"/>
                <w:szCs w:val="20"/>
              </w:rPr>
            </w:pPr>
          </w:p>
          <w:p w14:paraId="19480D52" w14:textId="76F27390" w:rsidR="00C82520" w:rsidRPr="00C511FE" w:rsidRDefault="007E51B0" w:rsidP="00EA4624">
            <w:pPr>
              <w:spacing w:after="0" w:line="240" w:lineRule="auto"/>
              <w:jc w:val="center"/>
              <w:rPr>
                <w:rFonts w:asciiTheme="minorHAnsi" w:hAnsiTheme="minorHAnsi" w:cstheme="minorHAnsi"/>
                <w:b/>
                <w:color w:val="FF0000"/>
                <w:sz w:val="20"/>
                <w:szCs w:val="20"/>
              </w:rPr>
            </w:pPr>
            <w:r w:rsidRPr="00C511FE">
              <w:rPr>
                <w:rFonts w:asciiTheme="minorHAnsi" w:hAnsiTheme="minorHAnsi" w:cstheme="minorHAnsi"/>
                <w:b/>
                <w:color w:val="FF0000"/>
                <w:sz w:val="20"/>
                <w:szCs w:val="20"/>
              </w:rPr>
              <w:t>Evolution and inheritance</w:t>
            </w:r>
          </w:p>
          <w:p w14:paraId="61B32D1D" w14:textId="53D44CD3" w:rsidR="00695058" w:rsidRPr="00C511FE" w:rsidRDefault="007E51B0" w:rsidP="00696BA4">
            <w:pPr>
              <w:spacing w:after="0" w:line="240" w:lineRule="auto"/>
              <w:jc w:val="center"/>
              <w:rPr>
                <w:rFonts w:asciiTheme="minorHAnsi" w:hAnsiTheme="minorHAnsi" w:cstheme="minorHAnsi"/>
                <w:color w:val="FF0000"/>
                <w:sz w:val="20"/>
                <w:szCs w:val="20"/>
              </w:rPr>
            </w:pPr>
            <w:r w:rsidRPr="00C511FE">
              <w:rPr>
                <w:rFonts w:asciiTheme="minorHAnsi" w:hAnsiTheme="minorHAnsi" w:cstheme="minorHAnsi"/>
                <w:color w:val="FF0000"/>
                <w:sz w:val="20"/>
                <w:szCs w:val="20"/>
              </w:rPr>
              <w:t>This project teaches children about how living things on Earth have changed over time, and how fossils provide evidence for this. They learn how characteristics are passed from parents to their offspring, and how variation in offspring can affect their survival, with changes (adaptations) possibly leading to evolution.</w:t>
            </w:r>
          </w:p>
        </w:tc>
        <w:tc>
          <w:tcPr>
            <w:tcW w:w="1491" w:type="pct"/>
          </w:tcPr>
          <w:p w14:paraId="02544A13" w14:textId="37688ABA" w:rsidR="00B1046A" w:rsidRPr="00C511FE" w:rsidRDefault="00B1046A" w:rsidP="00EA4624">
            <w:pPr>
              <w:spacing w:after="0" w:line="240" w:lineRule="auto"/>
              <w:jc w:val="center"/>
              <w:rPr>
                <w:rFonts w:asciiTheme="minorHAnsi" w:hAnsiTheme="minorHAnsi" w:cstheme="minorHAnsi"/>
                <w:b/>
                <w:color w:val="FF0000"/>
                <w:sz w:val="20"/>
                <w:szCs w:val="20"/>
              </w:rPr>
            </w:pPr>
          </w:p>
          <w:p w14:paraId="6892F45E" w14:textId="77777777" w:rsidR="007E51B0" w:rsidRPr="00C511FE" w:rsidRDefault="00444CE9" w:rsidP="00EA4624">
            <w:pPr>
              <w:spacing w:after="0" w:line="240" w:lineRule="auto"/>
              <w:jc w:val="center"/>
              <w:rPr>
                <w:rFonts w:asciiTheme="minorHAnsi" w:hAnsiTheme="minorHAnsi" w:cstheme="minorHAnsi"/>
                <w:color w:val="FF0000"/>
                <w:sz w:val="20"/>
                <w:szCs w:val="20"/>
              </w:rPr>
            </w:pPr>
            <w:r w:rsidRPr="00C511FE">
              <w:rPr>
                <w:rFonts w:asciiTheme="minorHAnsi" w:hAnsiTheme="minorHAnsi" w:cstheme="minorHAnsi"/>
                <w:noProof/>
                <w:sz w:val="20"/>
                <w:szCs w:val="20"/>
                <w:lang w:eastAsia="en-GB"/>
              </w:rPr>
              <w:drawing>
                <wp:inline distT="0" distB="0" distL="0" distR="0" wp14:anchorId="29533EEE" wp14:editId="79A204AD">
                  <wp:extent cx="648182" cy="648182"/>
                  <wp:effectExtent l="0" t="0" r="0" b="0"/>
                  <wp:docPr id="7" name="Picture 7" descr="Electricity Y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ectricity Y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55261" cy="655261"/>
                          </a:xfrm>
                          <a:prstGeom prst="rect">
                            <a:avLst/>
                          </a:prstGeom>
                          <a:noFill/>
                          <a:ln>
                            <a:noFill/>
                          </a:ln>
                        </pic:spPr>
                      </pic:pic>
                    </a:graphicData>
                  </a:graphic>
                </wp:inline>
              </w:drawing>
            </w:r>
          </w:p>
          <w:p w14:paraId="1D50B0AA" w14:textId="77777777" w:rsidR="00444CE9" w:rsidRPr="00C511FE" w:rsidRDefault="00444CE9" w:rsidP="00EA4624">
            <w:pPr>
              <w:spacing w:after="0" w:line="240" w:lineRule="auto"/>
              <w:jc w:val="center"/>
              <w:rPr>
                <w:rFonts w:asciiTheme="minorHAnsi" w:hAnsiTheme="minorHAnsi" w:cstheme="minorHAnsi"/>
                <w:color w:val="FF0000"/>
                <w:sz w:val="20"/>
                <w:szCs w:val="20"/>
              </w:rPr>
            </w:pPr>
          </w:p>
          <w:p w14:paraId="3B963151" w14:textId="77777777" w:rsidR="00444CE9" w:rsidRPr="00C511FE" w:rsidRDefault="00444CE9" w:rsidP="00EA4624">
            <w:pPr>
              <w:spacing w:after="0" w:line="240" w:lineRule="auto"/>
              <w:jc w:val="center"/>
              <w:rPr>
                <w:rFonts w:asciiTheme="minorHAnsi" w:hAnsiTheme="minorHAnsi" w:cstheme="minorHAnsi"/>
                <w:b/>
                <w:color w:val="FF0000"/>
                <w:sz w:val="20"/>
                <w:szCs w:val="20"/>
              </w:rPr>
            </w:pPr>
            <w:r w:rsidRPr="00C511FE">
              <w:rPr>
                <w:rFonts w:asciiTheme="minorHAnsi" w:hAnsiTheme="minorHAnsi" w:cstheme="minorHAnsi"/>
                <w:b/>
                <w:color w:val="FF0000"/>
                <w:sz w:val="20"/>
                <w:szCs w:val="20"/>
              </w:rPr>
              <w:t>Electricity</w:t>
            </w:r>
          </w:p>
          <w:p w14:paraId="0BEEB5D0" w14:textId="5C3A28DA" w:rsidR="00444CE9" w:rsidRPr="00C511FE" w:rsidRDefault="00444CE9" w:rsidP="00EA4624">
            <w:pPr>
              <w:spacing w:after="0" w:line="240" w:lineRule="auto"/>
              <w:jc w:val="center"/>
              <w:rPr>
                <w:rFonts w:asciiTheme="minorHAnsi" w:hAnsiTheme="minorHAnsi" w:cstheme="minorHAnsi"/>
                <w:color w:val="FF0000"/>
                <w:sz w:val="20"/>
                <w:szCs w:val="20"/>
              </w:rPr>
            </w:pPr>
            <w:r w:rsidRPr="00C511FE">
              <w:rPr>
                <w:rFonts w:asciiTheme="minorHAnsi" w:hAnsiTheme="minorHAnsi" w:cstheme="minorHAnsi"/>
                <w:color w:val="FF0000"/>
                <w:sz w:val="20"/>
                <w:szCs w:val="20"/>
              </w:rPr>
              <w:t>This project teaches children about electrical circuits, their components and how they function. They recognise how voltage of cells affects the output of a circuit and record circuits using standard symbols.</w:t>
            </w:r>
          </w:p>
          <w:p w14:paraId="72DD3D79" w14:textId="68B5B0E8" w:rsidR="00444CE9" w:rsidRPr="00C511FE" w:rsidRDefault="00444CE9" w:rsidP="00EA4624">
            <w:pPr>
              <w:spacing w:after="0" w:line="240" w:lineRule="auto"/>
              <w:jc w:val="center"/>
              <w:rPr>
                <w:rFonts w:asciiTheme="minorHAnsi" w:hAnsiTheme="minorHAnsi" w:cstheme="minorHAnsi"/>
                <w:color w:val="FF0000"/>
                <w:sz w:val="20"/>
                <w:szCs w:val="20"/>
              </w:rPr>
            </w:pPr>
          </w:p>
        </w:tc>
        <w:tc>
          <w:tcPr>
            <w:tcW w:w="1491" w:type="pct"/>
            <w:shd w:val="clear" w:color="auto" w:fill="auto"/>
          </w:tcPr>
          <w:p w14:paraId="75561234" w14:textId="4A0D31AA" w:rsidR="00695058" w:rsidRPr="00C511FE" w:rsidRDefault="00444CE9" w:rsidP="00EA4624">
            <w:pPr>
              <w:spacing w:after="0" w:line="240" w:lineRule="auto"/>
              <w:jc w:val="center"/>
              <w:rPr>
                <w:rFonts w:asciiTheme="minorHAnsi" w:hAnsiTheme="minorHAnsi" w:cstheme="minorHAnsi"/>
                <w:color w:val="FF0000"/>
                <w:sz w:val="20"/>
                <w:szCs w:val="20"/>
              </w:rPr>
            </w:pPr>
            <w:r w:rsidRPr="00C511FE">
              <w:rPr>
                <w:rFonts w:asciiTheme="minorHAnsi" w:hAnsiTheme="minorHAnsi" w:cstheme="minorHAnsi"/>
                <w:noProof/>
                <w:color w:val="FF0000"/>
                <w:sz w:val="20"/>
                <w:szCs w:val="20"/>
                <w:lang w:eastAsia="en-GB"/>
              </w:rPr>
              <w:drawing>
                <wp:anchor distT="0" distB="0" distL="114300" distR="114300" simplePos="0" relativeHeight="251683840" behindDoc="0" locked="0" layoutInCell="1" allowOverlap="1" wp14:anchorId="5FC1A7AE" wp14:editId="6BCF6D3E">
                  <wp:simplePos x="0" y="0"/>
                  <wp:positionH relativeFrom="column">
                    <wp:posOffset>993775</wp:posOffset>
                  </wp:positionH>
                  <wp:positionV relativeFrom="paragraph">
                    <wp:posOffset>55880</wp:posOffset>
                  </wp:positionV>
                  <wp:extent cx="629392" cy="729065"/>
                  <wp:effectExtent l="0" t="0" r="0" b="0"/>
                  <wp:wrapNone/>
                  <wp:docPr id="18" name="Picture 18" descr="C:\Users\mongeri\AppData\Local\Microsoft\Windows\INetCache\Content.MSO\A22BB9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ngeri\AppData\Local\Microsoft\Windows\INetCache\Content.MSO\A22BB9FB.t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9392" cy="729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221813" w14:textId="1E730F7D" w:rsidR="001A2C63" w:rsidRPr="00C511FE" w:rsidRDefault="001A2C63" w:rsidP="00EA4624">
            <w:pPr>
              <w:spacing w:after="0" w:line="240" w:lineRule="auto"/>
              <w:jc w:val="center"/>
              <w:rPr>
                <w:rFonts w:asciiTheme="minorHAnsi" w:hAnsiTheme="minorHAnsi" w:cstheme="minorHAnsi"/>
                <w:color w:val="FF0000"/>
                <w:sz w:val="20"/>
                <w:szCs w:val="20"/>
              </w:rPr>
            </w:pPr>
          </w:p>
          <w:p w14:paraId="44060AD5" w14:textId="3C762649" w:rsidR="001A2C63" w:rsidRPr="00C511FE" w:rsidRDefault="001A2C63" w:rsidP="00EA4624">
            <w:pPr>
              <w:spacing w:after="0" w:line="240" w:lineRule="auto"/>
              <w:jc w:val="center"/>
              <w:rPr>
                <w:rFonts w:asciiTheme="minorHAnsi" w:hAnsiTheme="minorHAnsi" w:cstheme="minorHAnsi"/>
                <w:color w:val="FF0000"/>
                <w:sz w:val="20"/>
                <w:szCs w:val="20"/>
              </w:rPr>
            </w:pPr>
          </w:p>
          <w:p w14:paraId="75013224" w14:textId="297AC586" w:rsidR="001A2C63" w:rsidRPr="00C511FE" w:rsidRDefault="001A2C63" w:rsidP="00EA4624">
            <w:pPr>
              <w:spacing w:after="0" w:line="240" w:lineRule="auto"/>
              <w:jc w:val="center"/>
              <w:rPr>
                <w:rFonts w:asciiTheme="minorHAnsi" w:hAnsiTheme="minorHAnsi" w:cstheme="minorHAnsi"/>
                <w:color w:val="FF0000"/>
                <w:sz w:val="20"/>
                <w:szCs w:val="20"/>
              </w:rPr>
            </w:pPr>
          </w:p>
          <w:p w14:paraId="37850703" w14:textId="77777777" w:rsidR="001A2C63" w:rsidRPr="00C511FE" w:rsidRDefault="001A2C63" w:rsidP="00EA4624">
            <w:pPr>
              <w:spacing w:after="0" w:line="240" w:lineRule="auto"/>
              <w:jc w:val="center"/>
              <w:rPr>
                <w:rFonts w:asciiTheme="minorHAnsi" w:hAnsiTheme="minorHAnsi" w:cstheme="minorHAnsi"/>
                <w:color w:val="FF0000"/>
                <w:sz w:val="20"/>
                <w:szCs w:val="20"/>
              </w:rPr>
            </w:pPr>
          </w:p>
          <w:p w14:paraId="76833A1B" w14:textId="54E83875" w:rsidR="00695058" w:rsidRPr="00C511FE" w:rsidRDefault="00695058" w:rsidP="00EA4624">
            <w:pPr>
              <w:spacing w:after="0" w:line="240" w:lineRule="auto"/>
              <w:jc w:val="center"/>
              <w:rPr>
                <w:rFonts w:asciiTheme="minorHAnsi" w:hAnsiTheme="minorHAnsi" w:cstheme="minorHAnsi"/>
                <w:color w:val="FF0000"/>
                <w:sz w:val="20"/>
                <w:szCs w:val="20"/>
              </w:rPr>
            </w:pPr>
          </w:p>
          <w:p w14:paraId="0457DD1A" w14:textId="6171C0EE" w:rsidR="00695058" w:rsidRPr="00C511FE" w:rsidRDefault="00695058" w:rsidP="00EA4624">
            <w:pPr>
              <w:spacing w:after="0" w:line="240" w:lineRule="auto"/>
              <w:jc w:val="center"/>
              <w:rPr>
                <w:rFonts w:asciiTheme="minorHAnsi" w:hAnsiTheme="minorHAnsi" w:cstheme="minorHAnsi"/>
                <w:b/>
                <w:color w:val="FF0000"/>
                <w:sz w:val="20"/>
                <w:szCs w:val="20"/>
              </w:rPr>
            </w:pPr>
            <w:r w:rsidRPr="00C511FE">
              <w:rPr>
                <w:rFonts w:asciiTheme="minorHAnsi" w:hAnsiTheme="minorHAnsi" w:cstheme="minorHAnsi"/>
                <w:b/>
                <w:color w:val="FF0000"/>
                <w:sz w:val="20"/>
                <w:szCs w:val="20"/>
              </w:rPr>
              <w:t>Light</w:t>
            </w:r>
          </w:p>
          <w:p w14:paraId="39C9D555" w14:textId="532D9256" w:rsidR="00695058" w:rsidRPr="00C511FE" w:rsidRDefault="00695058" w:rsidP="00EA4624">
            <w:pPr>
              <w:spacing w:after="0" w:line="240" w:lineRule="auto"/>
              <w:jc w:val="center"/>
              <w:rPr>
                <w:rFonts w:asciiTheme="minorHAnsi" w:hAnsiTheme="minorHAnsi" w:cstheme="minorHAnsi"/>
                <w:color w:val="FF0000"/>
                <w:sz w:val="20"/>
                <w:szCs w:val="20"/>
              </w:rPr>
            </w:pPr>
            <w:r w:rsidRPr="00C511FE">
              <w:rPr>
                <w:rFonts w:asciiTheme="minorHAnsi" w:hAnsiTheme="minorHAnsi" w:cstheme="minorHAnsi"/>
                <w:color w:val="FF0000"/>
                <w:sz w:val="20"/>
                <w:szCs w:val="20"/>
              </w:rPr>
              <w:t>This project teaches children about the way that light behaves, travelling in straight lines from a source or reflector, into the eye. They explore phenomena associated with light, including shadows, reflections, rainbows and diffraction.</w:t>
            </w:r>
          </w:p>
          <w:p w14:paraId="1653C92F" w14:textId="4AC23970" w:rsidR="00444CE9" w:rsidRPr="00C511FE" w:rsidRDefault="00444CE9" w:rsidP="00EA4624">
            <w:pPr>
              <w:spacing w:after="0" w:line="240" w:lineRule="auto"/>
              <w:jc w:val="center"/>
              <w:rPr>
                <w:rFonts w:asciiTheme="minorHAnsi" w:hAnsiTheme="minorHAnsi" w:cstheme="minorHAnsi"/>
                <w:color w:val="FF0000"/>
                <w:sz w:val="20"/>
                <w:szCs w:val="20"/>
              </w:rPr>
            </w:pPr>
            <w:r w:rsidRPr="00C511FE">
              <w:rPr>
                <w:rFonts w:asciiTheme="minorHAnsi" w:hAnsiTheme="minorHAnsi" w:cstheme="minorHAnsi"/>
                <w:b/>
                <w:noProof/>
                <w:color w:val="FF0000"/>
                <w:sz w:val="20"/>
                <w:szCs w:val="20"/>
                <w:lang w:eastAsia="en-GB"/>
              </w:rPr>
              <w:drawing>
                <wp:inline distT="0" distB="0" distL="0" distR="0" wp14:anchorId="18226D55" wp14:editId="0DF0D95D">
                  <wp:extent cx="841829" cy="444500"/>
                  <wp:effectExtent l="0" t="0" r="0" b="0"/>
                  <wp:docPr id="39" name="Picture 39" descr="C:\Users\johnsonl\AppData\Local\Microsoft\Windows\INetCache\Content.MSO\10146C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sonl\AppData\Local\Microsoft\Windows\INetCache\Content.MSO\10146C21.t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53026" cy="450412"/>
                          </a:xfrm>
                          <a:prstGeom prst="rect">
                            <a:avLst/>
                          </a:prstGeom>
                          <a:noFill/>
                          <a:ln>
                            <a:noFill/>
                          </a:ln>
                        </pic:spPr>
                      </pic:pic>
                    </a:graphicData>
                  </a:graphic>
                </wp:inline>
              </w:drawing>
            </w:r>
          </w:p>
          <w:p w14:paraId="261D6E0F" w14:textId="77777777" w:rsidR="00444CE9" w:rsidRPr="00C511FE" w:rsidRDefault="00444CE9" w:rsidP="00EA4624">
            <w:pPr>
              <w:spacing w:after="0" w:line="240" w:lineRule="auto"/>
              <w:jc w:val="center"/>
              <w:rPr>
                <w:rFonts w:asciiTheme="minorHAnsi" w:hAnsiTheme="minorHAnsi" w:cstheme="minorHAnsi"/>
                <w:b/>
                <w:color w:val="FF0000"/>
                <w:sz w:val="20"/>
                <w:szCs w:val="20"/>
              </w:rPr>
            </w:pPr>
            <w:r w:rsidRPr="00C511FE">
              <w:rPr>
                <w:rFonts w:asciiTheme="minorHAnsi" w:hAnsiTheme="minorHAnsi" w:cstheme="minorHAnsi"/>
                <w:b/>
                <w:color w:val="FF0000"/>
                <w:sz w:val="20"/>
                <w:szCs w:val="20"/>
              </w:rPr>
              <w:t>Living Things and Habitats</w:t>
            </w:r>
          </w:p>
          <w:p w14:paraId="5213FEA7" w14:textId="77777777" w:rsidR="00444CE9" w:rsidRPr="00C511FE" w:rsidRDefault="00444CE9" w:rsidP="00EA4624">
            <w:pPr>
              <w:spacing w:after="0" w:line="240" w:lineRule="auto"/>
              <w:jc w:val="center"/>
              <w:rPr>
                <w:rFonts w:asciiTheme="minorHAnsi" w:hAnsiTheme="minorHAnsi" w:cstheme="minorHAnsi"/>
                <w:color w:val="FF0000"/>
                <w:sz w:val="20"/>
                <w:szCs w:val="20"/>
              </w:rPr>
            </w:pPr>
            <w:r w:rsidRPr="00C511FE">
              <w:rPr>
                <w:rFonts w:asciiTheme="minorHAnsi" w:hAnsiTheme="minorHAnsi" w:cstheme="minorHAnsi"/>
                <w:color w:val="FF0000"/>
                <w:sz w:val="20"/>
                <w:szCs w:val="20"/>
              </w:rPr>
              <w:t>This project describes how living things are classified into broad groups according to common observable characteristics and based on similarities and differences, including microorganisms, plants and animals and to give reasons for classifying plants and animals based on specific characteristics.</w:t>
            </w:r>
          </w:p>
          <w:p w14:paraId="1A49A1FB" w14:textId="2277D0A9" w:rsidR="007E51B0" w:rsidRPr="00C511FE" w:rsidRDefault="007E51B0" w:rsidP="00EA4624">
            <w:pPr>
              <w:spacing w:after="0" w:line="240" w:lineRule="auto"/>
              <w:jc w:val="center"/>
              <w:rPr>
                <w:rFonts w:asciiTheme="minorHAnsi" w:hAnsiTheme="minorHAnsi" w:cstheme="minorHAnsi"/>
                <w:color w:val="FF0000"/>
                <w:sz w:val="20"/>
                <w:szCs w:val="20"/>
              </w:rPr>
            </w:pPr>
          </w:p>
        </w:tc>
      </w:tr>
      <w:tr w:rsidR="007E51B0" w:rsidRPr="00C511FE" w14:paraId="6CFA583B" w14:textId="77777777" w:rsidTr="00C82520">
        <w:trPr>
          <w:trHeight w:val="583"/>
        </w:trPr>
        <w:tc>
          <w:tcPr>
            <w:tcW w:w="527" w:type="pct"/>
            <w:shd w:val="clear" w:color="auto" w:fill="auto"/>
          </w:tcPr>
          <w:p w14:paraId="6029857E" w14:textId="743AE911"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9900CC"/>
                <w:sz w:val="20"/>
                <w:szCs w:val="20"/>
              </w:rPr>
              <w:t>Computing</w:t>
            </w:r>
          </w:p>
        </w:tc>
        <w:tc>
          <w:tcPr>
            <w:tcW w:w="1491" w:type="pct"/>
          </w:tcPr>
          <w:p w14:paraId="2C6575DB" w14:textId="57289B67" w:rsidR="00CC237A" w:rsidRPr="00C511FE" w:rsidRDefault="003C669E" w:rsidP="00EA4624">
            <w:pPr>
              <w:spacing w:after="0" w:line="240" w:lineRule="auto"/>
              <w:jc w:val="center"/>
              <w:rPr>
                <w:rFonts w:asciiTheme="minorHAnsi" w:hAnsiTheme="minorHAnsi" w:cstheme="minorHAnsi"/>
                <w:color w:val="9900CC"/>
                <w:sz w:val="20"/>
                <w:szCs w:val="20"/>
              </w:rPr>
            </w:pPr>
            <w:r w:rsidRPr="00C511FE">
              <w:rPr>
                <w:rFonts w:asciiTheme="minorHAnsi" w:hAnsiTheme="minorHAnsi" w:cstheme="minorHAnsi"/>
                <w:color w:val="9900CC"/>
                <w:sz w:val="20"/>
                <w:szCs w:val="20"/>
              </w:rPr>
              <w:t xml:space="preserve">Unit 1: </w:t>
            </w:r>
            <w:r w:rsidR="00162B6B" w:rsidRPr="00C511FE">
              <w:rPr>
                <w:rFonts w:asciiTheme="minorHAnsi" w:hAnsiTheme="minorHAnsi" w:cstheme="minorHAnsi"/>
                <w:color w:val="9900CC"/>
                <w:sz w:val="20"/>
                <w:szCs w:val="20"/>
              </w:rPr>
              <w:t>Networks</w:t>
            </w:r>
          </w:p>
          <w:p w14:paraId="5E4E0B2C" w14:textId="39EF7025" w:rsidR="00162B6B" w:rsidRPr="00C511FE" w:rsidRDefault="003C669E" w:rsidP="00EA4624">
            <w:pPr>
              <w:spacing w:after="0" w:line="240" w:lineRule="auto"/>
              <w:jc w:val="center"/>
              <w:rPr>
                <w:rFonts w:asciiTheme="minorHAnsi" w:hAnsiTheme="minorHAnsi" w:cstheme="minorHAnsi"/>
                <w:color w:val="9900CC"/>
                <w:sz w:val="20"/>
                <w:szCs w:val="20"/>
              </w:rPr>
            </w:pPr>
            <w:r w:rsidRPr="00C511FE">
              <w:rPr>
                <w:rFonts w:asciiTheme="minorHAnsi" w:hAnsiTheme="minorHAnsi" w:cstheme="minorHAnsi"/>
                <w:color w:val="9900CC"/>
                <w:sz w:val="20"/>
                <w:szCs w:val="20"/>
              </w:rPr>
              <w:t xml:space="preserve">Unit 2: </w:t>
            </w:r>
            <w:r w:rsidR="00162B6B" w:rsidRPr="00C511FE">
              <w:rPr>
                <w:rFonts w:asciiTheme="minorHAnsi" w:hAnsiTheme="minorHAnsi" w:cstheme="minorHAnsi"/>
                <w:color w:val="9900CC"/>
                <w:sz w:val="20"/>
                <w:szCs w:val="20"/>
              </w:rPr>
              <w:t>Creating Media – Web Page Creation</w:t>
            </w:r>
          </w:p>
          <w:p w14:paraId="31AE1B33" w14:textId="213AD516" w:rsidR="00650F92" w:rsidRPr="00C511FE" w:rsidRDefault="00696BA4" w:rsidP="00EA4624">
            <w:pPr>
              <w:spacing w:after="0" w:line="240" w:lineRule="auto"/>
              <w:jc w:val="center"/>
              <w:rPr>
                <w:rFonts w:asciiTheme="minorHAnsi" w:hAnsiTheme="minorHAnsi" w:cstheme="minorHAnsi"/>
                <w:color w:val="9900CC"/>
                <w:sz w:val="20"/>
                <w:szCs w:val="20"/>
              </w:rPr>
            </w:pPr>
            <w:r w:rsidRPr="00C511FE">
              <w:rPr>
                <w:rFonts w:asciiTheme="minorHAnsi" w:hAnsiTheme="minorHAnsi" w:cstheme="minorHAnsi"/>
                <w:noProof/>
                <w:color w:val="9900CC"/>
                <w:sz w:val="20"/>
                <w:szCs w:val="20"/>
                <w:lang w:eastAsia="en-GB"/>
              </w:rPr>
              <w:drawing>
                <wp:anchor distT="0" distB="0" distL="114300" distR="114300" simplePos="0" relativeHeight="251676672" behindDoc="0" locked="0" layoutInCell="1" allowOverlap="1" wp14:anchorId="0EFEFE07" wp14:editId="015A3846">
                  <wp:simplePos x="0" y="0"/>
                  <wp:positionH relativeFrom="column">
                    <wp:posOffset>696595</wp:posOffset>
                  </wp:positionH>
                  <wp:positionV relativeFrom="paragraph">
                    <wp:posOffset>95250</wp:posOffset>
                  </wp:positionV>
                  <wp:extent cx="1103630" cy="359410"/>
                  <wp:effectExtent l="0" t="0" r="1270" b="25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03630" cy="359410"/>
                          </a:xfrm>
                          <a:prstGeom prst="rect">
                            <a:avLst/>
                          </a:prstGeom>
                          <a:noFill/>
                        </pic:spPr>
                      </pic:pic>
                    </a:graphicData>
                  </a:graphic>
                </wp:anchor>
              </w:drawing>
            </w:r>
          </w:p>
          <w:p w14:paraId="2DAC17C5" w14:textId="65CDBF90" w:rsidR="00650F92" w:rsidRPr="00C511FE" w:rsidRDefault="00650F92" w:rsidP="00EA4624">
            <w:pPr>
              <w:spacing w:after="0" w:line="240" w:lineRule="auto"/>
              <w:jc w:val="center"/>
              <w:rPr>
                <w:rFonts w:asciiTheme="minorHAnsi" w:hAnsiTheme="minorHAnsi" w:cstheme="minorHAnsi"/>
                <w:color w:val="9900CC"/>
                <w:sz w:val="20"/>
                <w:szCs w:val="20"/>
              </w:rPr>
            </w:pPr>
          </w:p>
          <w:p w14:paraId="32B2DCF6" w14:textId="0903CDC4" w:rsidR="00650F92" w:rsidRPr="00C511FE" w:rsidRDefault="00650F92" w:rsidP="00EA4624">
            <w:pPr>
              <w:spacing w:after="0" w:line="240" w:lineRule="auto"/>
              <w:jc w:val="center"/>
              <w:rPr>
                <w:rFonts w:asciiTheme="minorHAnsi" w:hAnsiTheme="minorHAnsi" w:cstheme="minorHAnsi"/>
                <w:color w:val="9900CC"/>
                <w:sz w:val="20"/>
                <w:szCs w:val="20"/>
              </w:rPr>
            </w:pPr>
          </w:p>
          <w:p w14:paraId="10B8DC03" w14:textId="730F72C5" w:rsidR="00650F92" w:rsidRPr="00C511FE" w:rsidRDefault="00650F92" w:rsidP="00EA4624">
            <w:pPr>
              <w:spacing w:after="0" w:line="240" w:lineRule="auto"/>
              <w:jc w:val="center"/>
              <w:rPr>
                <w:rFonts w:asciiTheme="minorHAnsi" w:hAnsiTheme="minorHAnsi" w:cstheme="minorHAnsi"/>
                <w:color w:val="9900CC"/>
                <w:sz w:val="20"/>
                <w:szCs w:val="20"/>
              </w:rPr>
            </w:pPr>
          </w:p>
        </w:tc>
        <w:tc>
          <w:tcPr>
            <w:tcW w:w="1491" w:type="pct"/>
          </w:tcPr>
          <w:p w14:paraId="3C139ACC" w14:textId="11FE0BBA" w:rsidR="00910759" w:rsidRPr="00C511FE" w:rsidRDefault="003C669E" w:rsidP="00EA4624">
            <w:pPr>
              <w:spacing w:after="0" w:line="240" w:lineRule="auto"/>
              <w:jc w:val="center"/>
              <w:rPr>
                <w:rFonts w:asciiTheme="minorHAnsi" w:hAnsiTheme="minorHAnsi" w:cstheme="minorHAnsi"/>
                <w:color w:val="9900CC"/>
                <w:sz w:val="20"/>
                <w:szCs w:val="20"/>
              </w:rPr>
            </w:pPr>
            <w:r w:rsidRPr="00C511FE">
              <w:rPr>
                <w:rFonts w:asciiTheme="minorHAnsi" w:hAnsiTheme="minorHAnsi" w:cstheme="minorHAnsi"/>
                <w:color w:val="9900CC"/>
                <w:sz w:val="20"/>
                <w:szCs w:val="20"/>
              </w:rPr>
              <w:t xml:space="preserve">Unit 3: </w:t>
            </w:r>
            <w:r w:rsidR="00162B6B" w:rsidRPr="00C511FE">
              <w:rPr>
                <w:rFonts w:asciiTheme="minorHAnsi" w:hAnsiTheme="minorHAnsi" w:cstheme="minorHAnsi"/>
                <w:color w:val="9900CC"/>
                <w:sz w:val="20"/>
                <w:szCs w:val="20"/>
              </w:rPr>
              <w:t>Programming- Variables in Games</w:t>
            </w:r>
          </w:p>
          <w:p w14:paraId="1AB991D6" w14:textId="48A91B83" w:rsidR="004D59A8" w:rsidRPr="00C511FE" w:rsidRDefault="00650F92" w:rsidP="00EA4624">
            <w:pPr>
              <w:spacing w:after="0" w:line="240" w:lineRule="auto"/>
              <w:jc w:val="center"/>
              <w:rPr>
                <w:rFonts w:asciiTheme="minorHAnsi" w:hAnsiTheme="minorHAnsi" w:cstheme="minorHAnsi"/>
                <w:color w:val="9900CC"/>
                <w:sz w:val="20"/>
                <w:szCs w:val="20"/>
              </w:rPr>
            </w:pPr>
            <w:r w:rsidRPr="00C511FE">
              <w:rPr>
                <w:rFonts w:asciiTheme="minorHAnsi" w:hAnsiTheme="minorHAnsi" w:cstheme="minorHAnsi"/>
                <w:noProof/>
                <w:color w:val="9900CC"/>
                <w:sz w:val="20"/>
                <w:szCs w:val="20"/>
                <w:lang w:eastAsia="en-GB"/>
              </w:rPr>
              <w:drawing>
                <wp:anchor distT="0" distB="0" distL="114300" distR="114300" simplePos="0" relativeHeight="251677696" behindDoc="0" locked="0" layoutInCell="1" allowOverlap="1" wp14:anchorId="7BC376DA" wp14:editId="18B62606">
                  <wp:simplePos x="0" y="0"/>
                  <wp:positionH relativeFrom="column">
                    <wp:posOffset>765175</wp:posOffset>
                  </wp:positionH>
                  <wp:positionV relativeFrom="paragraph">
                    <wp:posOffset>293370</wp:posOffset>
                  </wp:positionV>
                  <wp:extent cx="1103630" cy="359410"/>
                  <wp:effectExtent l="0" t="0" r="1270" b="254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03630" cy="359410"/>
                          </a:xfrm>
                          <a:prstGeom prst="rect">
                            <a:avLst/>
                          </a:prstGeom>
                          <a:noFill/>
                        </pic:spPr>
                      </pic:pic>
                    </a:graphicData>
                  </a:graphic>
                </wp:anchor>
              </w:drawing>
            </w:r>
            <w:r w:rsidR="003C669E" w:rsidRPr="00C511FE">
              <w:rPr>
                <w:rFonts w:asciiTheme="minorHAnsi" w:hAnsiTheme="minorHAnsi" w:cstheme="minorHAnsi"/>
                <w:color w:val="9900CC"/>
                <w:sz w:val="20"/>
                <w:szCs w:val="20"/>
              </w:rPr>
              <w:t xml:space="preserve">Unit 4: </w:t>
            </w:r>
            <w:r w:rsidR="004D59A8" w:rsidRPr="00C511FE">
              <w:rPr>
                <w:rFonts w:asciiTheme="minorHAnsi" w:hAnsiTheme="minorHAnsi" w:cstheme="minorHAnsi"/>
                <w:color w:val="9900CC"/>
                <w:sz w:val="20"/>
                <w:szCs w:val="20"/>
              </w:rPr>
              <w:t>Spreadsheets</w:t>
            </w:r>
          </w:p>
        </w:tc>
        <w:tc>
          <w:tcPr>
            <w:tcW w:w="1491" w:type="pct"/>
            <w:shd w:val="clear" w:color="auto" w:fill="auto"/>
          </w:tcPr>
          <w:p w14:paraId="5093E591" w14:textId="601158BF" w:rsidR="007E51B0" w:rsidRPr="00C511FE" w:rsidRDefault="003C669E" w:rsidP="00EA4624">
            <w:pPr>
              <w:spacing w:after="0" w:line="240" w:lineRule="auto"/>
              <w:jc w:val="center"/>
              <w:rPr>
                <w:rFonts w:asciiTheme="minorHAnsi" w:hAnsiTheme="minorHAnsi" w:cstheme="minorHAnsi"/>
                <w:color w:val="9900CC"/>
                <w:sz w:val="20"/>
                <w:szCs w:val="20"/>
              </w:rPr>
            </w:pPr>
            <w:r w:rsidRPr="00C511FE">
              <w:rPr>
                <w:rFonts w:asciiTheme="minorHAnsi" w:hAnsiTheme="minorHAnsi" w:cstheme="minorHAnsi"/>
                <w:color w:val="9900CC"/>
                <w:sz w:val="20"/>
                <w:szCs w:val="20"/>
              </w:rPr>
              <w:t xml:space="preserve">Unit 5: </w:t>
            </w:r>
            <w:r w:rsidR="004D59A8" w:rsidRPr="00C511FE">
              <w:rPr>
                <w:rFonts w:asciiTheme="minorHAnsi" w:hAnsiTheme="minorHAnsi" w:cstheme="minorHAnsi"/>
                <w:color w:val="9900CC"/>
                <w:sz w:val="20"/>
                <w:szCs w:val="20"/>
              </w:rPr>
              <w:t>3D Modelling</w:t>
            </w:r>
          </w:p>
          <w:p w14:paraId="54EE91FC" w14:textId="7A41852A" w:rsidR="004D59A8" w:rsidRPr="00C511FE" w:rsidRDefault="003C669E" w:rsidP="00EA4624">
            <w:pPr>
              <w:spacing w:after="0" w:line="240" w:lineRule="auto"/>
              <w:jc w:val="center"/>
              <w:rPr>
                <w:rFonts w:asciiTheme="minorHAnsi" w:hAnsiTheme="minorHAnsi" w:cstheme="minorHAnsi"/>
                <w:color w:val="9900CC"/>
                <w:sz w:val="20"/>
                <w:szCs w:val="20"/>
              </w:rPr>
            </w:pPr>
            <w:r w:rsidRPr="00C511FE">
              <w:rPr>
                <w:rFonts w:asciiTheme="minorHAnsi" w:hAnsiTheme="minorHAnsi" w:cstheme="minorHAnsi"/>
                <w:color w:val="9900CC"/>
                <w:sz w:val="20"/>
                <w:szCs w:val="20"/>
              </w:rPr>
              <w:t xml:space="preserve">Unit 6: </w:t>
            </w:r>
            <w:r w:rsidR="004D59A8" w:rsidRPr="00C511FE">
              <w:rPr>
                <w:rFonts w:asciiTheme="minorHAnsi" w:hAnsiTheme="minorHAnsi" w:cstheme="minorHAnsi"/>
                <w:color w:val="9900CC"/>
                <w:sz w:val="20"/>
                <w:szCs w:val="20"/>
              </w:rPr>
              <w:t>Programming sensing movement</w:t>
            </w:r>
          </w:p>
          <w:p w14:paraId="51D2FBCA" w14:textId="25037295" w:rsidR="004D59A8" w:rsidRPr="00C511FE" w:rsidRDefault="004D59A8" w:rsidP="00EA4624">
            <w:pPr>
              <w:spacing w:after="0" w:line="240" w:lineRule="auto"/>
              <w:jc w:val="center"/>
              <w:rPr>
                <w:rFonts w:asciiTheme="minorHAnsi" w:hAnsiTheme="minorHAnsi" w:cstheme="minorHAnsi"/>
                <w:color w:val="9900CC"/>
                <w:sz w:val="20"/>
                <w:szCs w:val="20"/>
              </w:rPr>
            </w:pPr>
            <w:r w:rsidRPr="00C511FE">
              <w:rPr>
                <w:rFonts w:asciiTheme="minorHAnsi" w:hAnsiTheme="minorHAnsi" w:cstheme="minorHAnsi"/>
                <w:color w:val="9900CC"/>
                <w:sz w:val="20"/>
                <w:szCs w:val="20"/>
              </w:rPr>
              <w:t xml:space="preserve">Y6 to Y7 transition </w:t>
            </w:r>
            <w:r w:rsidR="00650F92" w:rsidRPr="00C511FE">
              <w:rPr>
                <w:rFonts w:asciiTheme="minorHAnsi" w:hAnsiTheme="minorHAnsi" w:cstheme="minorHAnsi"/>
                <w:color w:val="9900CC"/>
                <w:sz w:val="20"/>
                <w:szCs w:val="20"/>
              </w:rPr>
              <w:t>–</w:t>
            </w:r>
            <w:r w:rsidRPr="00C511FE">
              <w:rPr>
                <w:rFonts w:asciiTheme="minorHAnsi" w:hAnsiTheme="minorHAnsi" w:cstheme="minorHAnsi"/>
                <w:color w:val="9900CC"/>
                <w:sz w:val="20"/>
                <w:szCs w:val="20"/>
              </w:rPr>
              <w:t xml:space="preserve"> </w:t>
            </w:r>
            <w:proofErr w:type="spellStart"/>
            <w:r w:rsidRPr="00C511FE">
              <w:rPr>
                <w:rFonts w:asciiTheme="minorHAnsi" w:hAnsiTheme="minorHAnsi" w:cstheme="minorHAnsi"/>
                <w:color w:val="9900CC"/>
                <w:sz w:val="20"/>
                <w:szCs w:val="20"/>
              </w:rPr>
              <w:t>Microbits</w:t>
            </w:r>
            <w:proofErr w:type="spellEnd"/>
          </w:p>
          <w:p w14:paraId="7A5902C1" w14:textId="104F78A7" w:rsidR="00650F92" w:rsidRPr="00C511FE" w:rsidRDefault="00696BA4" w:rsidP="00EA4624">
            <w:pPr>
              <w:spacing w:after="0" w:line="240" w:lineRule="auto"/>
              <w:jc w:val="center"/>
              <w:rPr>
                <w:rFonts w:asciiTheme="minorHAnsi" w:hAnsiTheme="minorHAnsi" w:cstheme="minorHAnsi"/>
                <w:color w:val="9900CC"/>
                <w:sz w:val="20"/>
                <w:szCs w:val="20"/>
              </w:rPr>
            </w:pPr>
            <w:r w:rsidRPr="00C511FE">
              <w:rPr>
                <w:rFonts w:asciiTheme="minorHAnsi" w:hAnsiTheme="minorHAnsi" w:cstheme="minorHAnsi"/>
                <w:noProof/>
                <w:color w:val="9900CC"/>
                <w:sz w:val="20"/>
                <w:szCs w:val="20"/>
                <w:lang w:eastAsia="en-GB"/>
              </w:rPr>
              <w:drawing>
                <wp:anchor distT="0" distB="0" distL="114300" distR="114300" simplePos="0" relativeHeight="251678720" behindDoc="0" locked="0" layoutInCell="1" allowOverlap="1" wp14:anchorId="5972036D" wp14:editId="4A2A175F">
                  <wp:simplePos x="0" y="0"/>
                  <wp:positionH relativeFrom="column">
                    <wp:posOffset>824230</wp:posOffset>
                  </wp:positionH>
                  <wp:positionV relativeFrom="paragraph">
                    <wp:posOffset>53340</wp:posOffset>
                  </wp:positionV>
                  <wp:extent cx="1103630" cy="359410"/>
                  <wp:effectExtent l="0" t="0" r="1270" b="25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03630" cy="359410"/>
                          </a:xfrm>
                          <a:prstGeom prst="rect">
                            <a:avLst/>
                          </a:prstGeom>
                          <a:noFill/>
                        </pic:spPr>
                      </pic:pic>
                    </a:graphicData>
                  </a:graphic>
                </wp:anchor>
              </w:drawing>
            </w:r>
          </w:p>
          <w:p w14:paraId="282F3015" w14:textId="77777777" w:rsidR="00650F92" w:rsidRDefault="00650F92" w:rsidP="00EA4624">
            <w:pPr>
              <w:spacing w:after="0" w:line="240" w:lineRule="auto"/>
              <w:jc w:val="center"/>
              <w:rPr>
                <w:rFonts w:asciiTheme="minorHAnsi" w:hAnsiTheme="minorHAnsi" w:cstheme="minorHAnsi"/>
                <w:color w:val="9900CC"/>
                <w:sz w:val="20"/>
                <w:szCs w:val="20"/>
              </w:rPr>
            </w:pPr>
          </w:p>
          <w:p w14:paraId="33F32C3C" w14:textId="2311BBA9" w:rsidR="00696BA4" w:rsidRPr="00C511FE" w:rsidRDefault="00696BA4" w:rsidP="00696BA4">
            <w:pPr>
              <w:spacing w:after="0" w:line="240" w:lineRule="auto"/>
              <w:rPr>
                <w:rFonts w:asciiTheme="minorHAnsi" w:hAnsiTheme="minorHAnsi" w:cstheme="minorHAnsi"/>
                <w:color w:val="9900CC"/>
                <w:sz w:val="20"/>
                <w:szCs w:val="20"/>
              </w:rPr>
            </w:pPr>
          </w:p>
        </w:tc>
      </w:tr>
      <w:tr w:rsidR="007E51B0" w:rsidRPr="00C511FE" w14:paraId="6E949DB9" w14:textId="77777777" w:rsidTr="00C82520">
        <w:trPr>
          <w:trHeight w:val="583"/>
        </w:trPr>
        <w:tc>
          <w:tcPr>
            <w:tcW w:w="527" w:type="pct"/>
            <w:shd w:val="clear" w:color="auto" w:fill="auto"/>
          </w:tcPr>
          <w:p w14:paraId="7F8F79BA" w14:textId="2E7433FD"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FFD966"/>
                <w:sz w:val="20"/>
                <w:szCs w:val="20"/>
              </w:rPr>
              <w:lastRenderedPageBreak/>
              <w:t>Art and Design</w:t>
            </w:r>
          </w:p>
        </w:tc>
        <w:tc>
          <w:tcPr>
            <w:tcW w:w="1491" w:type="pct"/>
          </w:tcPr>
          <w:p w14:paraId="41D3B357" w14:textId="1063D6B8" w:rsidR="00934D71" w:rsidRPr="00C511FE" w:rsidRDefault="006B5783" w:rsidP="00EA4624">
            <w:pPr>
              <w:jc w:val="center"/>
              <w:rPr>
                <w:rFonts w:asciiTheme="minorHAnsi" w:hAnsiTheme="minorHAnsi" w:cstheme="minorHAnsi"/>
                <w:b/>
                <w:color w:val="FFC000" w:themeColor="accent4"/>
                <w:sz w:val="20"/>
                <w:szCs w:val="20"/>
              </w:rPr>
            </w:pPr>
            <w:r w:rsidRPr="00C511FE">
              <w:rPr>
                <w:rFonts w:asciiTheme="minorHAnsi" w:hAnsiTheme="minorHAnsi" w:cstheme="minorHAnsi"/>
                <w:b/>
                <w:noProof/>
                <w:color w:val="FFC000" w:themeColor="accent4"/>
                <w:sz w:val="20"/>
                <w:szCs w:val="20"/>
                <w:lang w:eastAsia="en-GB"/>
              </w:rPr>
              <w:drawing>
                <wp:anchor distT="0" distB="0" distL="114300" distR="114300" simplePos="0" relativeHeight="251685888" behindDoc="0" locked="0" layoutInCell="1" allowOverlap="1" wp14:anchorId="0596CFC4" wp14:editId="1EB0B80D">
                  <wp:simplePos x="0" y="0"/>
                  <wp:positionH relativeFrom="column">
                    <wp:posOffset>751898</wp:posOffset>
                  </wp:positionH>
                  <wp:positionV relativeFrom="paragraph">
                    <wp:posOffset>229293</wp:posOffset>
                  </wp:positionV>
                  <wp:extent cx="1073150" cy="614680"/>
                  <wp:effectExtent l="0" t="0" r="0" b="0"/>
                  <wp:wrapSquare wrapText="bothSides"/>
                  <wp:docPr id="1" name="Picture 1" descr="Access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Art Log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7315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4D71" w:rsidRPr="00C511FE">
              <w:rPr>
                <w:rFonts w:asciiTheme="minorHAnsi" w:hAnsiTheme="minorHAnsi" w:cstheme="minorHAnsi"/>
                <w:b/>
                <w:color w:val="FFC000" w:themeColor="accent4"/>
                <w:sz w:val="20"/>
                <w:szCs w:val="20"/>
              </w:rPr>
              <w:t>Unit 1: 2D Drawing to 3D Making</w:t>
            </w:r>
          </w:p>
          <w:p w14:paraId="24A1F961" w14:textId="7D8FCACB" w:rsidR="007E51B0" w:rsidRPr="00C511FE" w:rsidRDefault="007E51B0" w:rsidP="00EA4624">
            <w:pPr>
              <w:spacing w:after="0" w:line="240" w:lineRule="auto"/>
              <w:jc w:val="center"/>
              <w:rPr>
                <w:rFonts w:asciiTheme="minorHAnsi" w:hAnsiTheme="minorHAnsi" w:cstheme="minorHAnsi"/>
                <w:color w:val="FFC000" w:themeColor="accent4"/>
                <w:sz w:val="20"/>
                <w:szCs w:val="20"/>
              </w:rPr>
            </w:pPr>
          </w:p>
        </w:tc>
        <w:tc>
          <w:tcPr>
            <w:tcW w:w="1491" w:type="pct"/>
          </w:tcPr>
          <w:p w14:paraId="4DB7D917" w14:textId="1DCF6E12" w:rsidR="007E51B0" w:rsidRPr="00C511FE" w:rsidRDefault="006B5783" w:rsidP="004513A2">
            <w:pPr>
              <w:jc w:val="center"/>
              <w:rPr>
                <w:rFonts w:asciiTheme="minorHAnsi" w:hAnsiTheme="minorHAnsi" w:cstheme="minorHAnsi"/>
                <w:color w:val="FFC000" w:themeColor="accent4"/>
                <w:sz w:val="20"/>
                <w:szCs w:val="20"/>
              </w:rPr>
            </w:pPr>
            <w:r w:rsidRPr="00C511FE">
              <w:rPr>
                <w:rFonts w:asciiTheme="minorHAnsi" w:hAnsiTheme="minorHAnsi" w:cstheme="minorHAnsi"/>
                <w:b/>
                <w:noProof/>
                <w:color w:val="FFC000" w:themeColor="accent4"/>
                <w:sz w:val="20"/>
                <w:szCs w:val="20"/>
                <w:lang w:eastAsia="en-GB"/>
              </w:rPr>
              <w:drawing>
                <wp:anchor distT="0" distB="0" distL="114300" distR="114300" simplePos="0" relativeHeight="251687936" behindDoc="0" locked="0" layoutInCell="1" allowOverlap="1" wp14:anchorId="37E23885" wp14:editId="40A2670C">
                  <wp:simplePos x="0" y="0"/>
                  <wp:positionH relativeFrom="column">
                    <wp:posOffset>802698</wp:posOffset>
                  </wp:positionH>
                  <wp:positionV relativeFrom="paragraph">
                    <wp:posOffset>200660</wp:posOffset>
                  </wp:positionV>
                  <wp:extent cx="1073150" cy="614680"/>
                  <wp:effectExtent l="0" t="0" r="0" b="0"/>
                  <wp:wrapSquare wrapText="bothSides"/>
                  <wp:docPr id="8" name="Picture 8" descr="Access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Art Log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7315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549B" w:rsidRPr="00C511FE">
              <w:rPr>
                <w:rFonts w:asciiTheme="minorHAnsi" w:hAnsiTheme="minorHAnsi" w:cstheme="minorHAnsi"/>
                <w:b/>
                <w:color w:val="FFC000" w:themeColor="accent4"/>
                <w:sz w:val="20"/>
                <w:szCs w:val="20"/>
              </w:rPr>
              <w:t xml:space="preserve">Unit </w:t>
            </w:r>
            <w:r w:rsidR="004513A2">
              <w:rPr>
                <w:rFonts w:asciiTheme="minorHAnsi" w:hAnsiTheme="minorHAnsi" w:cstheme="minorHAnsi"/>
                <w:b/>
                <w:color w:val="FFC000" w:themeColor="accent4"/>
                <w:sz w:val="20"/>
                <w:szCs w:val="20"/>
              </w:rPr>
              <w:t xml:space="preserve">2: Activism </w:t>
            </w:r>
          </w:p>
        </w:tc>
        <w:tc>
          <w:tcPr>
            <w:tcW w:w="1491" w:type="pct"/>
            <w:shd w:val="clear" w:color="auto" w:fill="auto"/>
          </w:tcPr>
          <w:p w14:paraId="438FBA09" w14:textId="5A066A9E" w:rsidR="00370F98" w:rsidRPr="00C511FE" w:rsidRDefault="006B5783" w:rsidP="00EA4624">
            <w:pPr>
              <w:jc w:val="center"/>
              <w:rPr>
                <w:rFonts w:asciiTheme="minorHAnsi" w:hAnsiTheme="minorHAnsi" w:cstheme="minorHAnsi"/>
                <w:b/>
                <w:color w:val="FFC000" w:themeColor="accent4"/>
                <w:sz w:val="20"/>
                <w:szCs w:val="20"/>
              </w:rPr>
            </w:pPr>
            <w:r w:rsidRPr="00C511FE">
              <w:rPr>
                <w:rFonts w:asciiTheme="minorHAnsi" w:hAnsiTheme="minorHAnsi" w:cstheme="minorHAnsi"/>
                <w:b/>
                <w:noProof/>
                <w:color w:val="FFC000" w:themeColor="accent4"/>
                <w:sz w:val="20"/>
                <w:szCs w:val="20"/>
                <w:lang w:eastAsia="en-GB"/>
              </w:rPr>
              <w:drawing>
                <wp:anchor distT="0" distB="0" distL="114300" distR="114300" simplePos="0" relativeHeight="251689984" behindDoc="0" locked="0" layoutInCell="1" allowOverlap="1" wp14:anchorId="4C447F75" wp14:editId="00A1B341">
                  <wp:simplePos x="0" y="0"/>
                  <wp:positionH relativeFrom="column">
                    <wp:posOffset>729211</wp:posOffset>
                  </wp:positionH>
                  <wp:positionV relativeFrom="paragraph">
                    <wp:posOffset>189403</wp:posOffset>
                  </wp:positionV>
                  <wp:extent cx="1073150" cy="614680"/>
                  <wp:effectExtent l="0" t="0" r="0" b="0"/>
                  <wp:wrapSquare wrapText="bothSides"/>
                  <wp:docPr id="9" name="Picture 9" descr="Access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Art Log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7315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0F98" w:rsidRPr="00C511FE">
              <w:rPr>
                <w:rFonts w:asciiTheme="minorHAnsi" w:hAnsiTheme="minorHAnsi" w:cstheme="minorHAnsi"/>
                <w:b/>
                <w:color w:val="FFC000" w:themeColor="accent4"/>
                <w:sz w:val="20"/>
                <w:szCs w:val="20"/>
              </w:rPr>
              <w:t xml:space="preserve">Unit </w:t>
            </w:r>
            <w:r w:rsidR="00CF5127" w:rsidRPr="00C511FE">
              <w:rPr>
                <w:rFonts w:asciiTheme="minorHAnsi" w:hAnsiTheme="minorHAnsi" w:cstheme="minorHAnsi"/>
                <w:b/>
                <w:color w:val="FFC000" w:themeColor="accent4"/>
                <w:sz w:val="20"/>
                <w:szCs w:val="20"/>
              </w:rPr>
              <w:t>5</w:t>
            </w:r>
            <w:r w:rsidR="00370F98" w:rsidRPr="00C511FE">
              <w:rPr>
                <w:rFonts w:asciiTheme="minorHAnsi" w:hAnsiTheme="minorHAnsi" w:cstheme="minorHAnsi"/>
                <w:b/>
                <w:color w:val="FFC000" w:themeColor="accent4"/>
                <w:sz w:val="20"/>
                <w:szCs w:val="20"/>
              </w:rPr>
              <w:t>: Take a Seat</w:t>
            </w:r>
          </w:p>
          <w:p w14:paraId="3E3DC916" w14:textId="24C2A37B" w:rsidR="007E51B0" w:rsidRPr="00C511FE" w:rsidRDefault="007E51B0" w:rsidP="00EA4624">
            <w:pPr>
              <w:spacing w:line="240" w:lineRule="auto"/>
              <w:jc w:val="center"/>
              <w:rPr>
                <w:rFonts w:asciiTheme="minorHAnsi" w:hAnsiTheme="minorHAnsi" w:cstheme="minorHAnsi"/>
                <w:color w:val="FFC000" w:themeColor="accent4"/>
                <w:sz w:val="20"/>
                <w:szCs w:val="20"/>
              </w:rPr>
            </w:pPr>
          </w:p>
        </w:tc>
      </w:tr>
      <w:tr w:rsidR="007E51B0" w:rsidRPr="00C511FE" w14:paraId="483017DC" w14:textId="77777777" w:rsidTr="00C82520">
        <w:trPr>
          <w:trHeight w:val="583"/>
        </w:trPr>
        <w:tc>
          <w:tcPr>
            <w:tcW w:w="527" w:type="pct"/>
            <w:shd w:val="clear" w:color="auto" w:fill="auto"/>
          </w:tcPr>
          <w:p w14:paraId="35191191" w14:textId="5258FCFC" w:rsidR="007E51B0" w:rsidRPr="00C511FE" w:rsidRDefault="007E51B0" w:rsidP="00EA4624">
            <w:pPr>
              <w:spacing w:after="0" w:line="240" w:lineRule="auto"/>
              <w:jc w:val="center"/>
              <w:rPr>
                <w:rFonts w:asciiTheme="minorHAnsi" w:hAnsiTheme="minorHAnsi" w:cstheme="minorHAnsi"/>
                <w:b/>
                <w:color w:val="FF00FF"/>
                <w:sz w:val="20"/>
                <w:szCs w:val="20"/>
              </w:rPr>
            </w:pPr>
            <w:r w:rsidRPr="00C511FE">
              <w:rPr>
                <w:rFonts w:asciiTheme="minorHAnsi" w:hAnsiTheme="minorHAnsi" w:cstheme="minorHAnsi"/>
                <w:b/>
                <w:color w:val="FF00FF"/>
                <w:sz w:val="20"/>
                <w:szCs w:val="20"/>
              </w:rPr>
              <w:t>Design and Technology</w:t>
            </w:r>
          </w:p>
        </w:tc>
        <w:tc>
          <w:tcPr>
            <w:tcW w:w="1491" w:type="pct"/>
          </w:tcPr>
          <w:p w14:paraId="1E9E6AA0" w14:textId="77777777" w:rsidR="00CC237A" w:rsidRPr="00C511FE" w:rsidRDefault="00CC237A" w:rsidP="00EA4624">
            <w:pPr>
              <w:spacing w:after="0" w:line="240" w:lineRule="auto"/>
              <w:jc w:val="center"/>
              <w:rPr>
                <w:rFonts w:asciiTheme="minorHAnsi" w:hAnsiTheme="minorHAnsi" w:cstheme="minorHAnsi"/>
                <w:color w:val="FF00FF"/>
                <w:sz w:val="20"/>
                <w:szCs w:val="20"/>
              </w:rPr>
            </w:pPr>
          </w:p>
          <w:p w14:paraId="31CDDDAE" w14:textId="534F272A" w:rsidR="007E51B0" w:rsidRPr="00C511FE" w:rsidRDefault="007E51B0" w:rsidP="00EA4624">
            <w:pPr>
              <w:spacing w:after="0" w:line="240" w:lineRule="auto"/>
              <w:jc w:val="center"/>
              <w:rPr>
                <w:rFonts w:asciiTheme="minorHAnsi" w:hAnsiTheme="minorHAnsi" w:cstheme="minorHAnsi"/>
                <w:color w:val="FF00FF"/>
                <w:sz w:val="20"/>
                <w:szCs w:val="20"/>
              </w:rPr>
            </w:pPr>
            <w:r w:rsidRPr="00C511FE">
              <w:rPr>
                <w:rFonts w:asciiTheme="minorHAnsi" w:hAnsiTheme="minorHAnsi" w:cstheme="minorHAnsi"/>
                <w:noProof/>
                <w:sz w:val="20"/>
                <w:szCs w:val="20"/>
                <w:lang w:eastAsia="en-GB"/>
              </w:rPr>
              <w:drawing>
                <wp:inline distT="0" distB="0" distL="0" distR="0" wp14:anchorId="372F9949" wp14:editId="38185F6F">
                  <wp:extent cx="648000" cy="628770"/>
                  <wp:effectExtent l="0" t="0" r="0" b="0"/>
                  <wp:docPr id="52" name="Picture 52" descr="Make Do and M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ke Do and Men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48000" cy="628770"/>
                          </a:xfrm>
                          <a:prstGeom prst="rect">
                            <a:avLst/>
                          </a:prstGeom>
                          <a:noFill/>
                          <a:ln>
                            <a:noFill/>
                          </a:ln>
                        </pic:spPr>
                      </pic:pic>
                    </a:graphicData>
                  </a:graphic>
                </wp:inline>
              </w:drawing>
            </w:r>
          </w:p>
          <w:p w14:paraId="23490DDB" w14:textId="492364AB" w:rsidR="007E51B0" w:rsidRPr="00C511FE" w:rsidRDefault="00650F92" w:rsidP="00EA4624">
            <w:pPr>
              <w:spacing w:after="0" w:line="240" w:lineRule="auto"/>
              <w:jc w:val="center"/>
              <w:rPr>
                <w:rFonts w:asciiTheme="minorHAnsi" w:hAnsiTheme="minorHAnsi" w:cstheme="minorHAnsi"/>
                <w:color w:val="FF00FF"/>
                <w:sz w:val="20"/>
                <w:szCs w:val="20"/>
              </w:rPr>
            </w:pPr>
            <w:r w:rsidRPr="00C511FE">
              <w:rPr>
                <w:rFonts w:asciiTheme="minorHAnsi" w:hAnsiTheme="minorHAnsi" w:cstheme="minorHAnsi"/>
                <w:b/>
                <w:color w:val="FF00FF"/>
                <w:sz w:val="20"/>
                <w:szCs w:val="20"/>
              </w:rPr>
              <w:t>Make Do and Mend</w:t>
            </w:r>
            <w:r w:rsidR="007E51B0" w:rsidRPr="00C511FE">
              <w:rPr>
                <w:rFonts w:asciiTheme="minorHAnsi" w:hAnsiTheme="minorHAnsi" w:cstheme="minorHAnsi"/>
                <w:color w:val="FF00FF"/>
                <w:sz w:val="20"/>
                <w:szCs w:val="20"/>
              </w:rPr>
              <w:t xml:space="preserve"> - Investigating clothing; Sewing – running stitch, whip stitch and blanket stitch; Repairing clothes; Making products from recycled materials. </w:t>
            </w:r>
            <w:r w:rsidR="007E51B0" w:rsidRPr="00C511FE">
              <w:rPr>
                <w:rFonts w:asciiTheme="minorHAnsi" w:hAnsiTheme="minorHAnsi" w:cstheme="minorHAnsi"/>
                <w:color w:val="303030"/>
                <w:sz w:val="20"/>
                <w:szCs w:val="20"/>
                <w:shd w:val="clear" w:color="auto" w:fill="FFFFFF"/>
              </w:rPr>
              <w:t xml:space="preserve"> </w:t>
            </w:r>
            <w:r w:rsidR="007E51B0" w:rsidRPr="00C511FE">
              <w:rPr>
                <w:rFonts w:asciiTheme="minorHAnsi" w:hAnsiTheme="minorHAnsi" w:cstheme="minorHAnsi"/>
                <w:color w:val="FF00FF"/>
                <w:sz w:val="20"/>
                <w:szCs w:val="20"/>
              </w:rPr>
              <w:t>This project teaches children a range of simple sewing stitches, including ways of recycling and repurposing old clothes and materials.</w:t>
            </w:r>
          </w:p>
        </w:tc>
        <w:tc>
          <w:tcPr>
            <w:tcW w:w="1491" w:type="pct"/>
          </w:tcPr>
          <w:p w14:paraId="2F4F7CDF" w14:textId="3AEE3DB1" w:rsidR="007E51B0" w:rsidRPr="00C511FE" w:rsidRDefault="007E51B0" w:rsidP="00EA4624">
            <w:pPr>
              <w:spacing w:after="0" w:line="240" w:lineRule="auto"/>
              <w:jc w:val="center"/>
              <w:rPr>
                <w:rFonts w:asciiTheme="minorHAnsi" w:hAnsiTheme="minorHAnsi" w:cstheme="minorHAnsi"/>
                <w:color w:val="FF00FF"/>
                <w:sz w:val="20"/>
                <w:szCs w:val="20"/>
              </w:rPr>
            </w:pPr>
          </w:p>
          <w:p w14:paraId="17764072" w14:textId="77777777" w:rsidR="007E51B0" w:rsidRPr="00C511FE" w:rsidRDefault="007E51B0" w:rsidP="00EA4624">
            <w:pPr>
              <w:spacing w:after="0" w:line="240" w:lineRule="auto"/>
              <w:jc w:val="center"/>
              <w:rPr>
                <w:rFonts w:asciiTheme="minorHAnsi" w:hAnsiTheme="minorHAnsi" w:cstheme="minorHAnsi"/>
                <w:color w:val="FF00FF"/>
                <w:sz w:val="20"/>
                <w:szCs w:val="20"/>
              </w:rPr>
            </w:pPr>
            <w:r w:rsidRPr="00C511FE">
              <w:rPr>
                <w:rFonts w:asciiTheme="minorHAnsi" w:hAnsiTheme="minorHAnsi" w:cstheme="minorHAnsi"/>
                <w:noProof/>
                <w:sz w:val="20"/>
                <w:szCs w:val="20"/>
                <w:lang w:eastAsia="en-GB"/>
              </w:rPr>
              <w:drawing>
                <wp:inline distT="0" distB="0" distL="0" distR="0" wp14:anchorId="59D463FB" wp14:editId="440C8374">
                  <wp:extent cx="648000" cy="648000"/>
                  <wp:effectExtent l="0" t="0" r="0" b="0"/>
                  <wp:docPr id="10" name="Picture 10" descr="Engin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nginee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00D983BB" w14:textId="0657B356" w:rsidR="007E51B0" w:rsidRPr="00C511FE" w:rsidRDefault="00696BA4" w:rsidP="00EA4624">
            <w:pPr>
              <w:spacing w:after="0" w:line="240" w:lineRule="auto"/>
              <w:jc w:val="center"/>
              <w:rPr>
                <w:rFonts w:asciiTheme="minorHAnsi" w:hAnsiTheme="minorHAnsi" w:cstheme="minorHAnsi"/>
                <w:color w:val="FF00FF"/>
                <w:sz w:val="20"/>
                <w:szCs w:val="20"/>
              </w:rPr>
            </w:pPr>
            <w:r>
              <w:rPr>
                <w:rFonts w:asciiTheme="minorHAnsi" w:hAnsiTheme="minorHAnsi" w:cstheme="minorHAnsi"/>
                <w:b/>
                <w:color w:val="FF00FF"/>
                <w:sz w:val="20"/>
                <w:szCs w:val="20"/>
              </w:rPr>
              <w:t>Bridges</w:t>
            </w:r>
            <w:r w:rsidR="007E51B0" w:rsidRPr="00C511FE">
              <w:rPr>
                <w:rFonts w:asciiTheme="minorHAnsi" w:hAnsiTheme="minorHAnsi" w:cstheme="minorHAnsi"/>
                <w:color w:val="FF00FF"/>
                <w:sz w:val="20"/>
                <w:szCs w:val="20"/>
              </w:rPr>
              <w:t>- Engineer - identify features of bridges before completing a bridge-building engineering challenge. This project teaches children about engineers and remarkable structures. They identify features of bridges before completing a bridge-building engineering challenge.</w:t>
            </w:r>
          </w:p>
        </w:tc>
        <w:tc>
          <w:tcPr>
            <w:tcW w:w="1491" w:type="pct"/>
            <w:shd w:val="clear" w:color="auto" w:fill="auto"/>
          </w:tcPr>
          <w:p w14:paraId="3CF6A0F1" w14:textId="436A479A" w:rsidR="007E51B0" w:rsidRPr="00C511FE" w:rsidRDefault="007E51B0" w:rsidP="00EA4624">
            <w:pPr>
              <w:spacing w:after="0" w:line="240" w:lineRule="auto"/>
              <w:jc w:val="center"/>
              <w:rPr>
                <w:rFonts w:asciiTheme="minorHAnsi" w:hAnsiTheme="minorHAnsi" w:cstheme="minorHAnsi"/>
                <w:color w:val="FF00FF"/>
                <w:sz w:val="20"/>
                <w:szCs w:val="20"/>
              </w:rPr>
            </w:pPr>
          </w:p>
          <w:p w14:paraId="1BFCCFD9" w14:textId="10D45612" w:rsidR="007E51B0" w:rsidRPr="00C511FE" w:rsidRDefault="007E51B0" w:rsidP="00EA4624">
            <w:pPr>
              <w:spacing w:after="0" w:line="240" w:lineRule="auto"/>
              <w:jc w:val="center"/>
              <w:rPr>
                <w:rFonts w:asciiTheme="minorHAnsi" w:hAnsiTheme="minorHAnsi" w:cstheme="minorHAnsi"/>
                <w:color w:val="FF00FF"/>
                <w:sz w:val="20"/>
                <w:szCs w:val="20"/>
              </w:rPr>
            </w:pPr>
            <w:r w:rsidRPr="00C511FE">
              <w:rPr>
                <w:rFonts w:asciiTheme="minorHAnsi" w:hAnsiTheme="minorHAnsi" w:cstheme="minorHAnsi"/>
                <w:noProof/>
                <w:sz w:val="20"/>
                <w:szCs w:val="20"/>
                <w:lang w:eastAsia="en-GB"/>
              </w:rPr>
              <w:drawing>
                <wp:inline distT="0" distB="0" distL="0" distR="0" wp14:anchorId="5204FF3A" wp14:editId="39FCD086">
                  <wp:extent cx="648000" cy="648000"/>
                  <wp:effectExtent l="0" t="0" r="0" b="0"/>
                  <wp:docPr id="50" name="Picture 50" descr="Food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od for Lif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6DD8940C" w14:textId="65513396" w:rsidR="007E51B0" w:rsidRPr="00C511FE" w:rsidRDefault="007E51B0" w:rsidP="00EA4624">
            <w:pPr>
              <w:spacing w:after="0" w:line="240" w:lineRule="auto"/>
              <w:jc w:val="center"/>
              <w:rPr>
                <w:rFonts w:asciiTheme="minorHAnsi" w:hAnsiTheme="minorHAnsi" w:cstheme="minorHAnsi"/>
                <w:color w:val="FF00FF"/>
                <w:sz w:val="20"/>
                <w:szCs w:val="20"/>
              </w:rPr>
            </w:pPr>
            <w:r w:rsidRPr="00C511FE">
              <w:rPr>
                <w:rFonts w:asciiTheme="minorHAnsi" w:hAnsiTheme="minorHAnsi" w:cstheme="minorHAnsi"/>
                <w:b/>
                <w:color w:val="FF00FF"/>
                <w:sz w:val="20"/>
                <w:szCs w:val="20"/>
              </w:rPr>
              <w:t>Food for Life</w:t>
            </w:r>
            <w:r w:rsidRPr="00C511FE">
              <w:rPr>
                <w:rFonts w:asciiTheme="minorHAnsi" w:hAnsiTheme="minorHAnsi" w:cstheme="minorHAnsi"/>
                <w:color w:val="FF00FF"/>
                <w:sz w:val="20"/>
                <w:szCs w:val="20"/>
              </w:rPr>
              <w:t xml:space="preserve">- This project teaches children about processed food and healthy food choices. They make bread and pasta sauces and learn about the benefits of whole foods. They plan and make meals as part of a healthy daily </w:t>
            </w:r>
            <w:r w:rsidR="006B5783" w:rsidRPr="00C511FE">
              <w:rPr>
                <w:rFonts w:asciiTheme="minorHAnsi" w:hAnsiTheme="minorHAnsi" w:cstheme="minorHAnsi"/>
                <w:color w:val="FF00FF"/>
                <w:sz w:val="20"/>
                <w:szCs w:val="20"/>
              </w:rPr>
              <w:t>menu and</w:t>
            </w:r>
            <w:r w:rsidRPr="00C511FE">
              <w:rPr>
                <w:rFonts w:asciiTheme="minorHAnsi" w:hAnsiTheme="minorHAnsi" w:cstheme="minorHAnsi"/>
                <w:color w:val="FF00FF"/>
                <w:sz w:val="20"/>
                <w:szCs w:val="20"/>
              </w:rPr>
              <w:t xml:space="preserve"> evaluate their completed products.</w:t>
            </w:r>
          </w:p>
          <w:p w14:paraId="1DC3B17C" w14:textId="4AFD2DF3" w:rsidR="007E51B0" w:rsidRPr="00C511FE" w:rsidRDefault="007E51B0" w:rsidP="00EA4624">
            <w:pPr>
              <w:spacing w:after="0" w:line="240" w:lineRule="auto"/>
              <w:jc w:val="center"/>
              <w:rPr>
                <w:rFonts w:asciiTheme="minorHAnsi" w:hAnsiTheme="minorHAnsi" w:cstheme="minorHAnsi"/>
                <w:color w:val="FF00FF"/>
                <w:sz w:val="20"/>
                <w:szCs w:val="20"/>
              </w:rPr>
            </w:pPr>
          </w:p>
        </w:tc>
      </w:tr>
      <w:tr w:rsidR="007E51B0" w:rsidRPr="00C511FE" w14:paraId="7FEDF50D" w14:textId="77777777" w:rsidTr="00C82520">
        <w:trPr>
          <w:trHeight w:val="583"/>
        </w:trPr>
        <w:tc>
          <w:tcPr>
            <w:tcW w:w="527" w:type="pct"/>
            <w:shd w:val="clear" w:color="auto" w:fill="auto"/>
          </w:tcPr>
          <w:p w14:paraId="5A0DBACA" w14:textId="7BC83AF8"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C45911"/>
                <w:sz w:val="20"/>
                <w:szCs w:val="20"/>
              </w:rPr>
              <w:t>Geography</w:t>
            </w:r>
          </w:p>
        </w:tc>
        <w:tc>
          <w:tcPr>
            <w:tcW w:w="1491" w:type="pct"/>
          </w:tcPr>
          <w:p w14:paraId="12B12C4A" w14:textId="3F48C200" w:rsidR="007E51B0" w:rsidRPr="00C511FE" w:rsidRDefault="007E51B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color w:val="C45911" w:themeColor="accent2" w:themeShade="BF"/>
                <w:sz w:val="20"/>
                <w:szCs w:val="20"/>
              </w:rPr>
              <w:t>Place and interconnections; Maps</w:t>
            </w:r>
          </w:p>
        </w:tc>
        <w:tc>
          <w:tcPr>
            <w:tcW w:w="1491" w:type="pct"/>
          </w:tcPr>
          <w:p w14:paraId="2F1BC8DE" w14:textId="77777777" w:rsidR="007E51B0" w:rsidRPr="00C511FE" w:rsidRDefault="007E51B0" w:rsidP="00EA4624">
            <w:pPr>
              <w:spacing w:after="0" w:line="240" w:lineRule="auto"/>
              <w:jc w:val="center"/>
              <w:rPr>
                <w:rFonts w:asciiTheme="minorHAnsi" w:hAnsiTheme="minorHAnsi" w:cstheme="minorHAnsi"/>
                <w:color w:val="C45911" w:themeColor="accent2" w:themeShade="BF"/>
                <w:sz w:val="20"/>
                <w:szCs w:val="20"/>
              </w:rPr>
            </w:pPr>
          </w:p>
          <w:p w14:paraId="57F5AA50" w14:textId="40865318" w:rsidR="007E51B0" w:rsidRPr="00C511FE" w:rsidRDefault="007E51B0" w:rsidP="00EA4624">
            <w:pPr>
              <w:spacing w:after="0" w:line="240" w:lineRule="auto"/>
              <w:jc w:val="center"/>
              <w:rPr>
                <w:rFonts w:asciiTheme="minorHAnsi" w:hAnsiTheme="minorHAnsi" w:cstheme="minorHAnsi"/>
                <w:color w:val="C45911" w:themeColor="accent2" w:themeShade="BF"/>
                <w:sz w:val="20"/>
                <w:szCs w:val="20"/>
              </w:rPr>
            </w:pPr>
            <w:r w:rsidRPr="00C511FE">
              <w:rPr>
                <w:rFonts w:asciiTheme="minorHAnsi" w:hAnsiTheme="minorHAnsi" w:cstheme="minorHAnsi"/>
                <w:noProof/>
                <w:sz w:val="20"/>
                <w:szCs w:val="20"/>
                <w:lang w:eastAsia="en-GB"/>
              </w:rPr>
              <w:drawing>
                <wp:inline distT="0" distB="0" distL="0" distR="0" wp14:anchorId="2DFCF7CE" wp14:editId="5CBB5301">
                  <wp:extent cx="648000" cy="648000"/>
                  <wp:effectExtent l="0" t="0" r="0" b="0"/>
                  <wp:docPr id="11" name="Picture 11" descr="Frozen Kingd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ozen Kingdom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7C2E90DD" w14:textId="2507FF1E" w:rsidR="00650F92" w:rsidRPr="00C511FE" w:rsidRDefault="00650F92" w:rsidP="00EA4624">
            <w:pPr>
              <w:spacing w:after="0" w:line="240" w:lineRule="auto"/>
              <w:jc w:val="center"/>
              <w:rPr>
                <w:rFonts w:asciiTheme="minorHAnsi" w:hAnsiTheme="minorHAnsi" w:cstheme="minorHAnsi"/>
                <w:b/>
                <w:color w:val="C45911" w:themeColor="accent2" w:themeShade="BF"/>
                <w:sz w:val="20"/>
                <w:szCs w:val="20"/>
              </w:rPr>
            </w:pPr>
            <w:r w:rsidRPr="00C511FE">
              <w:rPr>
                <w:rFonts w:asciiTheme="minorHAnsi" w:hAnsiTheme="minorHAnsi" w:cstheme="minorHAnsi"/>
                <w:b/>
                <w:color w:val="C45911" w:themeColor="accent2" w:themeShade="BF"/>
                <w:sz w:val="20"/>
                <w:szCs w:val="20"/>
              </w:rPr>
              <w:t>Frozen Kingdom</w:t>
            </w:r>
          </w:p>
          <w:p w14:paraId="0693ABB6" w14:textId="4B8B497C" w:rsidR="007E51B0" w:rsidRPr="00C511FE" w:rsidRDefault="007E51B0" w:rsidP="00EA4624">
            <w:pPr>
              <w:spacing w:after="0" w:line="240" w:lineRule="auto"/>
              <w:jc w:val="center"/>
              <w:rPr>
                <w:rFonts w:asciiTheme="minorHAnsi" w:hAnsiTheme="minorHAnsi" w:cstheme="minorHAnsi"/>
                <w:color w:val="C45911" w:themeColor="accent2" w:themeShade="BF"/>
                <w:sz w:val="20"/>
                <w:szCs w:val="20"/>
              </w:rPr>
            </w:pPr>
            <w:r w:rsidRPr="00C511FE">
              <w:rPr>
                <w:rFonts w:asciiTheme="minorHAnsi" w:hAnsiTheme="minorHAnsi" w:cstheme="minorHAnsi"/>
                <w:color w:val="C45911" w:themeColor="accent2" w:themeShade="BF"/>
                <w:sz w:val="20"/>
                <w:szCs w:val="20"/>
              </w:rPr>
              <w:t>Arctic and Antarctic regions; Lines of latitude and longitude; Polar climates; Polar day and night; Polar oceans; Polar landscapes; Climate change; Natural resources; Indigenous people; Tourism.</w:t>
            </w:r>
          </w:p>
          <w:p w14:paraId="01DF7DB1" w14:textId="398EEA98" w:rsidR="007E51B0" w:rsidRPr="00C511FE" w:rsidRDefault="007E51B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color w:val="C45911" w:themeColor="accent2" w:themeShade="BF"/>
                <w:sz w:val="20"/>
                <w:szCs w:val="20"/>
              </w:rPr>
              <w:t>This project teaches children about the characteristics and features of polar regions, including the North and South Poles, and includes a detailed exploration of the environmental factors that shape and influence them.</w:t>
            </w:r>
          </w:p>
        </w:tc>
        <w:tc>
          <w:tcPr>
            <w:tcW w:w="1491" w:type="pct"/>
            <w:shd w:val="clear" w:color="auto" w:fill="FFFFFF" w:themeFill="background1"/>
          </w:tcPr>
          <w:p w14:paraId="1EBA438F" w14:textId="273D99DE" w:rsidR="007E51B0" w:rsidRPr="00C511FE" w:rsidRDefault="007E51B0" w:rsidP="00EA4624">
            <w:pPr>
              <w:spacing w:after="0" w:line="240" w:lineRule="auto"/>
              <w:jc w:val="center"/>
              <w:rPr>
                <w:rFonts w:asciiTheme="minorHAnsi" w:hAnsiTheme="minorHAnsi" w:cstheme="minorHAnsi"/>
                <w:sz w:val="20"/>
                <w:szCs w:val="20"/>
              </w:rPr>
            </w:pPr>
          </w:p>
          <w:p w14:paraId="54E10667" w14:textId="3ED2F6CB" w:rsidR="007E51B0" w:rsidRPr="00C511FE" w:rsidRDefault="007E51B0" w:rsidP="00EA4624">
            <w:pPr>
              <w:spacing w:after="0" w:line="240" w:lineRule="auto"/>
              <w:jc w:val="center"/>
              <w:rPr>
                <w:rFonts w:asciiTheme="minorHAnsi" w:hAnsiTheme="minorHAnsi" w:cstheme="minorHAnsi"/>
                <w:color w:val="C45911" w:themeColor="accent2" w:themeShade="BF"/>
                <w:sz w:val="20"/>
                <w:szCs w:val="20"/>
              </w:rPr>
            </w:pPr>
            <w:r w:rsidRPr="00C511FE">
              <w:rPr>
                <w:rFonts w:asciiTheme="minorHAnsi" w:hAnsiTheme="minorHAnsi" w:cstheme="minorHAnsi"/>
                <w:noProof/>
                <w:sz w:val="20"/>
                <w:szCs w:val="20"/>
                <w:lang w:eastAsia="en-GB"/>
              </w:rPr>
              <w:drawing>
                <wp:inline distT="0" distB="0" distL="0" distR="0" wp14:anchorId="637C52A1" wp14:editId="25701679">
                  <wp:extent cx="648000" cy="648000"/>
                  <wp:effectExtent l="0" t="0" r="0" b="0"/>
                  <wp:docPr id="53" name="Picture 53" descr="Our Changing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Our Changing Worl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3E529BDE" w14:textId="2E4C72D5" w:rsidR="00650F92" w:rsidRPr="00C511FE" w:rsidRDefault="00A224E9" w:rsidP="00EA4624">
            <w:pPr>
              <w:spacing w:after="0" w:line="240" w:lineRule="auto"/>
              <w:jc w:val="center"/>
              <w:rPr>
                <w:rFonts w:asciiTheme="minorHAnsi" w:hAnsiTheme="minorHAnsi" w:cstheme="minorHAnsi"/>
                <w:b/>
                <w:color w:val="C45911" w:themeColor="accent2" w:themeShade="BF"/>
                <w:sz w:val="20"/>
                <w:szCs w:val="20"/>
              </w:rPr>
            </w:pPr>
            <w:r w:rsidRPr="00C511FE">
              <w:rPr>
                <w:rFonts w:asciiTheme="minorHAnsi" w:hAnsiTheme="minorHAnsi" w:cstheme="minorHAnsi"/>
                <w:b/>
                <w:color w:val="C45911" w:themeColor="accent2" w:themeShade="BF"/>
                <w:sz w:val="20"/>
                <w:szCs w:val="20"/>
              </w:rPr>
              <w:t>Benin and African slave trade</w:t>
            </w:r>
          </w:p>
          <w:p w14:paraId="5828D77A" w14:textId="788A6F85" w:rsidR="007E51B0" w:rsidRPr="00C511FE" w:rsidRDefault="007E51B0" w:rsidP="00EA4624">
            <w:pPr>
              <w:spacing w:after="0" w:line="240" w:lineRule="auto"/>
              <w:jc w:val="center"/>
              <w:rPr>
                <w:rFonts w:asciiTheme="minorHAnsi" w:hAnsiTheme="minorHAnsi" w:cstheme="minorHAnsi"/>
                <w:color w:val="C45911" w:themeColor="accent2" w:themeShade="BF"/>
                <w:sz w:val="20"/>
                <w:szCs w:val="20"/>
              </w:rPr>
            </w:pPr>
            <w:r w:rsidRPr="00C511FE">
              <w:rPr>
                <w:rFonts w:asciiTheme="minorHAnsi" w:hAnsiTheme="minorHAnsi" w:cstheme="minorHAnsi"/>
                <w:color w:val="C45911" w:themeColor="accent2" w:themeShade="BF"/>
                <w:sz w:val="20"/>
                <w:szCs w:val="20"/>
              </w:rPr>
              <w:t xml:space="preserve">- </w:t>
            </w:r>
            <w:r w:rsidRPr="00C511FE">
              <w:rPr>
                <w:rFonts w:asciiTheme="minorHAnsi" w:hAnsiTheme="minorHAnsi" w:cstheme="minorHAnsi"/>
                <w:sz w:val="20"/>
                <w:szCs w:val="20"/>
              </w:rPr>
              <w:t xml:space="preserve"> </w:t>
            </w:r>
            <w:r w:rsidRPr="00C511FE">
              <w:rPr>
                <w:rFonts w:asciiTheme="minorHAnsi" w:hAnsiTheme="minorHAnsi" w:cstheme="minorHAnsi"/>
                <w:color w:val="C45911" w:themeColor="accent2" w:themeShade="BF"/>
                <w:sz w:val="20"/>
                <w:szCs w:val="20"/>
              </w:rPr>
              <w:t xml:space="preserve">Africa – countries, land use, natural resources, location, settlements, population, climate and physical </w:t>
            </w:r>
            <w:proofErr w:type="gramStart"/>
            <w:r w:rsidRPr="00C511FE">
              <w:rPr>
                <w:rFonts w:asciiTheme="minorHAnsi" w:hAnsiTheme="minorHAnsi" w:cstheme="minorHAnsi"/>
                <w:color w:val="C45911" w:themeColor="accent2" w:themeShade="BF"/>
                <w:sz w:val="20"/>
                <w:szCs w:val="20"/>
              </w:rPr>
              <w:t xml:space="preserve">features. </w:t>
            </w:r>
            <w:r w:rsidRPr="00C511FE">
              <w:rPr>
                <w:rFonts w:asciiTheme="minorHAnsi" w:hAnsiTheme="minorHAnsi" w:cstheme="minorHAnsi"/>
                <w:color w:val="303030"/>
                <w:sz w:val="20"/>
                <w:szCs w:val="20"/>
                <w:shd w:val="clear" w:color="auto" w:fill="FFFFFF"/>
              </w:rPr>
              <w:t xml:space="preserve"> </w:t>
            </w:r>
            <w:r w:rsidRPr="00C511FE">
              <w:rPr>
                <w:rFonts w:asciiTheme="minorHAnsi" w:hAnsiTheme="minorHAnsi" w:cstheme="minorHAnsi"/>
                <w:color w:val="C45911" w:themeColor="accent2" w:themeShade="BF"/>
                <w:sz w:val="20"/>
                <w:szCs w:val="20"/>
              </w:rPr>
              <w:t>.</w:t>
            </w:r>
            <w:proofErr w:type="gramEnd"/>
          </w:p>
          <w:p w14:paraId="5BC3C12E" w14:textId="52F69116" w:rsidR="007E51B0" w:rsidRPr="00C511FE" w:rsidRDefault="007E51B0" w:rsidP="00EA4624">
            <w:pPr>
              <w:spacing w:after="0" w:line="240" w:lineRule="auto"/>
              <w:jc w:val="center"/>
              <w:rPr>
                <w:rFonts w:asciiTheme="minorHAnsi" w:hAnsiTheme="minorHAnsi" w:cstheme="minorHAnsi"/>
                <w:color w:val="C45911" w:themeColor="accent2" w:themeShade="BF"/>
                <w:sz w:val="20"/>
                <w:szCs w:val="20"/>
              </w:rPr>
            </w:pPr>
          </w:p>
        </w:tc>
      </w:tr>
      <w:tr w:rsidR="007E51B0" w:rsidRPr="00C511FE" w14:paraId="71932D9D" w14:textId="77777777" w:rsidTr="00C82520">
        <w:trPr>
          <w:trHeight w:val="583"/>
        </w:trPr>
        <w:tc>
          <w:tcPr>
            <w:tcW w:w="527" w:type="pct"/>
            <w:shd w:val="clear" w:color="auto" w:fill="auto"/>
          </w:tcPr>
          <w:p w14:paraId="42F80260" w14:textId="33A37DE4"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A8D08D"/>
                <w:sz w:val="20"/>
                <w:szCs w:val="20"/>
              </w:rPr>
              <w:t>History</w:t>
            </w:r>
          </w:p>
        </w:tc>
        <w:tc>
          <w:tcPr>
            <w:tcW w:w="1491" w:type="pct"/>
          </w:tcPr>
          <w:p w14:paraId="6298B525" w14:textId="77777777" w:rsidR="00CC237A" w:rsidRPr="00C511FE" w:rsidRDefault="00CC237A" w:rsidP="00EA4624">
            <w:pPr>
              <w:spacing w:after="0" w:line="240" w:lineRule="auto"/>
              <w:jc w:val="center"/>
              <w:rPr>
                <w:rFonts w:asciiTheme="minorHAnsi" w:hAnsiTheme="minorHAnsi" w:cstheme="minorHAnsi"/>
                <w:color w:val="A8D08D" w:themeColor="accent6" w:themeTint="99"/>
                <w:sz w:val="20"/>
                <w:szCs w:val="20"/>
              </w:rPr>
            </w:pPr>
          </w:p>
          <w:p w14:paraId="7F5A83DE" w14:textId="07FCDEC7" w:rsidR="007E51B0" w:rsidRPr="00C511FE" w:rsidRDefault="007E51B0"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noProof/>
                <w:sz w:val="20"/>
                <w:szCs w:val="20"/>
                <w:lang w:eastAsia="en-GB"/>
              </w:rPr>
              <w:drawing>
                <wp:inline distT="0" distB="0" distL="0" distR="0" wp14:anchorId="1CD01681" wp14:editId="75FC2535">
                  <wp:extent cx="648000" cy="648000"/>
                  <wp:effectExtent l="0" t="0" r="0" b="0"/>
                  <wp:docPr id="55" name="Picture 55" descr="Britain at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itain at Wa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0AFB2A93" w14:textId="061D85B1" w:rsidR="00192249" w:rsidRDefault="00192249" w:rsidP="00EA4624">
            <w:pPr>
              <w:spacing w:after="0" w:line="240" w:lineRule="auto"/>
              <w:jc w:val="center"/>
              <w:rPr>
                <w:rFonts w:asciiTheme="minorHAnsi" w:hAnsiTheme="minorHAnsi" w:cstheme="minorHAnsi"/>
                <w:b/>
                <w:color w:val="A8D08D" w:themeColor="accent6" w:themeTint="99"/>
                <w:sz w:val="20"/>
                <w:szCs w:val="20"/>
              </w:rPr>
            </w:pPr>
            <w:r w:rsidRPr="00C511FE">
              <w:rPr>
                <w:rFonts w:asciiTheme="minorHAnsi" w:hAnsiTheme="minorHAnsi" w:cstheme="minorHAnsi"/>
                <w:b/>
                <w:color w:val="A8D08D" w:themeColor="accent6" w:themeTint="99"/>
                <w:sz w:val="20"/>
                <w:szCs w:val="20"/>
              </w:rPr>
              <w:t>Britain at War</w:t>
            </w:r>
          </w:p>
          <w:p w14:paraId="2312F13D" w14:textId="77777777" w:rsidR="006B5783" w:rsidRPr="00C511FE" w:rsidRDefault="006B5783" w:rsidP="00EA4624">
            <w:pPr>
              <w:spacing w:after="0" w:line="240" w:lineRule="auto"/>
              <w:jc w:val="center"/>
              <w:rPr>
                <w:rFonts w:asciiTheme="minorHAnsi" w:hAnsiTheme="minorHAnsi" w:cstheme="minorHAnsi"/>
                <w:b/>
                <w:color w:val="A8D08D" w:themeColor="accent6" w:themeTint="99"/>
                <w:sz w:val="20"/>
                <w:szCs w:val="20"/>
              </w:rPr>
            </w:pPr>
          </w:p>
          <w:p w14:paraId="4E81DD80" w14:textId="77777777" w:rsidR="007E51B0" w:rsidRPr="00C511FE" w:rsidRDefault="007E51B0"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lastRenderedPageBreak/>
              <w:t>First and Second World Wars; Causes; Warring nations; Weaponry, warfare and technology; Key events and battles; Impact on citizens and everyday life; Significant leaders; End of war; Local history study; Remembrance; Post-war Britain.</w:t>
            </w:r>
          </w:p>
          <w:p w14:paraId="4A04C113" w14:textId="671B4918" w:rsidR="007E51B0" w:rsidRPr="00C511FE" w:rsidRDefault="007E51B0"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t>This project teaches children about the causes, events and consequences of the First and Second World Wars, the influence of new inventions on warfare, how life in Great Britain was affected and the legacy of the wars in the post-war period.</w:t>
            </w:r>
          </w:p>
        </w:tc>
        <w:tc>
          <w:tcPr>
            <w:tcW w:w="1491" w:type="pct"/>
          </w:tcPr>
          <w:p w14:paraId="2492142A" w14:textId="29C4906D" w:rsidR="00192249" w:rsidRPr="00C511FE" w:rsidRDefault="00B1046A"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noProof/>
                <w:sz w:val="20"/>
                <w:szCs w:val="20"/>
                <w:lang w:eastAsia="en-GB"/>
              </w:rPr>
              <w:lastRenderedPageBreak/>
              <w:drawing>
                <wp:inline distT="0" distB="0" distL="0" distR="0" wp14:anchorId="74E564E9" wp14:editId="1F5D2B25">
                  <wp:extent cx="648000" cy="648000"/>
                  <wp:effectExtent l="0" t="0" r="0" b="0"/>
                  <wp:docPr id="40" name="Picture 40" descr="Frozen Kingd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ozen Kingdom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400AA305" w14:textId="5382754D" w:rsidR="00192249" w:rsidRPr="00C511FE" w:rsidRDefault="00192249" w:rsidP="00EA4624">
            <w:pPr>
              <w:spacing w:after="0" w:line="240" w:lineRule="auto"/>
              <w:jc w:val="center"/>
              <w:rPr>
                <w:rFonts w:asciiTheme="minorHAnsi" w:hAnsiTheme="minorHAnsi" w:cstheme="minorHAnsi"/>
                <w:b/>
                <w:color w:val="A8D08D" w:themeColor="accent6" w:themeTint="99"/>
                <w:sz w:val="20"/>
                <w:szCs w:val="20"/>
              </w:rPr>
            </w:pPr>
            <w:r w:rsidRPr="00C511FE">
              <w:rPr>
                <w:rFonts w:asciiTheme="minorHAnsi" w:hAnsiTheme="minorHAnsi" w:cstheme="minorHAnsi"/>
                <w:b/>
                <w:color w:val="A8D08D" w:themeColor="accent6" w:themeTint="99"/>
                <w:sz w:val="20"/>
                <w:szCs w:val="20"/>
              </w:rPr>
              <w:t>Frozen Kingdom</w:t>
            </w:r>
          </w:p>
          <w:p w14:paraId="47669D25" w14:textId="77777777" w:rsidR="006B5783" w:rsidRDefault="006B5783" w:rsidP="00EA4624">
            <w:pPr>
              <w:spacing w:after="0" w:line="240" w:lineRule="auto"/>
              <w:jc w:val="center"/>
              <w:rPr>
                <w:rFonts w:asciiTheme="minorHAnsi" w:hAnsiTheme="minorHAnsi" w:cstheme="minorHAnsi"/>
                <w:color w:val="A8D08D" w:themeColor="accent6" w:themeTint="99"/>
                <w:sz w:val="20"/>
                <w:szCs w:val="20"/>
              </w:rPr>
            </w:pPr>
          </w:p>
          <w:p w14:paraId="196C3DE9" w14:textId="773500A4" w:rsidR="007E51B0" w:rsidRPr="00C511FE" w:rsidRDefault="007E51B0"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t xml:space="preserve">Polar </w:t>
            </w:r>
            <w:proofErr w:type="gramStart"/>
            <w:r w:rsidRPr="00C511FE">
              <w:rPr>
                <w:rFonts w:asciiTheme="minorHAnsi" w:hAnsiTheme="minorHAnsi" w:cstheme="minorHAnsi"/>
                <w:color w:val="A8D08D" w:themeColor="accent6" w:themeTint="99"/>
                <w:sz w:val="20"/>
                <w:szCs w:val="20"/>
              </w:rPr>
              <w:t>exploration;</w:t>
            </w:r>
            <w:proofErr w:type="gramEnd"/>
          </w:p>
          <w:p w14:paraId="688FC060" w14:textId="779009C1" w:rsidR="007E51B0" w:rsidRPr="00C511FE" w:rsidRDefault="007E51B0"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lastRenderedPageBreak/>
              <w:t xml:space="preserve">Significant people – Robert Falcon Scott; Ernest </w:t>
            </w:r>
            <w:proofErr w:type="gramStart"/>
            <w:r w:rsidRPr="00C511FE">
              <w:rPr>
                <w:rFonts w:asciiTheme="minorHAnsi" w:hAnsiTheme="minorHAnsi" w:cstheme="minorHAnsi"/>
                <w:color w:val="A8D08D" w:themeColor="accent6" w:themeTint="99"/>
                <w:sz w:val="20"/>
                <w:szCs w:val="20"/>
              </w:rPr>
              <w:t>Shackleton;</w:t>
            </w:r>
            <w:proofErr w:type="gramEnd"/>
          </w:p>
          <w:p w14:paraId="06AC6202" w14:textId="6DD40D92" w:rsidR="007E51B0" w:rsidRPr="00C511FE" w:rsidRDefault="007E51B0"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t>Significant events – Titanic</w:t>
            </w:r>
          </w:p>
        </w:tc>
        <w:tc>
          <w:tcPr>
            <w:tcW w:w="1491" w:type="pct"/>
            <w:shd w:val="clear" w:color="auto" w:fill="auto"/>
          </w:tcPr>
          <w:p w14:paraId="3E3FE52A" w14:textId="424503FD" w:rsidR="007E51B0" w:rsidRPr="00C511FE" w:rsidRDefault="007E51B0" w:rsidP="00EA4624">
            <w:pPr>
              <w:spacing w:after="0" w:line="240" w:lineRule="auto"/>
              <w:jc w:val="center"/>
              <w:rPr>
                <w:rFonts w:asciiTheme="minorHAnsi" w:hAnsiTheme="minorHAnsi" w:cstheme="minorHAnsi"/>
                <w:color w:val="A8D08D" w:themeColor="accent6" w:themeTint="99"/>
                <w:sz w:val="20"/>
                <w:szCs w:val="20"/>
              </w:rPr>
            </w:pPr>
          </w:p>
          <w:p w14:paraId="09CC9EA6" w14:textId="4065FBC4" w:rsidR="007E51B0" w:rsidRPr="00C511FE" w:rsidRDefault="007E51B0"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noProof/>
                <w:sz w:val="20"/>
                <w:szCs w:val="20"/>
                <w:lang w:eastAsia="en-GB"/>
              </w:rPr>
              <w:drawing>
                <wp:inline distT="0" distB="0" distL="0" distR="0" wp14:anchorId="5DE5200F" wp14:editId="416C67CA">
                  <wp:extent cx="648000" cy="648000"/>
                  <wp:effectExtent l="0" t="0" r="0" b="0"/>
                  <wp:docPr id="3" name="Picture 3" descr="Maa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afa"/>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23786E0A" w14:textId="777166B0" w:rsidR="00192249" w:rsidRPr="00C511FE" w:rsidRDefault="00C327D8" w:rsidP="00EA4624">
            <w:pPr>
              <w:spacing w:after="0" w:line="240" w:lineRule="auto"/>
              <w:jc w:val="center"/>
              <w:rPr>
                <w:rFonts w:asciiTheme="minorHAnsi" w:hAnsiTheme="minorHAnsi" w:cstheme="minorHAnsi"/>
                <w:b/>
                <w:color w:val="A8D08D" w:themeColor="accent6" w:themeTint="99"/>
                <w:sz w:val="20"/>
                <w:szCs w:val="20"/>
              </w:rPr>
            </w:pPr>
            <w:r w:rsidRPr="00C511FE">
              <w:rPr>
                <w:rFonts w:asciiTheme="minorHAnsi" w:hAnsiTheme="minorHAnsi" w:cstheme="minorHAnsi"/>
                <w:b/>
                <w:color w:val="A8D08D" w:themeColor="accent6" w:themeTint="99"/>
                <w:sz w:val="20"/>
                <w:szCs w:val="20"/>
              </w:rPr>
              <w:t>Benin</w:t>
            </w:r>
          </w:p>
          <w:p w14:paraId="547D73FC" w14:textId="6A699FF8" w:rsidR="00C327D8" w:rsidRPr="00C511FE" w:rsidRDefault="00C327D8" w:rsidP="00EA4624">
            <w:pPr>
              <w:spacing w:after="0" w:line="240" w:lineRule="auto"/>
              <w:jc w:val="center"/>
              <w:rPr>
                <w:rFonts w:asciiTheme="minorHAnsi" w:hAnsiTheme="minorHAnsi" w:cstheme="minorHAnsi"/>
                <w:b/>
                <w:color w:val="A8D08D" w:themeColor="accent6" w:themeTint="99"/>
                <w:sz w:val="20"/>
                <w:szCs w:val="20"/>
              </w:rPr>
            </w:pPr>
          </w:p>
          <w:p w14:paraId="712AD83D" w14:textId="6B4E2A41" w:rsidR="00C327D8" w:rsidRPr="00C511FE" w:rsidRDefault="00C327D8"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t>The kingdom of Benin</w:t>
            </w:r>
          </w:p>
          <w:p w14:paraId="30B7EB83" w14:textId="4A8658E0" w:rsidR="00C327D8" w:rsidRPr="00C511FE" w:rsidRDefault="00C327D8"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lastRenderedPageBreak/>
              <w:t>When and where the kingdom of Benin was</w:t>
            </w:r>
          </w:p>
          <w:p w14:paraId="1F0C78F2" w14:textId="1847EADC" w:rsidR="00C327D8" w:rsidRPr="00C511FE" w:rsidRDefault="00C327D8"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t>Daily life in Benin</w:t>
            </w:r>
          </w:p>
          <w:p w14:paraId="1A09B7D1" w14:textId="28F5DAB6" w:rsidR="00C327D8" w:rsidRPr="00C511FE" w:rsidRDefault="00C327D8"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t>Benin Bronzes and Benin art</w:t>
            </w:r>
          </w:p>
          <w:p w14:paraId="7AD440F2" w14:textId="35444006" w:rsidR="00C327D8" w:rsidRPr="00C511FE" w:rsidRDefault="00C327D8"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t>The story of Eweka</w:t>
            </w:r>
          </w:p>
          <w:p w14:paraId="1658EEB7" w14:textId="024117D4" w:rsidR="00C327D8" w:rsidRPr="00C511FE" w:rsidRDefault="00C327D8"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t>What do artefacts tell us about Benin</w:t>
            </w:r>
          </w:p>
          <w:p w14:paraId="163BD1B2" w14:textId="5B8FC89F" w:rsidR="00C327D8" w:rsidRPr="00C511FE" w:rsidRDefault="00C327D8" w:rsidP="00EA4624">
            <w:pPr>
              <w:spacing w:after="0" w:line="240" w:lineRule="auto"/>
              <w:jc w:val="center"/>
              <w:rPr>
                <w:rFonts w:asciiTheme="minorHAnsi" w:hAnsiTheme="minorHAnsi" w:cstheme="minorHAnsi"/>
                <w:color w:val="A8D08D" w:themeColor="accent6" w:themeTint="99"/>
                <w:sz w:val="20"/>
                <w:szCs w:val="20"/>
              </w:rPr>
            </w:pPr>
            <w:r w:rsidRPr="00C511FE">
              <w:rPr>
                <w:rFonts w:asciiTheme="minorHAnsi" w:hAnsiTheme="minorHAnsi" w:cstheme="minorHAnsi"/>
                <w:color w:val="A8D08D" w:themeColor="accent6" w:themeTint="99"/>
                <w:sz w:val="20"/>
                <w:szCs w:val="20"/>
              </w:rPr>
              <w:t>Britain’s role in the kingdom of Benin</w:t>
            </w:r>
          </w:p>
          <w:p w14:paraId="36106809" w14:textId="77777777" w:rsidR="00135BDA" w:rsidRPr="00C511FE" w:rsidRDefault="00135BDA" w:rsidP="00EA4624">
            <w:pPr>
              <w:spacing w:after="0" w:line="240" w:lineRule="auto"/>
              <w:jc w:val="center"/>
              <w:rPr>
                <w:rFonts w:asciiTheme="minorHAnsi" w:hAnsiTheme="minorHAnsi" w:cstheme="minorHAnsi"/>
                <w:color w:val="A8D08D" w:themeColor="accent6" w:themeTint="99"/>
                <w:sz w:val="20"/>
                <w:szCs w:val="20"/>
              </w:rPr>
            </w:pPr>
          </w:p>
          <w:p w14:paraId="3F7FE22F" w14:textId="71E53201" w:rsidR="007E51B0" w:rsidRPr="00C511FE" w:rsidRDefault="007E51B0" w:rsidP="00EA4624">
            <w:pPr>
              <w:spacing w:after="0" w:line="240" w:lineRule="auto"/>
              <w:jc w:val="center"/>
              <w:rPr>
                <w:rFonts w:asciiTheme="minorHAnsi" w:hAnsiTheme="minorHAnsi" w:cstheme="minorHAnsi"/>
                <w:color w:val="0070C0"/>
                <w:sz w:val="20"/>
                <w:szCs w:val="20"/>
              </w:rPr>
            </w:pPr>
            <w:r w:rsidRPr="00C511FE">
              <w:rPr>
                <w:rFonts w:asciiTheme="minorHAnsi" w:hAnsiTheme="minorHAnsi" w:cstheme="minorHAnsi"/>
                <w:color w:val="A8D08D" w:themeColor="accent6" w:themeTint="99"/>
                <w:sz w:val="20"/>
                <w:szCs w:val="20"/>
              </w:rPr>
              <w:t>Development of the transatlantic slave trade; Britain's role in the slave trade; Human impact; Everyday life on plantations; Rebellion and marronage; Causes and consequences of the abolition of the slave trade and slavery;</w:t>
            </w:r>
          </w:p>
        </w:tc>
      </w:tr>
      <w:tr w:rsidR="007E51B0" w:rsidRPr="00C511FE" w14:paraId="4A737786" w14:textId="77777777" w:rsidTr="00C82520">
        <w:trPr>
          <w:trHeight w:val="583"/>
        </w:trPr>
        <w:tc>
          <w:tcPr>
            <w:tcW w:w="527" w:type="pct"/>
            <w:shd w:val="clear" w:color="auto" w:fill="auto"/>
          </w:tcPr>
          <w:p w14:paraId="7A861F16" w14:textId="4979101D" w:rsidR="007E51B0" w:rsidRPr="00C511FE" w:rsidRDefault="007E51B0" w:rsidP="00EA4624">
            <w:pPr>
              <w:spacing w:after="0" w:line="240" w:lineRule="auto"/>
              <w:jc w:val="center"/>
              <w:rPr>
                <w:rFonts w:asciiTheme="minorHAnsi" w:hAnsiTheme="minorHAnsi" w:cstheme="minorHAnsi"/>
                <w:b/>
                <w:color w:val="806000" w:themeColor="accent4" w:themeShade="80"/>
                <w:sz w:val="20"/>
                <w:szCs w:val="20"/>
              </w:rPr>
            </w:pPr>
            <w:r w:rsidRPr="00C511FE">
              <w:rPr>
                <w:rFonts w:asciiTheme="minorHAnsi" w:hAnsiTheme="minorHAnsi" w:cstheme="minorHAnsi"/>
                <w:b/>
                <w:color w:val="806000" w:themeColor="accent4" w:themeShade="80"/>
                <w:sz w:val="20"/>
                <w:szCs w:val="20"/>
              </w:rPr>
              <w:lastRenderedPageBreak/>
              <w:t>MFL</w:t>
            </w:r>
          </w:p>
          <w:p w14:paraId="610454AA" w14:textId="06637A12" w:rsidR="007E51B0" w:rsidRPr="00C511FE" w:rsidRDefault="007E51B0" w:rsidP="00EA4624">
            <w:pPr>
              <w:spacing w:after="0" w:line="240" w:lineRule="auto"/>
              <w:jc w:val="center"/>
              <w:rPr>
                <w:rFonts w:asciiTheme="minorHAnsi" w:hAnsiTheme="minorHAnsi" w:cstheme="minorHAnsi"/>
                <w:b/>
                <w:color w:val="00B0F0"/>
                <w:sz w:val="20"/>
                <w:szCs w:val="20"/>
              </w:rPr>
            </w:pPr>
            <w:r w:rsidRPr="00C511FE">
              <w:rPr>
                <w:rFonts w:asciiTheme="minorHAnsi" w:hAnsiTheme="minorHAnsi" w:cstheme="minorHAnsi"/>
                <w:b/>
                <w:color w:val="806000" w:themeColor="accent4" w:themeShade="80"/>
                <w:sz w:val="20"/>
                <w:szCs w:val="20"/>
              </w:rPr>
              <w:t>(Spanish)</w:t>
            </w:r>
          </w:p>
        </w:tc>
        <w:tc>
          <w:tcPr>
            <w:tcW w:w="1491" w:type="pct"/>
          </w:tcPr>
          <w:p w14:paraId="55FB49D3" w14:textId="77777777" w:rsidR="00C82520" w:rsidRPr="00C511FE" w:rsidRDefault="00C82520" w:rsidP="00EA4624">
            <w:pPr>
              <w:spacing w:after="0" w:line="240" w:lineRule="auto"/>
              <w:jc w:val="center"/>
              <w:rPr>
                <w:rFonts w:asciiTheme="minorHAnsi" w:hAnsiTheme="minorHAnsi" w:cstheme="minorHAnsi"/>
                <w:color w:val="806000" w:themeColor="accent4" w:themeShade="80"/>
                <w:sz w:val="20"/>
                <w:szCs w:val="20"/>
              </w:rPr>
            </w:pPr>
            <w:r w:rsidRPr="00C511FE">
              <w:rPr>
                <w:rFonts w:asciiTheme="minorHAnsi" w:hAnsiTheme="minorHAnsi" w:cstheme="minorHAnsi"/>
                <w:color w:val="806000" w:themeColor="accent4" w:themeShade="80"/>
                <w:sz w:val="20"/>
                <w:szCs w:val="20"/>
              </w:rPr>
              <w:t>Phonetics lesson 4 (C) &amp;</w:t>
            </w:r>
          </w:p>
          <w:p w14:paraId="244C0330" w14:textId="77777777" w:rsidR="00C82520" w:rsidRPr="00C511FE" w:rsidRDefault="00C82520" w:rsidP="00EA4624">
            <w:pPr>
              <w:spacing w:after="0" w:line="240" w:lineRule="auto"/>
              <w:jc w:val="center"/>
              <w:rPr>
                <w:rFonts w:asciiTheme="minorHAnsi" w:hAnsiTheme="minorHAnsi" w:cstheme="minorHAnsi"/>
                <w:color w:val="806000" w:themeColor="accent4" w:themeShade="80"/>
                <w:sz w:val="20"/>
                <w:szCs w:val="20"/>
              </w:rPr>
            </w:pPr>
            <w:r w:rsidRPr="00C511FE">
              <w:rPr>
                <w:rFonts w:asciiTheme="minorHAnsi" w:hAnsiTheme="minorHAnsi" w:cstheme="minorHAnsi"/>
                <w:color w:val="806000" w:themeColor="accent4" w:themeShade="80"/>
                <w:sz w:val="20"/>
                <w:szCs w:val="20"/>
              </w:rPr>
              <w:t>At School (P)</w:t>
            </w:r>
          </w:p>
          <w:p w14:paraId="333300C9" w14:textId="77777777" w:rsidR="007E51B0" w:rsidRPr="00C511FE" w:rsidRDefault="00C82520" w:rsidP="00EA4624">
            <w:pPr>
              <w:spacing w:after="0" w:line="240" w:lineRule="auto"/>
              <w:jc w:val="center"/>
              <w:rPr>
                <w:rFonts w:asciiTheme="minorHAnsi" w:hAnsiTheme="minorHAnsi" w:cstheme="minorHAnsi"/>
                <w:color w:val="806000" w:themeColor="accent4" w:themeShade="80"/>
                <w:sz w:val="20"/>
                <w:szCs w:val="20"/>
              </w:rPr>
            </w:pPr>
            <w:r w:rsidRPr="00C511FE">
              <w:rPr>
                <w:rFonts w:asciiTheme="minorHAnsi" w:hAnsiTheme="minorHAnsi" w:cstheme="minorHAnsi"/>
                <w:color w:val="806000" w:themeColor="accent4" w:themeShade="80"/>
                <w:sz w:val="20"/>
                <w:szCs w:val="20"/>
              </w:rPr>
              <w:t>Regular Verbs (P)</w:t>
            </w:r>
          </w:p>
          <w:p w14:paraId="332C5289" w14:textId="10DB9DD4" w:rsidR="00F37709" w:rsidRPr="00C511FE" w:rsidRDefault="00F37709" w:rsidP="00EA4624">
            <w:pPr>
              <w:spacing w:after="0" w:line="240" w:lineRule="auto"/>
              <w:jc w:val="center"/>
              <w:rPr>
                <w:rFonts w:asciiTheme="minorHAnsi" w:hAnsiTheme="minorHAnsi" w:cstheme="minorHAnsi"/>
                <w:color w:val="806000" w:themeColor="accent4" w:themeShade="80"/>
                <w:sz w:val="20"/>
                <w:szCs w:val="20"/>
              </w:rPr>
            </w:pPr>
            <w:r w:rsidRPr="00C511FE">
              <w:rPr>
                <w:rFonts w:asciiTheme="minorHAnsi" w:hAnsiTheme="minorHAnsi" w:cstheme="minorHAnsi"/>
                <w:noProof/>
                <w:color w:val="806000" w:themeColor="accent4" w:themeShade="80"/>
                <w:sz w:val="20"/>
                <w:szCs w:val="20"/>
                <w:lang w:eastAsia="en-GB"/>
              </w:rPr>
              <w:drawing>
                <wp:anchor distT="0" distB="0" distL="114300" distR="114300" simplePos="0" relativeHeight="251679744" behindDoc="0" locked="0" layoutInCell="1" allowOverlap="1" wp14:anchorId="6462D9F0" wp14:editId="010C362F">
                  <wp:simplePos x="0" y="0"/>
                  <wp:positionH relativeFrom="column">
                    <wp:posOffset>671195</wp:posOffset>
                  </wp:positionH>
                  <wp:positionV relativeFrom="paragraph">
                    <wp:posOffset>35675</wp:posOffset>
                  </wp:positionV>
                  <wp:extent cx="1164590" cy="225425"/>
                  <wp:effectExtent l="0" t="0" r="0" b="31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64590" cy="225425"/>
                          </a:xfrm>
                          <a:prstGeom prst="rect">
                            <a:avLst/>
                          </a:prstGeom>
                          <a:noFill/>
                        </pic:spPr>
                      </pic:pic>
                    </a:graphicData>
                  </a:graphic>
                </wp:anchor>
              </w:drawing>
            </w:r>
          </w:p>
          <w:p w14:paraId="656467F7" w14:textId="63D22B7F" w:rsidR="00F37709" w:rsidRPr="00C511FE" w:rsidRDefault="00F37709" w:rsidP="00EA4624">
            <w:pPr>
              <w:spacing w:after="0" w:line="240" w:lineRule="auto"/>
              <w:jc w:val="center"/>
              <w:rPr>
                <w:rFonts w:asciiTheme="minorHAnsi" w:hAnsiTheme="minorHAnsi" w:cstheme="minorHAnsi"/>
                <w:color w:val="806000" w:themeColor="accent4" w:themeShade="80"/>
                <w:sz w:val="20"/>
                <w:szCs w:val="20"/>
              </w:rPr>
            </w:pPr>
          </w:p>
        </w:tc>
        <w:tc>
          <w:tcPr>
            <w:tcW w:w="1491" w:type="pct"/>
          </w:tcPr>
          <w:p w14:paraId="4EB068DD" w14:textId="77777777" w:rsidR="00C82520" w:rsidRPr="00C511FE" w:rsidRDefault="00C82520" w:rsidP="00EA4624">
            <w:pPr>
              <w:spacing w:after="0" w:line="240" w:lineRule="auto"/>
              <w:jc w:val="center"/>
              <w:rPr>
                <w:rFonts w:asciiTheme="minorHAnsi" w:hAnsiTheme="minorHAnsi" w:cstheme="minorHAnsi"/>
                <w:color w:val="806000" w:themeColor="accent4" w:themeShade="80"/>
                <w:sz w:val="20"/>
                <w:szCs w:val="20"/>
              </w:rPr>
            </w:pPr>
            <w:r w:rsidRPr="00C511FE">
              <w:rPr>
                <w:rFonts w:asciiTheme="minorHAnsi" w:hAnsiTheme="minorHAnsi" w:cstheme="minorHAnsi"/>
                <w:color w:val="806000" w:themeColor="accent4" w:themeShade="80"/>
                <w:sz w:val="20"/>
                <w:szCs w:val="20"/>
              </w:rPr>
              <w:t>The Weekend (P)</w:t>
            </w:r>
          </w:p>
          <w:p w14:paraId="60B3C212" w14:textId="77777777" w:rsidR="00C82520" w:rsidRPr="00C511FE" w:rsidRDefault="00C82520" w:rsidP="00EA4624">
            <w:pPr>
              <w:spacing w:after="0" w:line="240" w:lineRule="auto"/>
              <w:jc w:val="center"/>
              <w:rPr>
                <w:rFonts w:asciiTheme="minorHAnsi" w:hAnsiTheme="minorHAnsi" w:cstheme="minorHAnsi"/>
                <w:color w:val="806000" w:themeColor="accent4" w:themeShade="80"/>
                <w:sz w:val="20"/>
                <w:szCs w:val="20"/>
              </w:rPr>
            </w:pPr>
            <w:r w:rsidRPr="00C511FE">
              <w:rPr>
                <w:rFonts w:asciiTheme="minorHAnsi" w:hAnsiTheme="minorHAnsi" w:cstheme="minorHAnsi"/>
                <w:color w:val="806000" w:themeColor="accent4" w:themeShade="80"/>
                <w:sz w:val="20"/>
                <w:szCs w:val="20"/>
              </w:rPr>
              <w:t>World War II, Habitats or</w:t>
            </w:r>
          </w:p>
          <w:p w14:paraId="7E24BC1F" w14:textId="268DAE0C" w:rsidR="007E51B0" w:rsidRPr="00C511FE" w:rsidRDefault="00C82520" w:rsidP="00EA4624">
            <w:pPr>
              <w:spacing w:after="0" w:line="240" w:lineRule="auto"/>
              <w:jc w:val="center"/>
              <w:rPr>
                <w:rFonts w:asciiTheme="minorHAnsi" w:hAnsiTheme="minorHAnsi" w:cstheme="minorHAnsi"/>
                <w:color w:val="806000" w:themeColor="accent4" w:themeShade="80"/>
                <w:sz w:val="20"/>
                <w:szCs w:val="20"/>
              </w:rPr>
            </w:pPr>
            <w:r w:rsidRPr="00C511FE">
              <w:rPr>
                <w:rFonts w:asciiTheme="minorHAnsi" w:hAnsiTheme="minorHAnsi" w:cstheme="minorHAnsi"/>
                <w:color w:val="806000" w:themeColor="accent4" w:themeShade="80"/>
                <w:sz w:val="20"/>
                <w:szCs w:val="20"/>
              </w:rPr>
              <w:t>Planets (P)</w:t>
            </w:r>
          </w:p>
          <w:p w14:paraId="7D60C479" w14:textId="245AD289" w:rsidR="00F37709" w:rsidRPr="00C511FE" w:rsidRDefault="006B5783" w:rsidP="00EA4624">
            <w:pPr>
              <w:spacing w:after="0" w:line="240" w:lineRule="auto"/>
              <w:jc w:val="center"/>
              <w:rPr>
                <w:rFonts w:asciiTheme="minorHAnsi" w:hAnsiTheme="minorHAnsi" w:cstheme="minorHAnsi"/>
                <w:color w:val="806000" w:themeColor="accent4" w:themeShade="80"/>
                <w:sz w:val="20"/>
                <w:szCs w:val="20"/>
              </w:rPr>
            </w:pPr>
            <w:r w:rsidRPr="00C511FE">
              <w:rPr>
                <w:rFonts w:asciiTheme="minorHAnsi" w:hAnsiTheme="minorHAnsi" w:cstheme="minorHAnsi"/>
                <w:noProof/>
                <w:color w:val="806000" w:themeColor="accent4" w:themeShade="80"/>
                <w:sz w:val="20"/>
                <w:szCs w:val="20"/>
                <w:lang w:eastAsia="en-GB"/>
              </w:rPr>
              <w:drawing>
                <wp:anchor distT="0" distB="0" distL="114300" distR="114300" simplePos="0" relativeHeight="251680768" behindDoc="0" locked="0" layoutInCell="1" allowOverlap="1" wp14:anchorId="487CDDD2" wp14:editId="2D4EBC06">
                  <wp:simplePos x="0" y="0"/>
                  <wp:positionH relativeFrom="column">
                    <wp:posOffset>730250</wp:posOffset>
                  </wp:positionH>
                  <wp:positionV relativeFrom="paragraph">
                    <wp:posOffset>12065</wp:posOffset>
                  </wp:positionV>
                  <wp:extent cx="1164590" cy="225425"/>
                  <wp:effectExtent l="0" t="0" r="0" b="3175"/>
                  <wp:wrapThrough wrapText="bothSides">
                    <wp:wrapPolygon edited="0">
                      <wp:start x="0" y="0"/>
                      <wp:lineTo x="0" y="20079"/>
                      <wp:lineTo x="21200" y="20079"/>
                      <wp:lineTo x="21200"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64590" cy="225425"/>
                          </a:xfrm>
                          <a:prstGeom prst="rect">
                            <a:avLst/>
                          </a:prstGeom>
                          <a:noFill/>
                        </pic:spPr>
                      </pic:pic>
                    </a:graphicData>
                  </a:graphic>
                </wp:anchor>
              </w:drawing>
            </w:r>
          </w:p>
        </w:tc>
        <w:tc>
          <w:tcPr>
            <w:tcW w:w="1491" w:type="pct"/>
            <w:shd w:val="clear" w:color="auto" w:fill="auto"/>
          </w:tcPr>
          <w:p w14:paraId="402FA02F" w14:textId="77777777" w:rsidR="00CC237A" w:rsidRPr="00C511FE" w:rsidRDefault="00CC237A" w:rsidP="00EA4624">
            <w:pPr>
              <w:spacing w:after="0" w:line="240" w:lineRule="auto"/>
              <w:jc w:val="center"/>
              <w:rPr>
                <w:rFonts w:asciiTheme="minorHAnsi" w:hAnsiTheme="minorHAnsi" w:cstheme="minorHAnsi"/>
                <w:color w:val="806000" w:themeColor="accent4" w:themeShade="80"/>
                <w:sz w:val="20"/>
                <w:szCs w:val="20"/>
              </w:rPr>
            </w:pPr>
            <w:r w:rsidRPr="00C511FE">
              <w:rPr>
                <w:rFonts w:asciiTheme="minorHAnsi" w:hAnsiTheme="minorHAnsi" w:cstheme="minorHAnsi"/>
                <w:color w:val="806000" w:themeColor="accent4" w:themeShade="80"/>
                <w:sz w:val="20"/>
                <w:szCs w:val="20"/>
              </w:rPr>
              <w:t>The Vikings (P)</w:t>
            </w:r>
          </w:p>
          <w:p w14:paraId="2EE0CD1F" w14:textId="77777777" w:rsidR="00CC237A" w:rsidRPr="00C511FE" w:rsidRDefault="00CC237A" w:rsidP="00EA4624">
            <w:pPr>
              <w:spacing w:after="0" w:line="240" w:lineRule="auto"/>
              <w:jc w:val="center"/>
              <w:rPr>
                <w:rFonts w:asciiTheme="minorHAnsi" w:hAnsiTheme="minorHAnsi" w:cstheme="minorHAnsi"/>
                <w:color w:val="806000" w:themeColor="accent4" w:themeShade="80"/>
                <w:sz w:val="20"/>
                <w:szCs w:val="20"/>
              </w:rPr>
            </w:pPr>
            <w:r w:rsidRPr="00C511FE">
              <w:rPr>
                <w:rFonts w:asciiTheme="minorHAnsi" w:hAnsiTheme="minorHAnsi" w:cstheme="minorHAnsi"/>
                <w:color w:val="806000" w:themeColor="accent4" w:themeShade="80"/>
                <w:sz w:val="20"/>
                <w:szCs w:val="20"/>
              </w:rPr>
              <w:t xml:space="preserve">Me In </w:t>
            </w:r>
            <w:proofErr w:type="gramStart"/>
            <w:r w:rsidRPr="00C511FE">
              <w:rPr>
                <w:rFonts w:asciiTheme="minorHAnsi" w:hAnsiTheme="minorHAnsi" w:cstheme="minorHAnsi"/>
                <w:color w:val="806000" w:themeColor="accent4" w:themeShade="80"/>
                <w:sz w:val="20"/>
                <w:szCs w:val="20"/>
              </w:rPr>
              <w:t>The</w:t>
            </w:r>
            <w:proofErr w:type="gramEnd"/>
            <w:r w:rsidRPr="00C511FE">
              <w:rPr>
                <w:rFonts w:asciiTheme="minorHAnsi" w:hAnsiTheme="minorHAnsi" w:cstheme="minorHAnsi"/>
                <w:color w:val="806000" w:themeColor="accent4" w:themeShade="80"/>
                <w:sz w:val="20"/>
                <w:szCs w:val="20"/>
              </w:rPr>
              <w:t xml:space="preserve"> World (P)</w:t>
            </w:r>
          </w:p>
          <w:p w14:paraId="30A7620C" w14:textId="642AE8BA" w:rsidR="007E51B0" w:rsidRPr="00C511FE" w:rsidRDefault="007E51B0" w:rsidP="00EA4624">
            <w:pPr>
              <w:spacing w:after="0" w:line="240" w:lineRule="auto"/>
              <w:jc w:val="center"/>
              <w:rPr>
                <w:rFonts w:asciiTheme="minorHAnsi" w:hAnsiTheme="minorHAnsi" w:cstheme="minorHAnsi"/>
                <w:color w:val="806000" w:themeColor="accent4" w:themeShade="80"/>
                <w:sz w:val="20"/>
                <w:szCs w:val="20"/>
              </w:rPr>
            </w:pPr>
            <w:r w:rsidRPr="00C511FE">
              <w:rPr>
                <w:rFonts w:asciiTheme="minorHAnsi" w:hAnsiTheme="minorHAnsi" w:cstheme="minorHAnsi"/>
                <w:color w:val="806000" w:themeColor="accent4" w:themeShade="80"/>
                <w:sz w:val="20"/>
                <w:szCs w:val="20"/>
              </w:rPr>
              <w:t>Family</w:t>
            </w:r>
          </w:p>
          <w:p w14:paraId="45289698" w14:textId="5D2F1E55" w:rsidR="007E51B0" w:rsidRPr="00C511FE" w:rsidRDefault="00F37709" w:rsidP="00EA4624">
            <w:pPr>
              <w:spacing w:after="0" w:line="240" w:lineRule="auto"/>
              <w:jc w:val="center"/>
              <w:rPr>
                <w:rFonts w:asciiTheme="minorHAnsi" w:hAnsiTheme="minorHAnsi" w:cstheme="minorHAnsi"/>
                <w:noProof/>
                <w:sz w:val="20"/>
                <w:szCs w:val="20"/>
                <w:lang w:eastAsia="en-GB"/>
              </w:rPr>
            </w:pPr>
            <w:r w:rsidRPr="00C511FE">
              <w:rPr>
                <w:rFonts w:asciiTheme="minorHAnsi" w:hAnsiTheme="minorHAnsi" w:cstheme="minorHAnsi"/>
                <w:noProof/>
                <w:sz w:val="20"/>
                <w:szCs w:val="20"/>
                <w:lang w:eastAsia="en-GB"/>
              </w:rPr>
              <w:drawing>
                <wp:anchor distT="0" distB="0" distL="114300" distR="114300" simplePos="0" relativeHeight="251681792" behindDoc="0" locked="0" layoutInCell="1" allowOverlap="1" wp14:anchorId="2A94BD86" wp14:editId="57314CC8">
                  <wp:simplePos x="0" y="0"/>
                  <wp:positionH relativeFrom="column">
                    <wp:posOffset>753168</wp:posOffset>
                  </wp:positionH>
                  <wp:positionV relativeFrom="paragraph">
                    <wp:posOffset>33540</wp:posOffset>
                  </wp:positionV>
                  <wp:extent cx="1164590" cy="225425"/>
                  <wp:effectExtent l="0" t="0" r="0" b="317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64590" cy="225425"/>
                          </a:xfrm>
                          <a:prstGeom prst="rect">
                            <a:avLst/>
                          </a:prstGeom>
                          <a:noFill/>
                        </pic:spPr>
                      </pic:pic>
                    </a:graphicData>
                  </a:graphic>
                  <wp14:sizeRelV relativeFrom="margin">
                    <wp14:pctHeight>0</wp14:pctHeight>
                  </wp14:sizeRelV>
                </wp:anchor>
              </w:drawing>
            </w:r>
          </w:p>
          <w:p w14:paraId="7E30F471" w14:textId="28D66D37" w:rsidR="00F37709" w:rsidRPr="00C511FE" w:rsidRDefault="00F37709" w:rsidP="00EA4624">
            <w:pPr>
              <w:spacing w:after="0" w:line="240" w:lineRule="auto"/>
              <w:jc w:val="center"/>
              <w:rPr>
                <w:rFonts w:asciiTheme="minorHAnsi" w:hAnsiTheme="minorHAnsi" w:cstheme="minorHAnsi"/>
                <w:noProof/>
                <w:sz w:val="20"/>
                <w:szCs w:val="20"/>
                <w:lang w:eastAsia="en-GB"/>
              </w:rPr>
            </w:pPr>
          </w:p>
        </w:tc>
      </w:tr>
      <w:tr w:rsidR="007E51B0" w:rsidRPr="00C511FE" w14:paraId="00BA5402" w14:textId="77777777" w:rsidTr="00C82520">
        <w:trPr>
          <w:trHeight w:val="583"/>
        </w:trPr>
        <w:tc>
          <w:tcPr>
            <w:tcW w:w="527" w:type="pct"/>
            <w:shd w:val="clear" w:color="auto" w:fill="auto"/>
          </w:tcPr>
          <w:p w14:paraId="3B10837D" w14:textId="20D579A4"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B0F0"/>
                <w:sz w:val="20"/>
                <w:szCs w:val="20"/>
              </w:rPr>
              <w:t>Music</w:t>
            </w:r>
          </w:p>
        </w:tc>
        <w:tc>
          <w:tcPr>
            <w:tcW w:w="1491" w:type="pct"/>
          </w:tcPr>
          <w:p w14:paraId="444D8E3E" w14:textId="77777777"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noProof/>
                <w:sz w:val="20"/>
                <w:szCs w:val="20"/>
                <w:lang w:eastAsia="en-GB"/>
              </w:rPr>
              <w:drawing>
                <wp:inline distT="0" distB="0" distL="0" distR="0" wp14:anchorId="40A85E9E" wp14:editId="1642A081">
                  <wp:extent cx="666750" cy="507934"/>
                  <wp:effectExtent l="0" t="0" r="0" b="6985"/>
                  <wp:docPr id="56" name="Picture 56" descr="Rectangular-KS2-Units-Of-Work_0008_Laye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ectangular-KS2-Units-Of-Work_0008_Layer-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85120" cy="521929"/>
                          </a:xfrm>
                          <a:prstGeom prst="rect">
                            <a:avLst/>
                          </a:prstGeom>
                          <a:noFill/>
                          <a:ln>
                            <a:noFill/>
                          </a:ln>
                        </pic:spPr>
                      </pic:pic>
                    </a:graphicData>
                  </a:graphic>
                </wp:inline>
              </w:drawing>
            </w:r>
          </w:p>
          <w:p w14:paraId="6E56B7AA" w14:textId="77777777" w:rsidR="007E51B0" w:rsidRPr="00C511FE" w:rsidRDefault="007E51B0" w:rsidP="00EA4624">
            <w:pPr>
              <w:spacing w:after="0" w:line="240" w:lineRule="auto"/>
              <w:jc w:val="center"/>
              <w:rPr>
                <w:rFonts w:asciiTheme="minorHAnsi" w:hAnsiTheme="minorHAnsi" w:cstheme="minorHAnsi"/>
                <w:b/>
                <w:color w:val="00B0F0"/>
                <w:sz w:val="20"/>
                <w:szCs w:val="20"/>
              </w:rPr>
            </w:pPr>
            <w:r w:rsidRPr="00C511FE">
              <w:rPr>
                <w:rFonts w:asciiTheme="minorHAnsi" w:hAnsiTheme="minorHAnsi" w:cstheme="minorHAnsi"/>
                <w:b/>
                <w:color w:val="00B0F0"/>
                <w:sz w:val="20"/>
                <w:szCs w:val="20"/>
              </w:rPr>
              <w:t>Happy</w:t>
            </w:r>
          </w:p>
          <w:p w14:paraId="0FD0D81E" w14:textId="77777777"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color w:val="00B0F0"/>
                <w:sz w:val="20"/>
                <w:szCs w:val="20"/>
              </w:rPr>
              <w:t>This is a six-week Unit of Work. All the learning in this unit is focused around one song: Happy, a Pop song by Pharrell Williams. The material presents an integrated approach to music where games, the dimensions of music (pulse, rhythm, pitch etc), singing and playing instruments are all linked. As well as learning to sing, play, improvise and compose with this song, children will listen and appraise other classic pop songs.</w:t>
            </w:r>
          </w:p>
          <w:p w14:paraId="59FFA4FA" w14:textId="77777777" w:rsidR="007E51B0" w:rsidRPr="00C511FE" w:rsidRDefault="007E51B0" w:rsidP="00EA4624">
            <w:pPr>
              <w:spacing w:after="0" w:line="240" w:lineRule="auto"/>
              <w:jc w:val="center"/>
              <w:rPr>
                <w:rFonts w:asciiTheme="minorHAnsi" w:hAnsiTheme="minorHAnsi" w:cstheme="minorHAnsi"/>
                <w:color w:val="00B0F0"/>
                <w:sz w:val="20"/>
                <w:szCs w:val="20"/>
              </w:rPr>
            </w:pPr>
          </w:p>
          <w:p w14:paraId="3F68FFDC" w14:textId="77777777"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noProof/>
                <w:sz w:val="20"/>
                <w:szCs w:val="20"/>
                <w:lang w:eastAsia="en-GB"/>
              </w:rPr>
              <w:drawing>
                <wp:inline distT="0" distB="0" distL="0" distR="0" wp14:anchorId="151424D2" wp14:editId="40D5495B">
                  <wp:extent cx="666750" cy="501865"/>
                  <wp:effectExtent l="0" t="0" r="0" b="0"/>
                  <wp:docPr id="57" name="Picture 57" descr="Rectangular-KS2-Units-Of-Work_0013_Layer-2-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ectangular-KS2-Units-Of-Work_0013_Layer-2-Copy"/>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74640" cy="507804"/>
                          </a:xfrm>
                          <a:prstGeom prst="rect">
                            <a:avLst/>
                          </a:prstGeom>
                          <a:noFill/>
                          <a:ln>
                            <a:noFill/>
                          </a:ln>
                        </pic:spPr>
                      </pic:pic>
                    </a:graphicData>
                  </a:graphic>
                </wp:inline>
              </w:drawing>
            </w:r>
          </w:p>
          <w:p w14:paraId="3A2C6A1F" w14:textId="77777777"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b/>
                <w:color w:val="00B0F0"/>
                <w:sz w:val="20"/>
                <w:szCs w:val="20"/>
              </w:rPr>
              <w:t>Classroom Jazz 2</w:t>
            </w:r>
          </w:p>
          <w:p w14:paraId="54F000E0" w14:textId="77777777"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color w:val="00B0F0"/>
                <w:sz w:val="20"/>
                <w:szCs w:val="20"/>
              </w:rPr>
              <w:t>This is a six-week Unit of Work that builds on previous learning. All the learning is focused around two tunes and improvising:</w:t>
            </w:r>
          </w:p>
          <w:p w14:paraId="165E7482" w14:textId="77777777"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color w:val="00B0F0"/>
                <w:sz w:val="20"/>
                <w:szCs w:val="20"/>
              </w:rPr>
              <w:t xml:space="preserve">Bacharach Anorak and Meet </w:t>
            </w:r>
            <w:proofErr w:type="gramStart"/>
            <w:r w:rsidRPr="00C511FE">
              <w:rPr>
                <w:rFonts w:asciiTheme="minorHAnsi" w:hAnsiTheme="minorHAnsi" w:cstheme="minorHAnsi"/>
                <w:color w:val="00B0F0"/>
                <w:sz w:val="20"/>
                <w:szCs w:val="20"/>
              </w:rPr>
              <w:t>The</w:t>
            </w:r>
            <w:proofErr w:type="gramEnd"/>
            <w:r w:rsidRPr="00C511FE">
              <w:rPr>
                <w:rFonts w:asciiTheme="minorHAnsi" w:hAnsiTheme="minorHAnsi" w:cstheme="minorHAnsi"/>
                <w:color w:val="00B0F0"/>
                <w:sz w:val="20"/>
                <w:szCs w:val="20"/>
              </w:rPr>
              <w:t xml:space="preserve"> Blues.</w:t>
            </w:r>
          </w:p>
          <w:p w14:paraId="7D575C5F" w14:textId="77777777" w:rsidR="007E51B0" w:rsidRPr="00C511FE" w:rsidRDefault="007E51B0" w:rsidP="00EA4624">
            <w:pPr>
              <w:spacing w:after="0" w:line="240" w:lineRule="auto"/>
              <w:jc w:val="center"/>
              <w:rPr>
                <w:rFonts w:asciiTheme="minorHAnsi" w:hAnsiTheme="minorHAnsi" w:cstheme="minorHAnsi"/>
                <w:noProof/>
                <w:sz w:val="20"/>
                <w:szCs w:val="20"/>
                <w:lang w:eastAsia="en-GB"/>
              </w:rPr>
            </w:pPr>
          </w:p>
        </w:tc>
        <w:tc>
          <w:tcPr>
            <w:tcW w:w="1491" w:type="pct"/>
          </w:tcPr>
          <w:p w14:paraId="7119D4E2" w14:textId="38A83F34" w:rsidR="007E51B0" w:rsidRPr="00C511FE" w:rsidRDefault="007E51B0" w:rsidP="00EA4624">
            <w:pPr>
              <w:spacing w:after="0" w:line="240" w:lineRule="auto"/>
              <w:jc w:val="center"/>
              <w:rPr>
                <w:rFonts w:asciiTheme="minorHAnsi" w:eastAsia="Times New Roman" w:hAnsiTheme="minorHAnsi" w:cstheme="minorHAnsi"/>
                <w:b/>
                <w:bCs/>
                <w:color w:val="1B2020"/>
                <w:spacing w:val="-4"/>
                <w:kern w:val="36"/>
                <w:sz w:val="20"/>
                <w:szCs w:val="20"/>
                <w:lang w:eastAsia="en-GB"/>
              </w:rPr>
            </w:pPr>
            <w:r w:rsidRPr="00C511FE">
              <w:rPr>
                <w:rFonts w:asciiTheme="minorHAnsi" w:hAnsiTheme="minorHAnsi" w:cstheme="minorHAnsi"/>
                <w:noProof/>
                <w:sz w:val="20"/>
                <w:szCs w:val="20"/>
                <w:lang w:eastAsia="en-GB"/>
              </w:rPr>
              <w:drawing>
                <wp:inline distT="0" distB="0" distL="0" distR="0" wp14:anchorId="5475A9E4" wp14:editId="410360C0">
                  <wp:extent cx="679450" cy="511424"/>
                  <wp:effectExtent l="0" t="0" r="6350" b="3175"/>
                  <wp:docPr id="12" name="Picture 12" descr="Rectangular-KS2-Units-Of-Work_0000_Laye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ctangular-KS2-Units-Of-Work_0000_Layer-2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90190" cy="519508"/>
                          </a:xfrm>
                          <a:prstGeom prst="rect">
                            <a:avLst/>
                          </a:prstGeom>
                          <a:noFill/>
                          <a:ln>
                            <a:noFill/>
                          </a:ln>
                        </pic:spPr>
                      </pic:pic>
                    </a:graphicData>
                  </a:graphic>
                </wp:inline>
              </w:drawing>
            </w:r>
          </w:p>
          <w:p w14:paraId="0708D678" w14:textId="77777777" w:rsidR="007E51B0" w:rsidRPr="00C511FE" w:rsidRDefault="007E51B0" w:rsidP="00EA4624">
            <w:pPr>
              <w:spacing w:after="0" w:line="240" w:lineRule="auto"/>
              <w:jc w:val="center"/>
              <w:rPr>
                <w:rFonts w:asciiTheme="minorHAnsi" w:hAnsiTheme="minorHAnsi" w:cstheme="minorHAnsi"/>
                <w:b/>
                <w:bCs/>
                <w:color w:val="00B0F0"/>
                <w:sz w:val="20"/>
                <w:szCs w:val="20"/>
              </w:rPr>
            </w:pPr>
            <w:r w:rsidRPr="00C511FE">
              <w:rPr>
                <w:rFonts w:asciiTheme="minorHAnsi" w:hAnsiTheme="minorHAnsi" w:cstheme="minorHAnsi"/>
                <w:b/>
                <w:bCs/>
                <w:color w:val="00B0F0"/>
                <w:sz w:val="20"/>
                <w:szCs w:val="20"/>
              </w:rPr>
              <w:t>A New Year Carol</w:t>
            </w:r>
          </w:p>
          <w:p w14:paraId="79187083" w14:textId="298D7154"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color w:val="00B0F0"/>
                <w:sz w:val="20"/>
                <w:szCs w:val="20"/>
              </w:rPr>
              <w:t>This is a six-week Unit of Work that builds on previous learning. All the learning is focused around one song from Benjamin Britten’s Friday Afternoons: A New Year Carol.</w:t>
            </w:r>
          </w:p>
          <w:p w14:paraId="39A15743" w14:textId="77777777"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color w:val="00B0F0"/>
                <w:sz w:val="20"/>
                <w:szCs w:val="20"/>
              </w:rPr>
              <w:t>Other learning within the unit gives the opportunity to research Benjamin Britten’s life and to listen to many of his other works.</w:t>
            </w:r>
          </w:p>
          <w:p w14:paraId="7D9D80F9" w14:textId="77777777" w:rsidR="007E51B0" w:rsidRPr="00C511FE" w:rsidRDefault="007E51B0" w:rsidP="00EA4624">
            <w:pPr>
              <w:spacing w:after="0" w:line="240" w:lineRule="auto"/>
              <w:jc w:val="center"/>
              <w:rPr>
                <w:rFonts w:asciiTheme="minorHAnsi" w:hAnsiTheme="minorHAnsi" w:cstheme="minorHAnsi"/>
                <w:color w:val="00B0F0"/>
                <w:sz w:val="20"/>
                <w:szCs w:val="20"/>
              </w:rPr>
            </w:pPr>
          </w:p>
          <w:p w14:paraId="1E69D648" w14:textId="2B8A8C1E"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noProof/>
                <w:sz w:val="20"/>
                <w:szCs w:val="20"/>
                <w:lang w:eastAsia="en-GB"/>
              </w:rPr>
              <w:drawing>
                <wp:inline distT="0" distB="0" distL="0" distR="0" wp14:anchorId="39A3862F" wp14:editId="515F8A25">
                  <wp:extent cx="692150" cy="520983"/>
                  <wp:effectExtent l="0" t="0" r="0" b="0"/>
                  <wp:docPr id="13" name="Picture 13" descr="Rectangular-KS2-Units-Of-Work_0001_Laye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ctangular-KS2-Units-Of-Work_0001_Layer-2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01726" cy="528191"/>
                          </a:xfrm>
                          <a:prstGeom prst="rect">
                            <a:avLst/>
                          </a:prstGeom>
                          <a:noFill/>
                          <a:ln>
                            <a:noFill/>
                          </a:ln>
                        </pic:spPr>
                      </pic:pic>
                    </a:graphicData>
                  </a:graphic>
                </wp:inline>
              </w:drawing>
            </w:r>
          </w:p>
          <w:p w14:paraId="7D2E14F7" w14:textId="1C2ECD34" w:rsidR="00023BFD" w:rsidRPr="00C511FE" w:rsidRDefault="00023BFD" w:rsidP="00EA4624">
            <w:pPr>
              <w:spacing w:after="0" w:line="240" w:lineRule="auto"/>
              <w:jc w:val="center"/>
              <w:rPr>
                <w:rFonts w:asciiTheme="minorHAnsi" w:hAnsiTheme="minorHAnsi" w:cstheme="minorHAnsi"/>
                <w:b/>
                <w:color w:val="00B0F0"/>
                <w:sz w:val="20"/>
                <w:szCs w:val="20"/>
              </w:rPr>
            </w:pPr>
            <w:r w:rsidRPr="00C511FE">
              <w:rPr>
                <w:rFonts w:asciiTheme="minorHAnsi" w:hAnsiTheme="minorHAnsi" w:cstheme="minorHAnsi"/>
                <w:b/>
                <w:color w:val="00B0F0"/>
                <w:sz w:val="20"/>
                <w:szCs w:val="20"/>
              </w:rPr>
              <w:t>You’ve got a Friend</w:t>
            </w:r>
          </w:p>
          <w:p w14:paraId="5D4E4B84" w14:textId="32416946"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color w:val="00B0F0"/>
                <w:sz w:val="20"/>
                <w:szCs w:val="20"/>
              </w:rPr>
              <w:t xml:space="preserve">All the learning in this unit is focused around one song: You've Got </w:t>
            </w:r>
            <w:proofErr w:type="gramStart"/>
            <w:r w:rsidRPr="00C511FE">
              <w:rPr>
                <w:rFonts w:asciiTheme="minorHAnsi" w:hAnsiTheme="minorHAnsi" w:cstheme="minorHAnsi"/>
                <w:color w:val="00B0F0"/>
                <w:sz w:val="20"/>
                <w:szCs w:val="20"/>
              </w:rPr>
              <w:t>A</w:t>
            </w:r>
            <w:proofErr w:type="gramEnd"/>
            <w:r w:rsidRPr="00C511FE">
              <w:rPr>
                <w:rFonts w:asciiTheme="minorHAnsi" w:hAnsiTheme="minorHAnsi" w:cstheme="minorHAnsi"/>
                <w:color w:val="00B0F0"/>
                <w:sz w:val="20"/>
                <w:szCs w:val="20"/>
              </w:rPr>
              <w:t xml:space="preserve"> Friend by Carole King.</w:t>
            </w:r>
          </w:p>
          <w:p w14:paraId="2FDD4E82" w14:textId="1FB3EC1C" w:rsidR="007E51B0" w:rsidRPr="00C511FE" w:rsidRDefault="007E51B0" w:rsidP="00EA4624">
            <w:pPr>
              <w:spacing w:after="0" w:line="240" w:lineRule="auto"/>
              <w:jc w:val="center"/>
              <w:rPr>
                <w:rFonts w:asciiTheme="minorHAnsi" w:hAnsiTheme="minorHAnsi" w:cstheme="minorHAnsi"/>
                <w:noProof/>
                <w:sz w:val="20"/>
                <w:szCs w:val="20"/>
                <w:lang w:eastAsia="en-GB"/>
              </w:rPr>
            </w:pPr>
            <w:r w:rsidRPr="00C511FE">
              <w:rPr>
                <w:rFonts w:asciiTheme="minorHAnsi" w:hAnsiTheme="minorHAnsi" w:cstheme="minorHAnsi"/>
                <w:color w:val="00B0F0"/>
                <w:sz w:val="20"/>
                <w:szCs w:val="20"/>
              </w:rPr>
              <w:t>The material presents an integrated approach to music where games, the interrelated dimensions of music (pulse, rhythm, pitch etc.), singing and playing instruments are all linked.</w:t>
            </w:r>
          </w:p>
        </w:tc>
        <w:tc>
          <w:tcPr>
            <w:tcW w:w="1491" w:type="pct"/>
            <w:shd w:val="clear" w:color="auto" w:fill="auto"/>
          </w:tcPr>
          <w:p w14:paraId="627A949F" w14:textId="77777777"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noProof/>
                <w:sz w:val="20"/>
                <w:szCs w:val="20"/>
                <w:lang w:eastAsia="en-GB"/>
              </w:rPr>
              <w:drawing>
                <wp:inline distT="0" distB="0" distL="0" distR="0" wp14:anchorId="43D07DA9" wp14:editId="30718959">
                  <wp:extent cx="812165" cy="610617"/>
                  <wp:effectExtent l="0" t="0" r="6985" b="0"/>
                  <wp:docPr id="60" name="Picture 60" descr="https://cdn.charanga.com/uploaded_images/0000/1702/music-and-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cdn.charanga.com/uploaded_images/0000/1702/music-and-me.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38778" cy="630626"/>
                          </a:xfrm>
                          <a:prstGeom prst="rect">
                            <a:avLst/>
                          </a:prstGeom>
                          <a:noFill/>
                          <a:ln>
                            <a:noFill/>
                          </a:ln>
                        </pic:spPr>
                      </pic:pic>
                    </a:graphicData>
                  </a:graphic>
                </wp:inline>
              </w:drawing>
            </w:r>
          </w:p>
          <w:p w14:paraId="13A47054" w14:textId="77777777" w:rsidR="007E51B0" w:rsidRPr="00C511FE" w:rsidRDefault="007E51B0" w:rsidP="00EA4624">
            <w:pPr>
              <w:spacing w:after="0" w:line="240" w:lineRule="auto"/>
              <w:jc w:val="center"/>
              <w:rPr>
                <w:rFonts w:asciiTheme="minorHAnsi" w:hAnsiTheme="minorHAnsi" w:cstheme="minorHAnsi"/>
                <w:b/>
                <w:color w:val="00B0F0"/>
                <w:sz w:val="20"/>
                <w:szCs w:val="20"/>
              </w:rPr>
            </w:pPr>
            <w:r w:rsidRPr="00C511FE">
              <w:rPr>
                <w:rFonts w:asciiTheme="minorHAnsi" w:hAnsiTheme="minorHAnsi" w:cstheme="minorHAnsi"/>
                <w:b/>
                <w:color w:val="00B0F0"/>
                <w:sz w:val="20"/>
                <w:szCs w:val="20"/>
              </w:rPr>
              <w:t>Music and Me</w:t>
            </w:r>
          </w:p>
          <w:p w14:paraId="267614D1" w14:textId="12708065"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bCs/>
                <w:color w:val="00B0F0"/>
                <w:sz w:val="20"/>
                <w:szCs w:val="20"/>
              </w:rPr>
              <w:t xml:space="preserve">Music and </w:t>
            </w:r>
            <w:proofErr w:type="gramStart"/>
            <w:r w:rsidRPr="00C511FE">
              <w:rPr>
                <w:rFonts w:asciiTheme="minorHAnsi" w:hAnsiTheme="minorHAnsi" w:cstheme="minorHAnsi"/>
                <w:bCs/>
                <w:color w:val="00B0F0"/>
                <w:sz w:val="20"/>
                <w:szCs w:val="20"/>
              </w:rPr>
              <w:t>Me</w:t>
            </w:r>
            <w:proofErr w:type="gramEnd"/>
            <w:r w:rsidRPr="00C511FE">
              <w:rPr>
                <w:rFonts w:asciiTheme="minorHAnsi" w:hAnsiTheme="minorHAnsi" w:cstheme="minorHAnsi"/>
                <w:color w:val="00B0F0"/>
                <w:sz w:val="20"/>
                <w:szCs w:val="20"/>
              </w:rPr>
              <w:t> is the first in a series of units focusing on inspirational women working in music, and part of Brighter Sound’s pioneering gender equality initiative both sides now.</w:t>
            </w:r>
          </w:p>
          <w:p w14:paraId="1B0968A6" w14:textId="77777777"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color w:val="00B0F0"/>
                <w:sz w:val="20"/>
                <w:szCs w:val="20"/>
              </w:rPr>
              <w:t>Throughout this series, we will explore the concept of ‘identity’ – the various elements that shape us. In this unit, we start with gender, with reference to social and cultural differences.</w:t>
            </w:r>
          </w:p>
          <w:p w14:paraId="53007029" w14:textId="77777777" w:rsidR="007E51B0" w:rsidRPr="00C511FE" w:rsidRDefault="007E51B0" w:rsidP="00EA4624">
            <w:pPr>
              <w:spacing w:after="0" w:line="240" w:lineRule="auto"/>
              <w:jc w:val="center"/>
              <w:rPr>
                <w:rFonts w:asciiTheme="minorHAnsi" w:hAnsiTheme="minorHAnsi" w:cstheme="minorHAnsi"/>
                <w:color w:val="00B0F0"/>
                <w:sz w:val="20"/>
                <w:szCs w:val="20"/>
              </w:rPr>
            </w:pPr>
          </w:p>
          <w:p w14:paraId="3D0E23D1" w14:textId="77777777" w:rsidR="00023BFD"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noProof/>
                <w:sz w:val="20"/>
                <w:szCs w:val="20"/>
                <w:lang w:eastAsia="en-GB"/>
              </w:rPr>
              <w:drawing>
                <wp:inline distT="0" distB="0" distL="0" distR="0" wp14:anchorId="0EAEE3B7" wp14:editId="6662A8CA">
                  <wp:extent cx="771075" cy="580390"/>
                  <wp:effectExtent l="0" t="0" r="0" b="0"/>
                  <wp:docPr id="61" name="Picture 61" descr="R_R_R_ad-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R_R_R_ad-0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86295" cy="591846"/>
                          </a:xfrm>
                          <a:prstGeom prst="rect">
                            <a:avLst/>
                          </a:prstGeom>
                          <a:noFill/>
                          <a:ln>
                            <a:noFill/>
                          </a:ln>
                        </pic:spPr>
                      </pic:pic>
                    </a:graphicData>
                  </a:graphic>
                </wp:inline>
              </w:drawing>
            </w:r>
          </w:p>
          <w:p w14:paraId="7C076A30" w14:textId="00BC57C3" w:rsidR="00023BFD" w:rsidRPr="00C511FE" w:rsidRDefault="00023BFD" w:rsidP="00EA4624">
            <w:pPr>
              <w:spacing w:after="0" w:line="240" w:lineRule="auto"/>
              <w:jc w:val="center"/>
              <w:rPr>
                <w:rFonts w:asciiTheme="minorHAnsi" w:hAnsiTheme="minorHAnsi" w:cstheme="minorHAnsi"/>
                <w:b/>
                <w:color w:val="00B0F0"/>
                <w:sz w:val="20"/>
                <w:szCs w:val="20"/>
              </w:rPr>
            </w:pPr>
            <w:r w:rsidRPr="00C511FE">
              <w:rPr>
                <w:rFonts w:asciiTheme="minorHAnsi" w:hAnsiTheme="minorHAnsi" w:cstheme="minorHAnsi"/>
                <w:b/>
                <w:color w:val="00B0F0"/>
                <w:sz w:val="20"/>
                <w:szCs w:val="20"/>
              </w:rPr>
              <w:t>Reflect, Rewind and Replay</w:t>
            </w:r>
          </w:p>
          <w:p w14:paraId="51E7C72A" w14:textId="547F9002" w:rsidR="007E51B0" w:rsidRPr="00C511FE" w:rsidRDefault="007E51B0" w:rsidP="00EA4624">
            <w:pPr>
              <w:spacing w:after="0" w:line="240" w:lineRule="auto"/>
              <w:jc w:val="center"/>
              <w:rPr>
                <w:rFonts w:asciiTheme="minorHAnsi" w:hAnsiTheme="minorHAnsi" w:cstheme="minorHAnsi"/>
                <w:color w:val="00B0F0"/>
                <w:sz w:val="20"/>
                <w:szCs w:val="20"/>
              </w:rPr>
            </w:pPr>
            <w:r w:rsidRPr="00C511FE">
              <w:rPr>
                <w:rFonts w:asciiTheme="minorHAnsi" w:hAnsiTheme="minorHAnsi" w:cstheme="minorHAnsi"/>
                <w:color w:val="00B0F0"/>
                <w:sz w:val="20"/>
                <w:szCs w:val="20"/>
              </w:rPr>
              <w:t xml:space="preserve">This Unit of Work consolidates the learning that has occurred during the year. All the learning is focused </w:t>
            </w:r>
            <w:proofErr w:type="gramStart"/>
            <w:r w:rsidRPr="00C511FE">
              <w:rPr>
                <w:rFonts w:asciiTheme="minorHAnsi" w:hAnsiTheme="minorHAnsi" w:cstheme="minorHAnsi"/>
                <w:color w:val="00B0F0"/>
                <w:sz w:val="20"/>
                <w:szCs w:val="20"/>
              </w:rPr>
              <w:t>around</w:t>
            </w:r>
            <w:proofErr w:type="gramEnd"/>
            <w:r w:rsidRPr="00C511FE">
              <w:rPr>
                <w:rFonts w:asciiTheme="minorHAnsi" w:hAnsiTheme="minorHAnsi" w:cstheme="minorHAnsi"/>
                <w:color w:val="00B0F0"/>
                <w:sz w:val="20"/>
                <w:szCs w:val="20"/>
              </w:rPr>
              <w:t xml:space="preserve"> revisiting songs and musical activities, a context for the History of Music and the beginnings of the Language of Music.</w:t>
            </w:r>
          </w:p>
          <w:p w14:paraId="03913060" w14:textId="5FAA7D57" w:rsidR="007E51B0" w:rsidRPr="00C511FE" w:rsidRDefault="007E51B0" w:rsidP="00EA4624">
            <w:pPr>
              <w:spacing w:after="0" w:line="240" w:lineRule="auto"/>
              <w:jc w:val="center"/>
              <w:rPr>
                <w:rFonts w:asciiTheme="minorHAnsi" w:hAnsiTheme="minorHAnsi" w:cstheme="minorHAnsi"/>
                <w:color w:val="0070C0"/>
                <w:sz w:val="20"/>
                <w:szCs w:val="20"/>
              </w:rPr>
            </w:pPr>
          </w:p>
        </w:tc>
      </w:tr>
      <w:tr w:rsidR="007E51B0" w:rsidRPr="00C511FE" w14:paraId="5FB40829" w14:textId="77777777" w:rsidTr="00C82520">
        <w:trPr>
          <w:trHeight w:val="583"/>
        </w:trPr>
        <w:tc>
          <w:tcPr>
            <w:tcW w:w="527" w:type="pct"/>
            <w:shd w:val="clear" w:color="auto" w:fill="auto"/>
          </w:tcPr>
          <w:p w14:paraId="7D88AEA9" w14:textId="295A736E" w:rsidR="007E51B0" w:rsidRPr="00C511FE" w:rsidRDefault="00162B6B"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92D050"/>
                <w:sz w:val="20"/>
                <w:szCs w:val="20"/>
              </w:rPr>
              <w:lastRenderedPageBreak/>
              <w:t>PSHE</w:t>
            </w:r>
          </w:p>
        </w:tc>
        <w:tc>
          <w:tcPr>
            <w:tcW w:w="1491" w:type="pct"/>
          </w:tcPr>
          <w:p w14:paraId="0CAEB843" w14:textId="15C02EE3" w:rsidR="007E51B0" w:rsidRPr="00C511FE" w:rsidRDefault="00CC237A" w:rsidP="00EA4624">
            <w:pPr>
              <w:spacing w:after="0" w:line="240" w:lineRule="auto"/>
              <w:jc w:val="center"/>
              <w:rPr>
                <w:rFonts w:asciiTheme="minorHAnsi" w:hAnsiTheme="minorHAnsi" w:cstheme="minorHAnsi"/>
                <w:color w:val="92D050"/>
                <w:sz w:val="20"/>
                <w:szCs w:val="20"/>
              </w:rPr>
            </w:pPr>
            <w:r w:rsidRPr="00C511FE">
              <w:rPr>
                <w:rFonts w:asciiTheme="minorHAnsi" w:hAnsiTheme="minorHAnsi" w:cstheme="minorHAnsi"/>
                <w:color w:val="92D050"/>
                <w:sz w:val="20"/>
                <w:szCs w:val="20"/>
                <w:lang w:bidi="en-GB"/>
              </w:rPr>
              <w:t>How can we keep healthy as we grow?</w:t>
            </w:r>
          </w:p>
        </w:tc>
        <w:tc>
          <w:tcPr>
            <w:tcW w:w="1491" w:type="pct"/>
          </w:tcPr>
          <w:p w14:paraId="69C7B3BC" w14:textId="79BAFE71" w:rsidR="007E51B0" w:rsidRPr="00C511FE" w:rsidRDefault="00CC237A" w:rsidP="00EA4624">
            <w:pPr>
              <w:spacing w:after="0" w:line="240" w:lineRule="auto"/>
              <w:jc w:val="center"/>
              <w:rPr>
                <w:rFonts w:asciiTheme="minorHAnsi" w:hAnsiTheme="minorHAnsi" w:cstheme="minorHAnsi"/>
                <w:color w:val="92D050"/>
                <w:sz w:val="20"/>
                <w:szCs w:val="20"/>
              </w:rPr>
            </w:pPr>
            <w:r w:rsidRPr="00C511FE">
              <w:rPr>
                <w:rFonts w:asciiTheme="minorHAnsi" w:hAnsiTheme="minorHAnsi" w:cstheme="minorHAnsi"/>
                <w:color w:val="92D050"/>
                <w:sz w:val="20"/>
                <w:szCs w:val="20"/>
                <w:lang w:bidi="en-GB"/>
              </w:rPr>
              <w:t>How can the media influence people?</w:t>
            </w:r>
          </w:p>
        </w:tc>
        <w:tc>
          <w:tcPr>
            <w:tcW w:w="1491" w:type="pct"/>
            <w:shd w:val="clear" w:color="auto" w:fill="auto"/>
          </w:tcPr>
          <w:p w14:paraId="5F44E901" w14:textId="5DE475DF" w:rsidR="00CC237A" w:rsidRDefault="00CC237A" w:rsidP="00EA4624">
            <w:pPr>
              <w:spacing w:after="0" w:line="240" w:lineRule="auto"/>
              <w:jc w:val="center"/>
              <w:rPr>
                <w:rFonts w:asciiTheme="minorHAnsi" w:hAnsiTheme="minorHAnsi" w:cstheme="minorHAnsi"/>
                <w:color w:val="92D050"/>
                <w:sz w:val="20"/>
                <w:szCs w:val="20"/>
              </w:rPr>
            </w:pPr>
            <w:r w:rsidRPr="00C511FE">
              <w:rPr>
                <w:rFonts w:asciiTheme="minorHAnsi" w:hAnsiTheme="minorHAnsi" w:cstheme="minorHAnsi"/>
                <w:color w:val="92D050"/>
                <w:sz w:val="20"/>
                <w:szCs w:val="20"/>
              </w:rPr>
              <w:t>What will change as we become more independent?</w:t>
            </w:r>
          </w:p>
          <w:p w14:paraId="069B9075" w14:textId="77777777" w:rsidR="00BF34EE" w:rsidRDefault="00BF34EE" w:rsidP="00EA4624">
            <w:pPr>
              <w:spacing w:after="0" w:line="240" w:lineRule="auto"/>
              <w:jc w:val="center"/>
              <w:rPr>
                <w:rFonts w:asciiTheme="minorHAnsi" w:hAnsiTheme="minorHAnsi" w:cstheme="minorHAnsi"/>
                <w:color w:val="92D050"/>
                <w:sz w:val="20"/>
                <w:szCs w:val="20"/>
              </w:rPr>
            </w:pPr>
          </w:p>
          <w:p w14:paraId="6C2D24CD" w14:textId="3CC47119" w:rsidR="00BF34EE" w:rsidRPr="00C511FE" w:rsidRDefault="00BF34EE" w:rsidP="00EA4624">
            <w:pPr>
              <w:spacing w:after="0" w:line="240" w:lineRule="auto"/>
              <w:jc w:val="center"/>
              <w:rPr>
                <w:rFonts w:asciiTheme="minorHAnsi" w:hAnsiTheme="minorHAnsi" w:cstheme="minorHAnsi"/>
                <w:color w:val="92D050"/>
                <w:sz w:val="20"/>
                <w:szCs w:val="20"/>
              </w:rPr>
            </w:pPr>
            <w:r>
              <w:rPr>
                <w:rFonts w:asciiTheme="minorHAnsi" w:hAnsiTheme="minorHAnsi" w:cstheme="minorHAnsi"/>
                <w:color w:val="92D050"/>
                <w:sz w:val="20"/>
                <w:szCs w:val="20"/>
              </w:rPr>
              <w:t>Knife Crime – Danny C</w:t>
            </w:r>
            <w:r w:rsidR="007C1382">
              <w:rPr>
                <w:rFonts w:asciiTheme="minorHAnsi" w:hAnsiTheme="minorHAnsi" w:cstheme="minorHAnsi"/>
                <w:color w:val="92D050"/>
                <w:sz w:val="20"/>
                <w:szCs w:val="20"/>
              </w:rPr>
              <w:t xml:space="preserve"> Foundation</w:t>
            </w:r>
          </w:p>
          <w:p w14:paraId="7FA17F7A" w14:textId="5EC78F56" w:rsidR="007E51B0" w:rsidRPr="00C511FE" w:rsidRDefault="007E51B0" w:rsidP="00EA4624">
            <w:pPr>
              <w:spacing w:after="0" w:line="240" w:lineRule="auto"/>
              <w:jc w:val="center"/>
              <w:rPr>
                <w:rFonts w:asciiTheme="minorHAnsi" w:hAnsiTheme="minorHAnsi" w:cstheme="minorHAnsi"/>
                <w:color w:val="92D050"/>
                <w:sz w:val="20"/>
                <w:szCs w:val="20"/>
              </w:rPr>
            </w:pPr>
          </w:p>
        </w:tc>
      </w:tr>
      <w:tr w:rsidR="007E51B0" w:rsidRPr="00C511FE" w14:paraId="216C5106" w14:textId="77777777" w:rsidTr="00C511FE">
        <w:trPr>
          <w:trHeight w:val="4403"/>
        </w:trPr>
        <w:tc>
          <w:tcPr>
            <w:tcW w:w="527" w:type="pct"/>
            <w:shd w:val="clear" w:color="auto" w:fill="auto"/>
          </w:tcPr>
          <w:p w14:paraId="06F13F38" w14:textId="1D80D00A" w:rsidR="007E51B0" w:rsidRPr="00C511FE" w:rsidRDefault="007E51B0" w:rsidP="00EA4624">
            <w:pPr>
              <w:spacing w:after="0" w:line="240" w:lineRule="auto"/>
              <w:jc w:val="center"/>
              <w:rPr>
                <w:rFonts w:asciiTheme="minorHAnsi" w:hAnsiTheme="minorHAnsi" w:cstheme="minorHAnsi"/>
                <w:b/>
                <w:color w:val="0070C0"/>
                <w:sz w:val="20"/>
                <w:szCs w:val="20"/>
              </w:rPr>
            </w:pPr>
            <w:r w:rsidRPr="00C511FE">
              <w:rPr>
                <w:rFonts w:asciiTheme="minorHAnsi" w:hAnsiTheme="minorHAnsi" w:cstheme="minorHAnsi"/>
                <w:b/>
                <w:color w:val="000000"/>
                <w:sz w:val="20"/>
                <w:szCs w:val="20"/>
              </w:rPr>
              <w:t>Physical Education</w:t>
            </w:r>
          </w:p>
        </w:tc>
        <w:tc>
          <w:tcPr>
            <w:tcW w:w="1491" w:type="pct"/>
          </w:tcPr>
          <w:p w14:paraId="46754405" w14:textId="6E741789"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noProof/>
                <w:sz w:val="20"/>
                <w:szCs w:val="20"/>
                <w:lang w:eastAsia="en-GB"/>
              </w:rPr>
              <w:drawing>
                <wp:inline distT="0" distB="0" distL="0" distR="0" wp14:anchorId="6E94A3BB" wp14:editId="145D79AC">
                  <wp:extent cx="704850" cy="5588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704850" cy="558800"/>
                          </a:xfrm>
                          <a:prstGeom prst="rect">
                            <a:avLst/>
                          </a:prstGeom>
                        </pic:spPr>
                      </pic:pic>
                    </a:graphicData>
                  </a:graphic>
                </wp:inline>
              </w:drawing>
            </w:r>
            <w:r w:rsidRPr="00C511FE">
              <w:rPr>
                <w:rFonts w:asciiTheme="minorHAnsi" w:hAnsiTheme="minorHAnsi" w:cstheme="minorHAnsi"/>
                <w:noProof/>
                <w:sz w:val="20"/>
                <w:szCs w:val="20"/>
              </w:rPr>
              <w:drawing>
                <wp:inline distT="0" distB="0" distL="0" distR="0" wp14:anchorId="6C0F1EBE" wp14:editId="4D707638">
                  <wp:extent cx="652145" cy="420370"/>
                  <wp:effectExtent l="0" t="0" r="0" b="0"/>
                  <wp:docPr id="21134673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52145" cy="420370"/>
                          </a:xfrm>
                          <a:prstGeom prst="rect">
                            <a:avLst/>
                          </a:prstGeom>
                          <a:noFill/>
                        </pic:spPr>
                      </pic:pic>
                    </a:graphicData>
                  </a:graphic>
                </wp:inline>
              </w:drawing>
            </w:r>
          </w:p>
          <w:p w14:paraId="1432C1CB" w14:textId="77777777" w:rsidR="00615810" w:rsidRPr="00C511FE" w:rsidRDefault="00615810" w:rsidP="00EA4624">
            <w:pPr>
              <w:spacing w:after="0" w:line="240" w:lineRule="auto"/>
              <w:jc w:val="center"/>
              <w:rPr>
                <w:rFonts w:asciiTheme="minorHAnsi" w:hAnsiTheme="minorHAnsi" w:cstheme="minorHAnsi"/>
                <w:sz w:val="20"/>
                <w:szCs w:val="20"/>
              </w:rPr>
            </w:pPr>
          </w:p>
          <w:p w14:paraId="00F5E0F3" w14:textId="1BBF47D0"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Unit 1: Real PE Personal: Footwork (Autumn 1)</w:t>
            </w:r>
          </w:p>
          <w:p w14:paraId="5A74C90F" w14:textId="77777777" w:rsidR="00615810" w:rsidRPr="00C511FE" w:rsidRDefault="00615810" w:rsidP="00EA4624">
            <w:pPr>
              <w:spacing w:after="0" w:line="240" w:lineRule="auto"/>
              <w:jc w:val="center"/>
              <w:rPr>
                <w:rFonts w:asciiTheme="minorHAnsi" w:hAnsiTheme="minorHAnsi" w:cstheme="minorHAnsi"/>
                <w:sz w:val="20"/>
                <w:szCs w:val="20"/>
              </w:rPr>
            </w:pPr>
          </w:p>
          <w:p w14:paraId="73C36A7E" w14:textId="7F9F5099"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 xml:space="preserve">Unit 2: Real PE Social:  Dynamic Balances and </w:t>
            </w:r>
            <w:proofErr w:type="gramStart"/>
            <w:r w:rsidRPr="00C511FE">
              <w:rPr>
                <w:rFonts w:asciiTheme="minorHAnsi" w:hAnsiTheme="minorHAnsi" w:cstheme="minorHAnsi"/>
                <w:sz w:val="20"/>
                <w:szCs w:val="20"/>
              </w:rPr>
              <w:t>Counter Balances</w:t>
            </w:r>
            <w:proofErr w:type="gramEnd"/>
            <w:r w:rsidRPr="00C511FE">
              <w:rPr>
                <w:rFonts w:asciiTheme="minorHAnsi" w:hAnsiTheme="minorHAnsi" w:cstheme="minorHAnsi"/>
                <w:sz w:val="20"/>
                <w:szCs w:val="20"/>
              </w:rPr>
              <w:t xml:space="preserve"> (Autumn 1)</w:t>
            </w:r>
          </w:p>
          <w:p w14:paraId="2AD96806" w14:textId="77777777" w:rsidR="00615810" w:rsidRPr="00C511FE" w:rsidRDefault="00615810" w:rsidP="00EA4624">
            <w:pPr>
              <w:spacing w:after="0" w:line="240" w:lineRule="auto"/>
              <w:jc w:val="center"/>
              <w:rPr>
                <w:rFonts w:asciiTheme="minorHAnsi" w:hAnsiTheme="minorHAnsi" w:cstheme="minorHAnsi"/>
                <w:sz w:val="20"/>
                <w:szCs w:val="20"/>
              </w:rPr>
            </w:pPr>
          </w:p>
          <w:p w14:paraId="7178841F" w14:textId="77777777"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Unit 1: Real Gym (Autumn 2)</w:t>
            </w:r>
          </w:p>
          <w:p w14:paraId="20A1A636" w14:textId="77777777" w:rsidR="00615810" w:rsidRPr="00C511FE" w:rsidRDefault="00615810" w:rsidP="00EA4624">
            <w:pPr>
              <w:spacing w:after="0" w:line="240" w:lineRule="auto"/>
              <w:jc w:val="center"/>
              <w:rPr>
                <w:rFonts w:asciiTheme="minorHAnsi" w:hAnsiTheme="minorHAnsi" w:cstheme="minorHAnsi"/>
                <w:sz w:val="20"/>
                <w:szCs w:val="20"/>
              </w:rPr>
            </w:pPr>
          </w:p>
          <w:p w14:paraId="5C2D51DE" w14:textId="77777777" w:rsidR="00615810" w:rsidRPr="00C511FE" w:rsidRDefault="00615810" w:rsidP="00EA4624">
            <w:pPr>
              <w:spacing w:after="0" w:line="240" w:lineRule="auto"/>
              <w:jc w:val="center"/>
              <w:rPr>
                <w:rFonts w:asciiTheme="minorHAnsi" w:hAnsiTheme="minorHAnsi" w:cstheme="minorHAnsi"/>
                <w:sz w:val="20"/>
                <w:szCs w:val="20"/>
              </w:rPr>
            </w:pPr>
          </w:p>
          <w:p w14:paraId="37718037" w14:textId="787019EB"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Premier Education: Archery (Autumn 2 Class 13)</w:t>
            </w:r>
          </w:p>
          <w:p w14:paraId="1B2A2DAB" w14:textId="77777777" w:rsidR="00615810" w:rsidRPr="00C511FE" w:rsidRDefault="00615810" w:rsidP="00EA4624">
            <w:pPr>
              <w:spacing w:after="0" w:line="240" w:lineRule="auto"/>
              <w:jc w:val="center"/>
              <w:rPr>
                <w:rFonts w:asciiTheme="minorHAnsi" w:hAnsiTheme="minorHAnsi" w:cstheme="minorHAnsi"/>
                <w:sz w:val="20"/>
                <w:szCs w:val="20"/>
              </w:rPr>
            </w:pPr>
          </w:p>
          <w:p w14:paraId="35D7908C" w14:textId="79F14D82" w:rsidR="00615810" w:rsidRPr="00C511FE" w:rsidRDefault="00615810" w:rsidP="00EA4624">
            <w:pPr>
              <w:spacing w:after="0" w:line="240" w:lineRule="auto"/>
              <w:jc w:val="center"/>
              <w:rPr>
                <w:rFonts w:asciiTheme="minorHAnsi" w:hAnsiTheme="minorHAnsi" w:cstheme="minorHAnsi"/>
                <w:sz w:val="20"/>
                <w:szCs w:val="20"/>
              </w:rPr>
            </w:pPr>
          </w:p>
          <w:p w14:paraId="10C7BEF8" w14:textId="1DF8A1A2" w:rsidR="00615810" w:rsidRPr="00C511FE" w:rsidRDefault="00615810" w:rsidP="00EA4624">
            <w:pPr>
              <w:spacing w:after="0" w:line="240" w:lineRule="auto"/>
              <w:jc w:val="center"/>
              <w:rPr>
                <w:rFonts w:asciiTheme="minorHAnsi" w:hAnsiTheme="minorHAnsi" w:cstheme="minorHAnsi"/>
                <w:sz w:val="20"/>
                <w:szCs w:val="20"/>
              </w:rPr>
            </w:pPr>
          </w:p>
        </w:tc>
        <w:tc>
          <w:tcPr>
            <w:tcW w:w="1491" w:type="pct"/>
          </w:tcPr>
          <w:p w14:paraId="5715127E" w14:textId="71806A10"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noProof/>
                <w:sz w:val="20"/>
                <w:szCs w:val="20"/>
              </w:rPr>
              <w:drawing>
                <wp:inline distT="0" distB="0" distL="0" distR="0" wp14:anchorId="07C7A7FF" wp14:editId="3B3F1954">
                  <wp:extent cx="701040" cy="560705"/>
                  <wp:effectExtent l="0" t="0" r="3810" b="0"/>
                  <wp:docPr id="1280744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01040" cy="560705"/>
                          </a:xfrm>
                          <a:prstGeom prst="rect">
                            <a:avLst/>
                          </a:prstGeom>
                          <a:noFill/>
                        </pic:spPr>
                      </pic:pic>
                    </a:graphicData>
                  </a:graphic>
                </wp:inline>
              </w:drawing>
            </w:r>
            <w:r w:rsidRPr="00C511FE">
              <w:rPr>
                <w:rFonts w:asciiTheme="minorHAnsi" w:hAnsiTheme="minorHAnsi" w:cstheme="minorHAnsi"/>
                <w:noProof/>
                <w:sz w:val="20"/>
                <w:szCs w:val="20"/>
              </w:rPr>
              <w:drawing>
                <wp:inline distT="0" distB="0" distL="0" distR="0" wp14:anchorId="04D0BB8F" wp14:editId="7D77A1A0">
                  <wp:extent cx="652145" cy="420370"/>
                  <wp:effectExtent l="0" t="0" r="0" b="0"/>
                  <wp:docPr id="7922365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52145" cy="420370"/>
                          </a:xfrm>
                          <a:prstGeom prst="rect">
                            <a:avLst/>
                          </a:prstGeom>
                          <a:noFill/>
                        </pic:spPr>
                      </pic:pic>
                    </a:graphicData>
                  </a:graphic>
                </wp:inline>
              </w:drawing>
            </w:r>
          </w:p>
          <w:p w14:paraId="0A7B6498" w14:textId="77777777" w:rsidR="00615810" w:rsidRPr="00C511FE" w:rsidRDefault="00615810" w:rsidP="00EA4624">
            <w:pPr>
              <w:spacing w:after="0" w:line="240" w:lineRule="auto"/>
              <w:jc w:val="center"/>
              <w:rPr>
                <w:rFonts w:asciiTheme="minorHAnsi" w:hAnsiTheme="minorHAnsi" w:cstheme="minorHAnsi"/>
                <w:sz w:val="20"/>
                <w:szCs w:val="20"/>
              </w:rPr>
            </w:pPr>
          </w:p>
          <w:p w14:paraId="36C6DA61" w14:textId="57339F40"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Unit 3: Cognitive</w:t>
            </w:r>
          </w:p>
          <w:p w14:paraId="05B480C7" w14:textId="77777777"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Dynamic Balance: On a Line</w:t>
            </w:r>
          </w:p>
          <w:p w14:paraId="78BCF4FB" w14:textId="77777777"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Coordination: Ball Skills (Spring 1)</w:t>
            </w:r>
          </w:p>
          <w:p w14:paraId="040F4536" w14:textId="77777777" w:rsidR="00615810" w:rsidRPr="00C511FE" w:rsidRDefault="00615810" w:rsidP="00EA4624">
            <w:pPr>
              <w:spacing w:after="0" w:line="240" w:lineRule="auto"/>
              <w:jc w:val="center"/>
              <w:rPr>
                <w:rFonts w:asciiTheme="minorHAnsi" w:hAnsiTheme="minorHAnsi" w:cstheme="minorHAnsi"/>
                <w:sz w:val="20"/>
                <w:szCs w:val="20"/>
              </w:rPr>
            </w:pPr>
          </w:p>
          <w:p w14:paraId="32731BCB" w14:textId="1DF36382"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Unit 1: Real Dance (Spring 1)</w:t>
            </w:r>
          </w:p>
          <w:p w14:paraId="58DEDE31" w14:textId="77777777" w:rsidR="00615810" w:rsidRPr="00C511FE" w:rsidRDefault="00615810" w:rsidP="00EA4624">
            <w:pPr>
              <w:spacing w:after="0" w:line="240" w:lineRule="auto"/>
              <w:jc w:val="center"/>
              <w:rPr>
                <w:rFonts w:asciiTheme="minorHAnsi" w:hAnsiTheme="minorHAnsi" w:cstheme="minorHAnsi"/>
                <w:sz w:val="20"/>
                <w:szCs w:val="20"/>
              </w:rPr>
            </w:pPr>
          </w:p>
          <w:p w14:paraId="78FED2C4" w14:textId="77777777"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Unit 4: Creative</w:t>
            </w:r>
          </w:p>
          <w:p w14:paraId="62E8A8A8" w14:textId="72714BEA"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Coordination: Sending and Receiving</w:t>
            </w:r>
          </w:p>
          <w:p w14:paraId="129B0DD3" w14:textId="77777777" w:rsidR="00615810" w:rsidRPr="00C511FE" w:rsidRDefault="00615810" w:rsidP="00EA4624">
            <w:pPr>
              <w:spacing w:after="0" w:line="240" w:lineRule="auto"/>
              <w:jc w:val="center"/>
              <w:rPr>
                <w:rFonts w:asciiTheme="minorHAnsi" w:hAnsiTheme="minorHAnsi" w:cstheme="minorHAnsi"/>
                <w:sz w:val="20"/>
                <w:szCs w:val="20"/>
              </w:rPr>
            </w:pPr>
            <w:proofErr w:type="gramStart"/>
            <w:r w:rsidRPr="00C511FE">
              <w:rPr>
                <w:rFonts w:asciiTheme="minorHAnsi" w:hAnsiTheme="minorHAnsi" w:cstheme="minorHAnsi"/>
                <w:sz w:val="20"/>
                <w:szCs w:val="20"/>
              </w:rPr>
              <w:t>Counter Balance</w:t>
            </w:r>
            <w:proofErr w:type="gramEnd"/>
            <w:r w:rsidRPr="00C511FE">
              <w:rPr>
                <w:rFonts w:asciiTheme="minorHAnsi" w:hAnsiTheme="minorHAnsi" w:cstheme="minorHAnsi"/>
                <w:sz w:val="20"/>
                <w:szCs w:val="20"/>
              </w:rPr>
              <w:t>: With a Partner (Spring 2)</w:t>
            </w:r>
          </w:p>
          <w:p w14:paraId="63A55FF1" w14:textId="77777777" w:rsidR="00615810" w:rsidRPr="00C511FE" w:rsidRDefault="00615810" w:rsidP="00EA4624">
            <w:pPr>
              <w:spacing w:after="0" w:line="240" w:lineRule="auto"/>
              <w:jc w:val="center"/>
              <w:rPr>
                <w:rFonts w:asciiTheme="minorHAnsi" w:hAnsiTheme="minorHAnsi" w:cstheme="minorHAnsi"/>
                <w:sz w:val="20"/>
                <w:szCs w:val="20"/>
              </w:rPr>
            </w:pPr>
          </w:p>
          <w:p w14:paraId="1F92670B" w14:textId="78483685" w:rsidR="007E51B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Unit 2: Real Gym (Spring 2)</w:t>
            </w:r>
          </w:p>
        </w:tc>
        <w:tc>
          <w:tcPr>
            <w:tcW w:w="1491" w:type="pct"/>
            <w:shd w:val="clear" w:color="auto" w:fill="auto"/>
          </w:tcPr>
          <w:p w14:paraId="3B844F3E" w14:textId="7F7A3EE6" w:rsidR="00615810" w:rsidRPr="00C511FE" w:rsidRDefault="00CC237A"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noProof/>
                <w:sz w:val="20"/>
                <w:szCs w:val="20"/>
                <w:lang w:eastAsia="en-GB"/>
              </w:rPr>
              <w:drawing>
                <wp:inline distT="0" distB="0" distL="0" distR="0" wp14:anchorId="43CDCF24" wp14:editId="03BFAE3A">
                  <wp:extent cx="704850" cy="558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704850" cy="558800"/>
                          </a:xfrm>
                          <a:prstGeom prst="rect">
                            <a:avLst/>
                          </a:prstGeom>
                        </pic:spPr>
                      </pic:pic>
                    </a:graphicData>
                  </a:graphic>
                </wp:inline>
              </w:drawing>
            </w:r>
            <w:r w:rsidR="00615810" w:rsidRPr="00C511FE">
              <w:rPr>
                <w:rFonts w:asciiTheme="minorHAnsi" w:hAnsiTheme="minorHAnsi" w:cstheme="minorHAnsi"/>
                <w:noProof/>
                <w:sz w:val="20"/>
                <w:szCs w:val="20"/>
              </w:rPr>
              <w:drawing>
                <wp:inline distT="0" distB="0" distL="0" distR="0" wp14:anchorId="070CECF4" wp14:editId="4F746B4F">
                  <wp:extent cx="498764" cy="506823"/>
                  <wp:effectExtent l="0" t="0" r="0" b="7620"/>
                  <wp:docPr id="11251717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4055" cy="512200"/>
                          </a:xfrm>
                          <a:prstGeom prst="rect">
                            <a:avLst/>
                          </a:prstGeom>
                          <a:noFill/>
                        </pic:spPr>
                      </pic:pic>
                    </a:graphicData>
                  </a:graphic>
                </wp:inline>
              </w:drawing>
            </w:r>
          </w:p>
          <w:p w14:paraId="64846A3A" w14:textId="5DE0C694" w:rsidR="007E51B0" w:rsidRPr="00C511FE" w:rsidRDefault="007E51B0" w:rsidP="00EA4624">
            <w:pPr>
              <w:autoSpaceDE w:val="0"/>
              <w:autoSpaceDN w:val="0"/>
              <w:adjustRightInd w:val="0"/>
              <w:spacing w:after="0" w:line="240" w:lineRule="auto"/>
              <w:jc w:val="center"/>
              <w:rPr>
                <w:rFonts w:asciiTheme="minorHAnsi" w:hAnsiTheme="minorHAnsi" w:cstheme="minorHAnsi"/>
                <w:color w:val="303030"/>
                <w:sz w:val="20"/>
                <w:szCs w:val="20"/>
                <w:lang w:eastAsia="en-GB"/>
              </w:rPr>
            </w:pPr>
          </w:p>
          <w:p w14:paraId="3573B077" w14:textId="0FCBF72B"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Unit 5: Physical</w:t>
            </w:r>
          </w:p>
          <w:p w14:paraId="55668FD7" w14:textId="1D3B3B3D"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Jumping and Landing Static Balance: Floor Work (Summer 1)</w:t>
            </w:r>
          </w:p>
          <w:p w14:paraId="32A82A6B" w14:textId="77777777" w:rsidR="00615810" w:rsidRPr="00C511FE" w:rsidRDefault="00615810" w:rsidP="00EA4624">
            <w:pPr>
              <w:spacing w:after="0" w:line="240" w:lineRule="auto"/>
              <w:jc w:val="center"/>
              <w:rPr>
                <w:rFonts w:asciiTheme="minorHAnsi" w:hAnsiTheme="minorHAnsi" w:cstheme="minorHAnsi"/>
                <w:sz w:val="20"/>
                <w:szCs w:val="20"/>
              </w:rPr>
            </w:pPr>
          </w:p>
          <w:p w14:paraId="5AA91ABF" w14:textId="77777777"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Unit 6: Fitness</w:t>
            </w:r>
          </w:p>
          <w:p w14:paraId="528C8F55" w14:textId="1ED5D89B"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Sending and Receiving</w:t>
            </w:r>
          </w:p>
          <w:p w14:paraId="7AC18BD2" w14:textId="68A9263E"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Ball Chasing (Summer 1)</w:t>
            </w:r>
          </w:p>
          <w:p w14:paraId="756386A5" w14:textId="77777777" w:rsidR="00615810" w:rsidRPr="00C511FE" w:rsidRDefault="00615810" w:rsidP="00EA4624">
            <w:pPr>
              <w:spacing w:after="0" w:line="240" w:lineRule="auto"/>
              <w:jc w:val="center"/>
              <w:rPr>
                <w:rFonts w:asciiTheme="minorHAnsi" w:hAnsiTheme="minorHAnsi" w:cstheme="minorHAnsi"/>
                <w:sz w:val="20"/>
                <w:szCs w:val="20"/>
              </w:rPr>
            </w:pPr>
          </w:p>
          <w:p w14:paraId="06314ED2" w14:textId="1883DD4A"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Athletics/Sports Day practice (Summer 2)</w:t>
            </w:r>
          </w:p>
          <w:p w14:paraId="0EA6D5BF" w14:textId="77777777" w:rsidR="00615810" w:rsidRPr="00C511FE" w:rsidRDefault="00615810" w:rsidP="00EA4624">
            <w:pPr>
              <w:spacing w:after="0" w:line="240" w:lineRule="auto"/>
              <w:jc w:val="center"/>
              <w:rPr>
                <w:rFonts w:asciiTheme="minorHAnsi" w:hAnsiTheme="minorHAnsi" w:cstheme="minorHAnsi"/>
                <w:sz w:val="20"/>
                <w:szCs w:val="20"/>
              </w:rPr>
            </w:pPr>
          </w:p>
          <w:p w14:paraId="7012F7A2" w14:textId="4AD31D49" w:rsidR="00615810" w:rsidRPr="00C511FE" w:rsidRDefault="00615810" w:rsidP="00EA4624">
            <w:pPr>
              <w:spacing w:after="0" w:line="240" w:lineRule="auto"/>
              <w:jc w:val="center"/>
              <w:rPr>
                <w:rFonts w:asciiTheme="minorHAnsi" w:hAnsiTheme="minorHAnsi" w:cstheme="minorHAnsi"/>
                <w:sz w:val="20"/>
                <w:szCs w:val="20"/>
              </w:rPr>
            </w:pPr>
            <w:r w:rsidRPr="00C511FE">
              <w:rPr>
                <w:rFonts w:asciiTheme="minorHAnsi" w:hAnsiTheme="minorHAnsi" w:cstheme="minorHAnsi"/>
                <w:sz w:val="20"/>
                <w:szCs w:val="20"/>
              </w:rPr>
              <w:t>Premier Education: Archery (Summer 2 Class 14)</w:t>
            </w:r>
          </w:p>
        </w:tc>
      </w:tr>
      <w:tr w:rsidR="007E51B0" w:rsidRPr="00C511FE" w14:paraId="1DB587E4" w14:textId="77777777" w:rsidTr="00C82520">
        <w:trPr>
          <w:trHeight w:val="583"/>
        </w:trPr>
        <w:tc>
          <w:tcPr>
            <w:tcW w:w="527" w:type="pct"/>
            <w:shd w:val="clear" w:color="auto" w:fill="auto"/>
          </w:tcPr>
          <w:p w14:paraId="60F60924" w14:textId="77777777" w:rsidR="00B1046A" w:rsidRPr="00C511FE" w:rsidRDefault="00B1046A" w:rsidP="00EA4624">
            <w:pPr>
              <w:spacing w:after="0" w:line="240" w:lineRule="auto"/>
              <w:jc w:val="center"/>
              <w:rPr>
                <w:rFonts w:asciiTheme="minorHAnsi" w:hAnsiTheme="minorHAnsi" w:cstheme="minorHAnsi"/>
                <w:b/>
                <w:color w:val="538135"/>
                <w:sz w:val="20"/>
                <w:szCs w:val="20"/>
              </w:rPr>
            </w:pPr>
            <w:r w:rsidRPr="00C511FE">
              <w:rPr>
                <w:rFonts w:asciiTheme="minorHAnsi" w:hAnsiTheme="minorHAnsi" w:cstheme="minorHAnsi"/>
                <w:b/>
                <w:color w:val="538135"/>
                <w:sz w:val="20"/>
                <w:szCs w:val="20"/>
              </w:rPr>
              <w:t>RE</w:t>
            </w:r>
          </w:p>
          <w:p w14:paraId="315C956B" w14:textId="54A84F4C" w:rsidR="007E51B0" w:rsidRPr="00C511FE" w:rsidRDefault="007E51B0" w:rsidP="00EA4624">
            <w:pPr>
              <w:spacing w:after="0" w:line="240" w:lineRule="auto"/>
              <w:jc w:val="center"/>
              <w:rPr>
                <w:rFonts w:asciiTheme="minorHAnsi" w:hAnsiTheme="minorHAnsi" w:cstheme="minorHAnsi"/>
                <w:b/>
                <w:color w:val="0070C0"/>
                <w:sz w:val="20"/>
                <w:szCs w:val="20"/>
              </w:rPr>
            </w:pPr>
          </w:p>
        </w:tc>
        <w:tc>
          <w:tcPr>
            <w:tcW w:w="1491" w:type="pct"/>
          </w:tcPr>
          <w:p w14:paraId="38123C81" w14:textId="2B83F133" w:rsidR="00546EF7" w:rsidRPr="00C511FE" w:rsidRDefault="00546EF7" w:rsidP="00EA4624">
            <w:pPr>
              <w:spacing w:after="0" w:line="240" w:lineRule="auto"/>
              <w:jc w:val="center"/>
              <w:rPr>
                <w:rFonts w:asciiTheme="minorHAnsi" w:hAnsiTheme="minorHAnsi" w:cstheme="minorHAnsi"/>
                <w:color w:val="70AD47" w:themeColor="accent6"/>
                <w:sz w:val="20"/>
                <w:szCs w:val="20"/>
              </w:rPr>
            </w:pPr>
            <w:r w:rsidRPr="00C511FE">
              <w:rPr>
                <w:rFonts w:asciiTheme="minorHAnsi" w:hAnsiTheme="minorHAnsi" w:cstheme="minorHAnsi"/>
                <w:b/>
                <w:bCs/>
                <w:color w:val="70AD47" w:themeColor="accent6"/>
                <w:sz w:val="20"/>
                <w:szCs w:val="20"/>
              </w:rPr>
              <w:t>Unit 34</w:t>
            </w:r>
            <w:r w:rsidR="00CF5127" w:rsidRPr="00C511FE">
              <w:rPr>
                <w:rFonts w:asciiTheme="minorHAnsi" w:hAnsiTheme="minorHAnsi" w:cstheme="minorHAnsi"/>
                <w:b/>
                <w:bCs/>
                <w:color w:val="70AD47" w:themeColor="accent6"/>
                <w:sz w:val="20"/>
                <w:szCs w:val="20"/>
              </w:rPr>
              <w:t>:</w:t>
            </w:r>
            <w:r w:rsidRPr="00C511FE">
              <w:rPr>
                <w:rFonts w:asciiTheme="minorHAnsi" w:hAnsiTheme="minorHAnsi" w:cstheme="minorHAnsi"/>
                <w:b/>
                <w:bCs/>
                <w:color w:val="70AD47" w:themeColor="accent6"/>
                <w:sz w:val="20"/>
                <w:szCs w:val="20"/>
              </w:rPr>
              <w:t xml:space="preserve"> </w:t>
            </w:r>
            <w:r w:rsidR="007B7EB5" w:rsidRPr="00C511FE">
              <w:rPr>
                <w:rFonts w:asciiTheme="minorHAnsi" w:hAnsiTheme="minorHAnsi" w:cstheme="minorHAnsi"/>
                <w:b/>
                <w:bCs/>
                <w:color w:val="70AD47" w:themeColor="accent6"/>
                <w:sz w:val="20"/>
                <w:szCs w:val="20"/>
              </w:rPr>
              <w:t xml:space="preserve"> </w:t>
            </w:r>
            <w:r w:rsidRPr="00C511FE">
              <w:rPr>
                <w:rFonts w:asciiTheme="minorHAnsi" w:hAnsiTheme="minorHAnsi" w:cstheme="minorHAnsi"/>
                <w:color w:val="70AD47" w:themeColor="accent6"/>
                <w:sz w:val="20"/>
                <w:szCs w:val="20"/>
              </w:rPr>
              <w:t>Creation and science, conflicting or complimentary?</w:t>
            </w:r>
          </w:p>
          <w:p w14:paraId="59C6C05E" w14:textId="77777777" w:rsidR="007B7EB5" w:rsidRPr="00C511FE" w:rsidRDefault="007B7EB5" w:rsidP="00EA4624">
            <w:pPr>
              <w:spacing w:after="0" w:line="240" w:lineRule="auto"/>
              <w:jc w:val="center"/>
              <w:rPr>
                <w:rFonts w:asciiTheme="minorHAnsi" w:hAnsiTheme="minorHAnsi" w:cstheme="minorHAnsi"/>
                <w:b/>
                <w:bCs/>
                <w:color w:val="70AD47" w:themeColor="accent6"/>
                <w:sz w:val="20"/>
                <w:szCs w:val="20"/>
              </w:rPr>
            </w:pPr>
          </w:p>
          <w:p w14:paraId="47989BB0" w14:textId="67A5D6DD" w:rsidR="00041E80" w:rsidRPr="00C511FE" w:rsidRDefault="00546EF7" w:rsidP="00EA4624">
            <w:pPr>
              <w:spacing w:after="0" w:line="240" w:lineRule="auto"/>
              <w:jc w:val="center"/>
              <w:rPr>
                <w:rFonts w:asciiTheme="minorHAnsi" w:hAnsiTheme="minorHAnsi" w:cstheme="minorHAnsi"/>
                <w:b/>
                <w:bCs/>
                <w:color w:val="70AD47" w:themeColor="accent6"/>
                <w:sz w:val="20"/>
                <w:szCs w:val="20"/>
              </w:rPr>
            </w:pPr>
            <w:r w:rsidRPr="00C511FE">
              <w:rPr>
                <w:rFonts w:asciiTheme="minorHAnsi" w:hAnsiTheme="minorHAnsi" w:cstheme="minorHAnsi"/>
                <w:b/>
                <w:bCs/>
                <w:color w:val="70AD47" w:themeColor="accent6"/>
                <w:sz w:val="20"/>
                <w:szCs w:val="20"/>
              </w:rPr>
              <w:t>Unit 35</w:t>
            </w:r>
            <w:r w:rsidR="00CF5127" w:rsidRPr="00C511FE">
              <w:rPr>
                <w:rFonts w:asciiTheme="minorHAnsi" w:hAnsiTheme="minorHAnsi" w:cstheme="minorHAnsi"/>
                <w:b/>
                <w:bCs/>
                <w:color w:val="70AD47" w:themeColor="accent6"/>
                <w:sz w:val="20"/>
                <w:szCs w:val="20"/>
              </w:rPr>
              <w:t>:</w:t>
            </w:r>
            <w:r w:rsidRPr="00C511FE">
              <w:rPr>
                <w:rFonts w:asciiTheme="minorHAnsi" w:hAnsiTheme="minorHAnsi" w:cstheme="minorHAnsi"/>
                <w:b/>
                <w:bCs/>
                <w:color w:val="70AD47" w:themeColor="accent6"/>
                <w:sz w:val="20"/>
                <w:szCs w:val="20"/>
              </w:rPr>
              <w:t xml:space="preserve"> </w:t>
            </w:r>
            <w:r w:rsidR="007B7EB5" w:rsidRPr="00C511FE">
              <w:rPr>
                <w:rFonts w:asciiTheme="minorHAnsi" w:hAnsiTheme="minorHAnsi" w:cstheme="minorHAnsi"/>
                <w:b/>
                <w:bCs/>
                <w:color w:val="70AD47" w:themeColor="accent6"/>
                <w:sz w:val="20"/>
                <w:szCs w:val="20"/>
              </w:rPr>
              <w:t xml:space="preserve"> </w:t>
            </w:r>
            <w:r w:rsidRPr="00C511FE">
              <w:rPr>
                <w:rFonts w:asciiTheme="minorHAnsi" w:hAnsiTheme="minorHAnsi" w:cstheme="minorHAnsi"/>
                <w:color w:val="70AD47" w:themeColor="accent6"/>
                <w:sz w:val="20"/>
                <w:szCs w:val="20"/>
              </w:rPr>
              <w:t>How can following God bring freedom and justice?</w:t>
            </w:r>
            <w:r w:rsidR="007B7EB5" w:rsidRPr="00C511FE">
              <w:rPr>
                <w:rFonts w:asciiTheme="minorHAnsi" w:hAnsiTheme="minorHAnsi" w:cstheme="minorHAnsi"/>
                <w:color w:val="70AD47" w:themeColor="accent6"/>
                <w:sz w:val="20"/>
                <w:szCs w:val="20"/>
              </w:rPr>
              <w:t xml:space="preserve"> </w:t>
            </w:r>
            <w:r w:rsidRPr="00C511FE">
              <w:rPr>
                <w:rFonts w:asciiTheme="minorHAnsi" w:hAnsiTheme="minorHAnsi" w:cstheme="minorHAnsi"/>
                <w:color w:val="70AD47" w:themeColor="accent6"/>
                <w:sz w:val="20"/>
                <w:szCs w:val="20"/>
              </w:rPr>
              <w:t>Why do some people believe in God and some people not?</w:t>
            </w:r>
          </w:p>
        </w:tc>
        <w:tc>
          <w:tcPr>
            <w:tcW w:w="1491" w:type="pct"/>
          </w:tcPr>
          <w:p w14:paraId="67BF8FD9" w14:textId="4A349F5D" w:rsidR="00B1046A" w:rsidRPr="00C511FE" w:rsidRDefault="00546EF7" w:rsidP="00EA4624">
            <w:pPr>
              <w:spacing w:after="0" w:line="240" w:lineRule="auto"/>
              <w:jc w:val="center"/>
              <w:rPr>
                <w:rFonts w:asciiTheme="minorHAnsi" w:hAnsiTheme="minorHAnsi" w:cstheme="minorHAnsi"/>
                <w:b/>
                <w:bCs/>
                <w:color w:val="70AD47" w:themeColor="accent6"/>
                <w:sz w:val="20"/>
                <w:szCs w:val="20"/>
              </w:rPr>
            </w:pPr>
            <w:r w:rsidRPr="00C511FE">
              <w:rPr>
                <w:rFonts w:asciiTheme="minorHAnsi" w:hAnsiTheme="minorHAnsi" w:cstheme="minorHAnsi"/>
                <w:b/>
                <w:bCs/>
                <w:color w:val="70AD47" w:themeColor="accent6"/>
                <w:sz w:val="20"/>
                <w:szCs w:val="20"/>
              </w:rPr>
              <w:t>Unit 39</w:t>
            </w:r>
            <w:r w:rsidR="00CF5127" w:rsidRPr="00C511FE">
              <w:rPr>
                <w:rFonts w:asciiTheme="minorHAnsi" w:hAnsiTheme="minorHAnsi" w:cstheme="minorHAnsi"/>
                <w:b/>
                <w:bCs/>
                <w:color w:val="70AD47" w:themeColor="accent6"/>
                <w:sz w:val="20"/>
                <w:szCs w:val="20"/>
              </w:rPr>
              <w:t>:</w:t>
            </w:r>
            <w:r w:rsidR="007B7EB5" w:rsidRPr="00C511FE">
              <w:rPr>
                <w:rFonts w:asciiTheme="minorHAnsi" w:hAnsiTheme="minorHAnsi" w:cstheme="minorHAnsi"/>
                <w:b/>
                <w:bCs/>
                <w:color w:val="70AD47" w:themeColor="accent6"/>
                <w:sz w:val="20"/>
                <w:szCs w:val="20"/>
              </w:rPr>
              <w:t xml:space="preserve"> </w:t>
            </w:r>
            <w:r w:rsidRPr="00C511FE">
              <w:rPr>
                <w:rFonts w:asciiTheme="minorHAnsi" w:hAnsiTheme="minorHAnsi" w:cstheme="minorHAnsi"/>
                <w:color w:val="70AD47" w:themeColor="accent6"/>
                <w:sz w:val="20"/>
                <w:szCs w:val="20"/>
              </w:rPr>
              <w:t>Why do Hindus want to be good?</w:t>
            </w:r>
          </w:p>
          <w:p w14:paraId="4AA3F8BE" w14:textId="77777777" w:rsidR="00546EF7" w:rsidRPr="00C511FE" w:rsidRDefault="00546EF7" w:rsidP="00EA4624">
            <w:pPr>
              <w:spacing w:after="0" w:line="240" w:lineRule="auto"/>
              <w:jc w:val="center"/>
              <w:rPr>
                <w:rFonts w:asciiTheme="minorHAnsi" w:hAnsiTheme="minorHAnsi" w:cstheme="minorHAnsi"/>
                <w:color w:val="70AD47" w:themeColor="accent6"/>
                <w:sz w:val="20"/>
                <w:szCs w:val="20"/>
              </w:rPr>
            </w:pPr>
          </w:p>
          <w:p w14:paraId="4E998D4D" w14:textId="4B5CE56C" w:rsidR="00546EF7" w:rsidRPr="00C511FE" w:rsidRDefault="00546EF7" w:rsidP="00EA4624">
            <w:pPr>
              <w:spacing w:after="0" w:line="240" w:lineRule="auto"/>
              <w:jc w:val="center"/>
              <w:rPr>
                <w:rFonts w:asciiTheme="minorHAnsi" w:hAnsiTheme="minorHAnsi" w:cstheme="minorHAnsi"/>
                <w:b/>
                <w:bCs/>
                <w:color w:val="70AD47" w:themeColor="accent6"/>
                <w:sz w:val="20"/>
                <w:szCs w:val="20"/>
              </w:rPr>
            </w:pPr>
            <w:r w:rsidRPr="00C511FE">
              <w:rPr>
                <w:rFonts w:asciiTheme="minorHAnsi" w:hAnsiTheme="minorHAnsi" w:cstheme="minorHAnsi"/>
                <w:b/>
                <w:bCs/>
                <w:color w:val="70AD47" w:themeColor="accent6"/>
                <w:sz w:val="20"/>
                <w:szCs w:val="20"/>
              </w:rPr>
              <w:t>Unit 40</w:t>
            </w:r>
            <w:r w:rsidR="00CF5127" w:rsidRPr="00C511FE">
              <w:rPr>
                <w:rFonts w:asciiTheme="minorHAnsi" w:hAnsiTheme="minorHAnsi" w:cstheme="minorHAnsi"/>
                <w:b/>
                <w:bCs/>
                <w:color w:val="70AD47" w:themeColor="accent6"/>
                <w:sz w:val="20"/>
                <w:szCs w:val="20"/>
              </w:rPr>
              <w:t>:</w:t>
            </w:r>
            <w:r w:rsidR="007B7EB5" w:rsidRPr="00C511FE">
              <w:rPr>
                <w:rFonts w:asciiTheme="minorHAnsi" w:hAnsiTheme="minorHAnsi" w:cstheme="minorHAnsi"/>
                <w:b/>
                <w:bCs/>
                <w:color w:val="70AD47" w:themeColor="accent6"/>
                <w:sz w:val="20"/>
                <w:szCs w:val="20"/>
              </w:rPr>
              <w:t xml:space="preserve"> </w:t>
            </w:r>
            <w:r w:rsidRPr="00C511FE">
              <w:rPr>
                <w:rFonts w:asciiTheme="minorHAnsi" w:hAnsiTheme="minorHAnsi" w:cstheme="minorHAnsi"/>
                <w:color w:val="70AD47" w:themeColor="accent6"/>
                <w:sz w:val="20"/>
                <w:szCs w:val="20"/>
              </w:rPr>
              <w:t>What difference does the resurrection make to Christians?</w:t>
            </w:r>
            <w:r w:rsidR="007B7EB5" w:rsidRPr="00C511FE">
              <w:rPr>
                <w:rFonts w:asciiTheme="minorHAnsi" w:hAnsiTheme="minorHAnsi" w:cstheme="minorHAnsi"/>
                <w:color w:val="70AD47" w:themeColor="accent6"/>
                <w:sz w:val="20"/>
                <w:szCs w:val="20"/>
              </w:rPr>
              <w:t xml:space="preserve"> (</w:t>
            </w:r>
            <w:r w:rsidRPr="00C511FE">
              <w:rPr>
                <w:rFonts w:asciiTheme="minorHAnsi" w:hAnsiTheme="minorHAnsi" w:cstheme="minorHAnsi"/>
                <w:color w:val="70AD47" w:themeColor="accent6"/>
                <w:sz w:val="20"/>
                <w:szCs w:val="20"/>
              </w:rPr>
              <w:t>What do Christians believe Jesus did to ‘save’ people?)</w:t>
            </w:r>
          </w:p>
        </w:tc>
        <w:tc>
          <w:tcPr>
            <w:tcW w:w="1491" w:type="pct"/>
            <w:shd w:val="clear" w:color="auto" w:fill="auto"/>
          </w:tcPr>
          <w:p w14:paraId="49960298" w14:textId="5EDEC8FD" w:rsidR="00572FD9" w:rsidRPr="00C511FE" w:rsidRDefault="00546EF7" w:rsidP="00EA4624">
            <w:pPr>
              <w:spacing w:after="0" w:line="240" w:lineRule="auto"/>
              <w:jc w:val="center"/>
              <w:rPr>
                <w:rFonts w:asciiTheme="minorHAnsi" w:hAnsiTheme="minorHAnsi" w:cstheme="minorHAnsi"/>
                <w:b/>
                <w:bCs/>
                <w:color w:val="70AD47" w:themeColor="accent6"/>
                <w:sz w:val="20"/>
                <w:szCs w:val="20"/>
              </w:rPr>
            </w:pPr>
            <w:r w:rsidRPr="00C511FE">
              <w:rPr>
                <w:rFonts w:asciiTheme="minorHAnsi" w:hAnsiTheme="minorHAnsi" w:cstheme="minorHAnsi"/>
                <w:b/>
                <w:bCs/>
                <w:color w:val="70AD47" w:themeColor="accent6"/>
                <w:sz w:val="20"/>
                <w:szCs w:val="20"/>
              </w:rPr>
              <w:t>Unit 41</w:t>
            </w:r>
            <w:r w:rsidR="00CF5127" w:rsidRPr="00C511FE">
              <w:rPr>
                <w:rFonts w:asciiTheme="minorHAnsi" w:hAnsiTheme="minorHAnsi" w:cstheme="minorHAnsi"/>
                <w:b/>
                <w:bCs/>
                <w:color w:val="70AD47" w:themeColor="accent6"/>
                <w:sz w:val="20"/>
                <w:szCs w:val="20"/>
              </w:rPr>
              <w:t>:</w:t>
            </w:r>
            <w:r w:rsidR="007B7EB5" w:rsidRPr="00C511FE">
              <w:rPr>
                <w:rFonts w:asciiTheme="minorHAnsi" w:hAnsiTheme="minorHAnsi" w:cstheme="minorHAnsi"/>
                <w:b/>
                <w:bCs/>
                <w:color w:val="70AD47" w:themeColor="accent6"/>
                <w:sz w:val="20"/>
                <w:szCs w:val="20"/>
              </w:rPr>
              <w:t xml:space="preserve"> </w:t>
            </w:r>
            <w:r w:rsidRPr="00C511FE">
              <w:rPr>
                <w:rFonts w:asciiTheme="minorHAnsi" w:hAnsiTheme="minorHAnsi" w:cstheme="minorHAnsi"/>
                <w:color w:val="70AD47" w:themeColor="accent6"/>
                <w:sz w:val="20"/>
                <w:szCs w:val="20"/>
              </w:rPr>
              <w:t>For Christians, what kind of king in Jesus?</w:t>
            </w:r>
          </w:p>
          <w:p w14:paraId="45675D47" w14:textId="77777777" w:rsidR="00546EF7" w:rsidRPr="00C511FE" w:rsidRDefault="00546EF7" w:rsidP="00EA4624">
            <w:pPr>
              <w:spacing w:after="0" w:line="240" w:lineRule="auto"/>
              <w:jc w:val="center"/>
              <w:rPr>
                <w:rFonts w:asciiTheme="minorHAnsi" w:hAnsiTheme="minorHAnsi" w:cstheme="minorHAnsi"/>
                <w:color w:val="70AD47" w:themeColor="accent6"/>
                <w:sz w:val="20"/>
                <w:szCs w:val="20"/>
              </w:rPr>
            </w:pPr>
          </w:p>
          <w:p w14:paraId="483A93A9" w14:textId="35DA2282" w:rsidR="00546EF7" w:rsidRPr="00C511FE" w:rsidRDefault="00546EF7" w:rsidP="00EA4624">
            <w:pPr>
              <w:spacing w:after="0" w:line="240" w:lineRule="auto"/>
              <w:jc w:val="center"/>
              <w:rPr>
                <w:rFonts w:asciiTheme="minorHAnsi" w:hAnsiTheme="minorHAnsi" w:cstheme="minorHAnsi"/>
                <w:b/>
                <w:bCs/>
                <w:color w:val="70AD47" w:themeColor="accent6"/>
                <w:sz w:val="20"/>
                <w:szCs w:val="20"/>
              </w:rPr>
            </w:pPr>
            <w:r w:rsidRPr="00C511FE">
              <w:rPr>
                <w:rFonts w:asciiTheme="minorHAnsi" w:hAnsiTheme="minorHAnsi" w:cstheme="minorHAnsi"/>
                <w:b/>
                <w:bCs/>
                <w:color w:val="70AD47" w:themeColor="accent6"/>
                <w:sz w:val="20"/>
                <w:szCs w:val="20"/>
              </w:rPr>
              <w:t>Unit 42</w:t>
            </w:r>
            <w:r w:rsidR="00CF5127" w:rsidRPr="00C511FE">
              <w:rPr>
                <w:rFonts w:asciiTheme="minorHAnsi" w:hAnsiTheme="minorHAnsi" w:cstheme="minorHAnsi"/>
                <w:b/>
                <w:bCs/>
                <w:color w:val="70AD47" w:themeColor="accent6"/>
                <w:sz w:val="20"/>
                <w:szCs w:val="20"/>
              </w:rPr>
              <w:t>:</w:t>
            </w:r>
            <w:r w:rsidR="007B7EB5" w:rsidRPr="00C511FE">
              <w:rPr>
                <w:rFonts w:asciiTheme="minorHAnsi" w:hAnsiTheme="minorHAnsi" w:cstheme="minorHAnsi"/>
                <w:b/>
                <w:bCs/>
                <w:color w:val="70AD47" w:themeColor="accent6"/>
                <w:sz w:val="20"/>
                <w:szCs w:val="20"/>
              </w:rPr>
              <w:t xml:space="preserve"> </w:t>
            </w:r>
            <w:r w:rsidRPr="00C511FE">
              <w:rPr>
                <w:rFonts w:asciiTheme="minorHAnsi" w:hAnsiTheme="minorHAnsi" w:cstheme="minorHAnsi"/>
                <w:color w:val="70AD47" w:themeColor="accent6"/>
                <w:sz w:val="20"/>
                <w:szCs w:val="20"/>
              </w:rPr>
              <w:t>Why do some people believe in God and some not? How does faith help people when life gets hard?</w:t>
            </w:r>
          </w:p>
          <w:p w14:paraId="47DD074E" w14:textId="0A3F97AF" w:rsidR="00546EF7" w:rsidRPr="00C511FE" w:rsidRDefault="00546EF7" w:rsidP="00EA4624">
            <w:pPr>
              <w:spacing w:after="0" w:line="240" w:lineRule="auto"/>
              <w:jc w:val="center"/>
              <w:rPr>
                <w:rFonts w:asciiTheme="minorHAnsi" w:hAnsiTheme="minorHAnsi" w:cstheme="minorHAnsi"/>
                <w:color w:val="70AD47" w:themeColor="accent6"/>
                <w:sz w:val="20"/>
                <w:szCs w:val="20"/>
              </w:rPr>
            </w:pPr>
            <w:r w:rsidRPr="00C511FE">
              <w:rPr>
                <w:rFonts w:asciiTheme="minorHAnsi" w:hAnsiTheme="minorHAnsi" w:cstheme="minorHAnsi"/>
                <w:color w:val="70AD47" w:themeColor="accent6"/>
                <w:sz w:val="20"/>
                <w:szCs w:val="20"/>
              </w:rPr>
              <w:t>(THEMATIC)</w:t>
            </w:r>
          </w:p>
        </w:tc>
      </w:tr>
    </w:tbl>
    <w:p w14:paraId="166D35D8" w14:textId="77777777" w:rsidR="00503AC0" w:rsidRPr="00C511FE" w:rsidRDefault="00503AC0" w:rsidP="00EA4624">
      <w:pPr>
        <w:jc w:val="center"/>
        <w:rPr>
          <w:rFonts w:asciiTheme="minorHAnsi" w:hAnsiTheme="minorHAnsi" w:cstheme="minorHAnsi"/>
          <w:sz w:val="20"/>
          <w:szCs w:val="20"/>
        </w:rPr>
      </w:pPr>
    </w:p>
    <w:sectPr w:rsidR="00503AC0" w:rsidRPr="00C511FE" w:rsidSect="00B02684">
      <w:headerReference w:type="default" r:id="rId61"/>
      <w:pgSz w:w="16838" w:h="11906" w:orient="landscape"/>
      <w:pgMar w:top="1016"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54C09" w14:textId="77777777" w:rsidR="00A235B1" w:rsidRDefault="00A235B1" w:rsidP="00503AC0">
      <w:pPr>
        <w:spacing w:after="0" w:line="240" w:lineRule="auto"/>
      </w:pPr>
      <w:r>
        <w:separator/>
      </w:r>
    </w:p>
  </w:endnote>
  <w:endnote w:type="continuationSeparator" w:id="0">
    <w:p w14:paraId="2DF0899D" w14:textId="77777777" w:rsidR="00A235B1" w:rsidRDefault="00A235B1" w:rsidP="00503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2D14D" w14:textId="77777777" w:rsidR="00A235B1" w:rsidRDefault="00A235B1" w:rsidP="00503AC0">
      <w:pPr>
        <w:spacing w:after="0" w:line="240" w:lineRule="auto"/>
      </w:pPr>
      <w:r>
        <w:separator/>
      </w:r>
    </w:p>
  </w:footnote>
  <w:footnote w:type="continuationSeparator" w:id="0">
    <w:p w14:paraId="169736CA" w14:textId="77777777" w:rsidR="00A235B1" w:rsidRDefault="00A235B1" w:rsidP="00503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4079" w14:textId="013C32F7" w:rsidR="00CF7E23" w:rsidRDefault="00CF7E23" w:rsidP="00503AC0">
    <w:pPr>
      <w:pStyle w:val="Header"/>
      <w:jc w:val="center"/>
      <w:rPr>
        <w:b/>
        <w:u w:val="single"/>
      </w:rPr>
    </w:pPr>
    <w:r>
      <w:rPr>
        <w:noProof/>
        <w:lang w:eastAsia="en-GB"/>
      </w:rPr>
      <w:drawing>
        <wp:anchor distT="0" distB="0" distL="114300" distR="114300" simplePos="0" relativeHeight="251658240" behindDoc="1" locked="0" layoutInCell="1" allowOverlap="1" wp14:anchorId="331E54F1" wp14:editId="2DAD6463">
          <wp:simplePos x="0" y="0"/>
          <wp:positionH relativeFrom="column">
            <wp:posOffset>7651750</wp:posOffset>
          </wp:positionH>
          <wp:positionV relativeFrom="paragraph">
            <wp:posOffset>-227965</wp:posOffset>
          </wp:positionV>
          <wp:extent cx="1819275" cy="553085"/>
          <wp:effectExtent l="0" t="0" r="0" b="0"/>
          <wp:wrapNone/>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Pr>
        <w:b/>
        <w:u w:val="single"/>
      </w:rPr>
      <w:t xml:space="preserve">YEAR 6 </w:t>
    </w:r>
    <w:r w:rsidRPr="003D65D7">
      <w:rPr>
        <w:b/>
        <w:u w:val="single"/>
      </w:rPr>
      <w:t>CURRICULUM OVERVIEW</w:t>
    </w:r>
    <w:r>
      <w:rPr>
        <w:b/>
        <w:u w:val="single"/>
      </w:rPr>
      <w:t xml:space="preserve"> (LTP) (Class 13 and 14)</w:t>
    </w:r>
  </w:p>
  <w:p w14:paraId="2DDD9D6E" w14:textId="7D3FD960" w:rsidR="00CF7E23" w:rsidRPr="00503AC0" w:rsidRDefault="00CF7E23" w:rsidP="00503AC0">
    <w:pPr>
      <w:pStyle w:val="Header"/>
      <w:jc w:val="center"/>
      <w:rPr>
        <w:b/>
        <w:u w:val="single"/>
      </w:rPr>
    </w:pPr>
    <w:r>
      <w:rPr>
        <w:b/>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A3FC1"/>
    <w:multiLevelType w:val="hybridMultilevel"/>
    <w:tmpl w:val="C8C6E2FC"/>
    <w:lvl w:ilvl="0" w:tplc="F49A6150">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6225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AC0"/>
    <w:rsid w:val="00023BFD"/>
    <w:rsid w:val="00041E80"/>
    <w:rsid w:val="00051F63"/>
    <w:rsid w:val="000528B4"/>
    <w:rsid w:val="00083313"/>
    <w:rsid w:val="00097A9A"/>
    <w:rsid w:val="000C47E7"/>
    <w:rsid w:val="000C606D"/>
    <w:rsid w:val="000D28AE"/>
    <w:rsid w:val="000E01FB"/>
    <w:rsid w:val="001068FF"/>
    <w:rsid w:val="001138B4"/>
    <w:rsid w:val="00120C3D"/>
    <w:rsid w:val="00125D73"/>
    <w:rsid w:val="00135BDA"/>
    <w:rsid w:val="00144A27"/>
    <w:rsid w:val="00144AE2"/>
    <w:rsid w:val="00146A93"/>
    <w:rsid w:val="0015076E"/>
    <w:rsid w:val="00162B6B"/>
    <w:rsid w:val="00192249"/>
    <w:rsid w:val="001A2C63"/>
    <w:rsid w:val="001B1F69"/>
    <w:rsid w:val="001F0618"/>
    <w:rsid w:val="001F0DA8"/>
    <w:rsid w:val="002173B0"/>
    <w:rsid w:val="00220A86"/>
    <w:rsid w:val="00240A6E"/>
    <w:rsid w:val="002531CE"/>
    <w:rsid w:val="002710FF"/>
    <w:rsid w:val="00274E29"/>
    <w:rsid w:val="00296372"/>
    <w:rsid w:val="002A3646"/>
    <w:rsid w:val="002A51BD"/>
    <w:rsid w:val="002B2ED9"/>
    <w:rsid w:val="002D4B50"/>
    <w:rsid w:val="002E5314"/>
    <w:rsid w:val="00300B81"/>
    <w:rsid w:val="00316694"/>
    <w:rsid w:val="00370F98"/>
    <w:rsid w:val="00386CC9"/>
    <w:rsid w:val="003A72D2"/>
    <w:rsid w:val="003B0BA4"/>
    <w:rsid w:val="003C0FA8"/>
    <w:rsid w:val="003C669E"/>
    <w:rsid w:val="003F33BD"/>
    <w:rsid w:val="003F39B1"/>
    <w:rsid w:val="004007B8"/>
    <w:rsid w:val="00412E5A"/>
    <w:rsid w:val="00433608"/>
    <w:rsid w:val="00444CE9"/>
    <w:rsid w:val="004513A2"/>
    <w:rsid w:val="00480F35"/>
    <w:rsid w:val="0048560F"/>
    <w:rsid w:val="00494D0C"/>
    <w:rsid w:val="00495281"/>
    <w:rsid w:val="00497B47"/>
    <w:rsid w:val="004B0292"/>
    <w:rsid w:val="004D0575"/>
    <w:rsid w:val="004D077A"/>
    <w:rsid w:val="004D59A8"/>
    <w:rsid w:val="004E4877"/>
    <w:rsid w:val="004F6897"/>
    <w:rsid w:val="00502F9B"/>
    <w:rsid w:val="00503AC0"/>
    <w:rsid w:val="00506E04"/>
    <w:rsid w:val="00513C7B"/>
    <w:rsid w:val="00541C2F"/>
    <w:rsid w:val="00546EF7"/>
    <w:rsid w:val="005538DB"/>
    <w:rsid w:val="005562D4"/>
    <w:rsid w:val="0056171F"/>
    <w:rsid w:val="00564B98"/>
    <w:rsid w:val="00572FD9"/>
    <w:rsid w:val="0057432D"/>
    <w:rsid w:val="005805BB"/>
    <w:rsid w:val="00591FF5"/>
    <w:rsid w:val="005A0D46"/>
    <w:rsid w:val="005A45A8"/>
    <w:rsid w:val="005B2B98"/>
    <w:rsid w:val="005D1216"/>
    <w:rsid w:val="00604336"/>
    <w:rsid w:val="00606C8F"/>
    <w:rsid w:val="00615810"/>
    <w:rsid w:val="0062632D"/>
    <w:rsid w:val="00650F92"/>
    <w:rsid w:val="00652892"/>
    <w:rsid w:val="006537BA"/>
    <w:rsid w:val="00653EB7"/>
    <w:rsid w:val="00661693"/>
    <w:rsid w:val="00676DFF"/>
    <w:rsid w:val="00677852"/>
    <w:rsid w:val="00680994"/>
    <w:rsid w:val="00691925"/>
    <w:rsid w:val="006920BF"/>
    <w:rsid w:val="00695058"/>
    <w:rsid w:val="00696BA4"/>
    <w:rsid w:val="006A15EE"/>
    <w:rsid w:val="006B1BAA"/>
    <w:rsid w:val="006B5783"/>
    <w:rsid w:val="006D0AF5"/>
    <w:rsid w:val="006D49D6"/>
    <w:rsid w:val="006D6C37"/>
    <w:rsid w:val="006E1B65"/>
    <w:rsid w:val="006F567E"/>
    <w:rsid w:val="00701D00"/>
    <w:rsid w:val="00702211"/>
    <w:rsid w:val="00703408"/>
    <w:rsid w:val="007040B5"/>
    <w:rsid w:val="007355EA"/>
    <w:rsid w:val="00737131"/>
    <w:rsid w:val="007454F5"/>
    <w:rsid w:val="00747E19"/>
    <w:rsid w:val="00754E27"/>
    <w:rsid w:val="00770C68"/>
    <w:rsid w:val="00771980"/>
    <w:rsid w:val="00773F76"/>
    <w:rsid w:val="00792731"/>
    <w:rsid w:val="007944B9"/>
    <w:rsid w:val="007B7EB5"/>
    <w:rsid w:val="007C1382"/>
    <w:rsid w:val="007E51B0"/>
    <w:rsid w:val="008205E5"/>
    <w:rsid w:val="00852C3E"/>
    <w:rsid w:val="00856794"/>
    <w:rsid w:val="00856AC5"/>
    <w:rsid w:val="00861808"/>
    <w:rsid w:val="00864F4A"/>
    <w:rsid w:val="0087756F"/>
    <w:rsid w:val="008C243E"/>
    <w:rsid w:val="008C2B6D"/>
    <w:rsid w:val="008D124D"/>
    <w:rsid w:val="008D32C6"/>
    <w:rsid w:val="008D5867"/>
    <w:rsid w:val="008D796C"/>
    <w:rsid w:val="008E7D56"/>
    <w:rsid w:val="008F2B14"/>
    <w:rsid w:val="008F514F"/>
    <w:rsid w:val="00910759"/>
    <w:rsid w:val="00922B7D"/>
    <w:rsid w:val="009266FE"/>
    <w:rsid w:val="00934720"/>
    <w:rsid w:val="00934D71"/>
    <w:rsid w:val="0093797B"/>
    <w:rsid w:val="0094549B"/>
    <w:rsid w:val="00963262"/>
    <w:rsid w:val="0096576F"/>
    <w:rsid w:val="009732A4"/>
    <w:rsid w:val="00996B3A"/>
    <w:rsid w:val="009B55E1"/>
    <w:rsid w:val="009C6000"/>
    <w:rsid w:val="00A0487E"/>
    <w:rsid w:val="00A224E9"/>
    <w:rsid w:val="00A235B1"/>
    <w:rsid w:val="00A3077D"/>
    <w:rsid w:val="00A43D65"/>
    <w:rsid w:val="00A564A8"/>
    <w:rsid w:val="00A938D5"/>
    <w:rsid w:val="00AC2D54"/>
    <w:rsid w:val="00AE504D"/>
    <w:rsid w:val="00B02684"/>
    <w:rsid w:val="00B1046A"/>
    <w:rsid w:val="00B409A6"/>
    <w:rsid w:val="00B40DB7"/>
    <w:rsid w:val="00B67B8A"/>
    <w:rsid w:val="00BB2472"/>
    <w:rsid w:val="00BB468D"/>
    <w:rsid w:val="00BB71D4"/>
    <w:rsid w:val="00BE7C19"/>
    <w:rsid w:val="00BF28FC"/>
    <w:rsid w:val="00BF34EE"/>
    <w:rsid w:val="00C0494C"/>
    <w:rsid w:val="00C069BA"/>
    <w:rsid w:val="00C327D8"/>
    <w:rsid w:val="00C33892"/>
    <w:rsid w:val="00C511FE"/>
    <w:rsid w:val="00C66E2C"/>
    <w:rsid w:val="00C74E54"/>
    <w:rsid w:val="00C82520"/>
    <w:rsid w:val="00C83AC7"/>
    <w:rsid w:val="00C938CE"/>
    <w:rsid w:val="00C964C9"/>
    <w:rsid w:val="00CB5044"/>
    <w:rsid w:val="00CC237A"/>
    <w:rsid w:val="00CD6E5C"/>
    <w:rsid w:val="00CE3623"/>
    <w:rsid w:val="00CF5127"/>
    <w:rsid w:val="00CF7E23"/>
    <w:rsid w:val="00D02C77"/>
    <w:rsid w:val="00D06904"/>
    <w:rsid w:val="00D1415F"/>
    <w:rsid w:val="00D32409"/>
    <w:rsid w:val="00D3309E"/>
    <w:rsid w:val="00D53A24"/>
    <w:rsid w:val="00D54B88"/>
    <w:rsid w:val="00D6434C"/>
    <w:rsid w:val="00D726BD"/>
    <w:rsid w:val="00D806A1"/>
    <w:rsid w:val="00D80A7F"/>
    <w:rsid w:val="00D80FED"/>
    <w:rsid w:val="00D90A4A"/>
    <w:rsid w:val="00D91A2B"/>
    <w:rsid w:val="00D92A31"/>
    <w:rsid w:val="00DA3F05"/>
    <w:rsid w:val="00DA5B18"/>
    <w:rsid w:val="00DA65DC"/>
    <w:rsid w:val="00DD0F11"/>
    <w:rsid w:val="00DD3102"/>
    <w:rsid w:val="00DF239B"/>
    <w:rsid w:val="00DF50FE"/>
    <w:rsid w:val="00E120A9"/>
    <w:rsid w:val="00E36BA8"/>
    <w:rsid w:val="00E470B7"/>
    <w:rsid w:val="00EA4624"/>
    <w:rsid w:val="00EB13DE"/>
    <w:rsid w:val="00F129E8"/>
    <w:rsid w:val="00F14853"/>
    <w:rsid w:val="00F240EB"/>
    <w:rsid w:val="00F317D1"/>
    <w:rsid w:val="00F31FC9"/>
    <w:rsid w:val="00F37709"/>
    <w:rsid w:val="00F617D6"/>
    <w:rsid w:val="00FB6365"/>
    <w:rsid w:val="00FC1E1F"/>
    <w:rsid w:val="00FC568B"/>
    <w:rsid w:val="00FD1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E45F6"/>
  <w15:chartTrackingRefBased/>
  <w15:docId w15:val="{62A24DDD-F9AD-495F-BD2A-4B77410B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AC0"/>
    <w:pPr>
      <w:spacing w:after="200" w:line="276" w:lineRule="auto"/>
    </w:pPr>
    <w:rPr>
      <w:sz w:val="22"/>
      <w:szCs w:val="22"/>
      <w:lang w:eastAsia="en-US"/>
    </w:rPr>
  </w:style>
  <w:style w:type="paragraph" w:styleId="Heading1">
    <w:name w:val="heading 1"/>
    <w:basedOn w:val="Normal"/>
    <w:next w:val="Normal"/>
    <w:link w:val="Heading1Char"/>
    <w:uiPriority w:val="9"/>
    <w:qFormat/>
    <w:rsid w:val="00DF23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338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AC0"/>
  </w:style>
  <w:style w:type="paragraph" w:styleId="Footer">
    <w:name w:val="footer"/>
    <w:basedOn w:val="Normal"/>
    <w:link w:val="FooterChar"/>
    <w:uiPriority w:val="99"/>
    <w:unhideWhenUsed/>
    <w:rsid w:val="00503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AC0"/>
  </w:style>
  <w:style w:type="paragraph" w:styleId="NoSpacing">
    <w:name w:val="No Spacing"/>
    <w:uiPriority w:val="1"/>
    <w:qFormat/>
    <w:rsid w:val="00503AC0"/>
    <w:rPr>
      <w:sz w:val="22"/>
      <w:szCs w:val="22"/>
      <w:lang w:eastAsia="en-US"/>
    </w:rPr>
  </w:style>
  <w:style w:type="paragraph" w:styleId="ListParagraph">
    <w:name w:val="List Paragraph"/>
    <w:basedOn w:val="Normal"/>
    <w:uiPriority w:val="34"/>
    <w:qFormat/>
    <w:rsid w:val="006D49D6"/>
    <w:pPr>
      <w:ind w:left="720"/>
      <w:contextualSpacing/>
    </w:pPr>
  </w:style>
  <w:style w:type="paragraph" w:styleId="NormalWeb">
    <w:name w:val="Normal (Web)"/>
    <w:basedOn w:val="Normal"/>
    <w:uiPriority w:val="99"/>
    <w:semiHidden/>
    <w:unhideWhenUsed/>
    <w:rsid w:val="00F317D1"/>
    <w:rPr>
      <w:rFonts w:ascii="Times New Roman" w:hAnsi="Times New Roman"/>
      <w:sz w:val="24"/>
      <w:szCs w:val="24"/>
    </w:rPr>
  </w:style>
  <w:style w:type="character" w:customStyle="1" w:styleId="Heading2Char">
    <w:name w:val="Heading 2 Char"/>
    <w:basedOn w:val="DefaultParagraphFont"/>
    <w:link w:val="Heading2"/>
    <w:uiPriority w:val="9"/>
    <w:semiHidden/>
    <w:rsid w:val="00C33892"/>
    <w:rPr>
      <w:rFonts w:asciiTheme="majorHAnsi" w:eastAsiaTheme="majorEastAsia" w:hAnsiTheme="majorHAnsi" w:cstheme="majorBidi"/>
      <w:color w:val="2E74B5" w:themeColor="accent1" w:themeShade="BF"/>
      <w:sz w:val="26"/>
      <w:szCs w:val="26"/>
      <w:lang w:eastAsia="en-US"/>
    </w:rPr>
  </w:style>
  <w:style w:type="character" w:customStyle="1" w:styleId="Heading1Char">
    <w:name w:val="Heading 1 Char"/>
    <w:basedOn w:val="DefaultParagraphFont"/>
    <w:link w:val="Heading1"/>
    <w:uiPriority w:val="9"/>
    <w:rsid w:val="00DF239B"/>
    <w:rPr>
      <w:rFonts w:asciiTheme="majorHAnsi" w:eastAsiaTheme="majorEastAsia" w:hAnsiTheme="majorHAnsi" w:cstheme="majorBidi"/>
      <w:color w:val="2E74B5" w:themeColor="accent1" w:themeShade="BF"/>
      <w:sz w:val="32"/>
      <w:szCs w:val="32"/>
      <w:lang w:eastAsia="en-US"/>
    </w:rPr>
  </w:style>
  <w:style w:type="character" w:styleId="Hyperlink">
    <w:name w:val="Hyperlink"/>
    <w:basedOn w:val="DefaultParagraphFont"/>
    <w:uiPriority w:val="99"/>
    <w:unhideWhenUsed/>
    <w:rsid w:val="005805BB"/>
    <w:rPr>
      <w:color w:val="0563C1" w:themeColor="hyperlink"/>
      <w:u w:val="single"/>
    </w:rPr>
  </w:style>
  <w:style w:type="paragraph" w:styleId="BalloonText">
    <w:name w:val="Balloon Text"/>
    <w:basedOn w:val="Normal"/>
    <w:link w:val="BalloonTextChar"/>
    <w:uiPriority w:val="99"/>
    <w:semiHidden/>
    <w:unhideWhenUsed/>
    <w:rsid w:val="007E5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1B0"/>
    <w:rPr>
      <w:rFonts w:ascii="Segoe UI" w:hAnsi="Segoe UI" w:cs="Segoe UI"/>
      <w:sz w:val="18"/>
      <w:szCs w:val="18"/>
      <w:lang w:eastAsia="en-US"/>
    </w:rPr>
  </w:style>
  <w:style w:type="paragraph" w:customStyle="1" w:styleId="TableParagraph">
    <w:name w:val="Table Paragraph"/>
    <w:basedOn w:val="Normal"/>
    <w:uiPriority w:val="1"/>
    <w:qFormat/>
    <w:rsid w:val="00C82520"/>
    <w:pPr>
      <w:widowControl w:val="0"/>
      <w:autoSpaceDE w:val="0"/>
      <w:autoSpaceDN w:val="0"/>
      <w:spacing w:before="184" w:after="0" w:line="240" w:lineRule="auto"/>
      <w:jc w:val="center"/>
    </w:pPr>
    <w:rPr>
      <w:rFonts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7602">
      <w:bodyDiv w:val="1"/>
      <w:marLeft w:val="0"/>
      <w:marRight w:val="0"/>
      <w:marTop w:val="0"/>
      <w:marBottom w:val="0"/>
      <w:divBdr>
        <w:top w:val="none" w:sz="0" w:space="0" w:color="auto"/>
        <w:left w:val="none" w:sz="0" w:space="0" w:color="auto"/>
        <w:bottom w:val="none" w:sz="0" w:space="0" w:color="auto"/>
        <w:right w:val="none" w:sz="0" w:space="0" w:color="auto"/>
      </w:divBdr>
    </w:div>
    <w:div w:id="133984394">
      <w:bodyDiv w:val="1"/>
      <w:marLeft w:val="0"/>
      <w:marRight w:val="0"/>
      <w:marTop w:val="0"/>
      <w:marBottom w:val="0"/>
      <w:divBdr>
        <w:top w:val="none" w:sz="0" w:space="0" w:color="auto"/>
        <w:left w:val="none" w:sz="0" w:space="0" w:color="auto"/>
        <w:bottom w:val="none" w:sz="0" w:space="0" w:color="auto"/>
        <w:right w:val="none" w:sz="0" w:space="0" w:color="auto"/>
      </w:divBdr>
    </w:div>
    <w:div w:id="193467627">
      <w:bodyDiv w:val="1"/>
      <w:marLeft w:val="0"/>
      <w:marRight w:val="0"/>
      <w:marTop w:val="0"/>
      <w:marBottom w:val="0"/>
      <w:divBdr>
        <w:top w:val="none" w:sz="0" w:space="0" w:color="auto"/>
        <w:left w:val="none" w:sz="0" w:space="0" w:color="auto"/>
        <w:bottom w:val="none" w:sz="0" w:space="0" w:color="auto"/>
        <w:right w:val="none" w:sz="0" w:space="0" w:color="auto"/>
      </w:divBdr>
    </w:div>
    <w:div w:id="244149410">
      <w:bodyDiv w:val="1"/>
      <w:marLeft w:val="0"/>
      <w:marRight w:val="0"/>
      <w:marTop w:val="0"/>
      <w:marBottom w:val="0"/>
      <w:divBdr>
        <w:top w:val="none" w:sz="0" w:space="0" w:color="auto"/>
        <w:left w:val="none" w:sz="0" w:space="0" w:color="auto"/>
        <w:bottom w:val="none" w:sz="0" w:space="0" w:color="auto"/>
        <w:right w:val="none" w:sz="0" w:space="0" w:color="auto"/>
      </w:divBdr>
    </w:div>
    <w:div w:id="250161194">
      <w:bodyDiv w:val="1"/>
      <w:marLeft w:val="0"/>
      <w:marRight w:val="0"/>
      <w:marTop w:val="0"/>
      <w:marBottom w:val="0"/>
      <w:divBdr>
        <w:top w:val="none" w:sz="0" w:space="0" w:color="auto"/>
        <w:left w:val="none" w:sz="0" w:space="0" w:color="auto"/>
        <w:bottom w:val="none" w:sz="0" w:space="0" w:color="auto"/>
        <w:right w:val="none" w:sz="0" w:space="0" w:color="auto"/>
      </w:divBdr>
    </w:div>
    <w:div w:id="280653975">
      <w:bodyDiv w:val="1"/>
      <w:marLeft w:val="0"/>
      <w:marRight w:val="0"/>
      <w:marTop w:val="0"/>
      <w:marBottom w:val="0"/>
      <w:divBdr>
        <w:top w:val="none" w:sz="0" w:space="0" w:color="auto"/>
        <w:left w:val="none" w:sz="0" w:space="0" w:color="auto"/>
        <w:bottom w:val="none" w:sz="0" w:space="0" w:color="auto"/>
        <w:right w:val="none" w:sz="0" w:space="0" w:color="auto"/>
      </w:divBdr>
    </w:div>
    <w:div w:id="444235627">
      <w:bodyDiv w:val="1"/>
      <w:marLeft w:val="0"/>
      <w:marRight w:val="0"/>
      <w:marTop w:val="0"/>
      <w:marBottom w:val="0"/>
      <w:divBdr>
        <w:top w:val="none" w:sz="0" w:space="0" w:color="auto"/>
        <w:left w:val="none" w:sz="0" w:space="0" w:color="auto"/>
        <w:bottom w:val="none" w:sz="0" w:space="0" w:color="auto"/>
        <w:right w:val="none" w:sz="0" w:space="0" w:color="auto"/>
      </w:divBdr>
    </w:div>
    <w:div w:id="466239142">
      <w:bodyDiv w:val="1"/>
      <w:marLeft w:val="0"/>
      <w:marRight w:val="0"/>
      <w:marTop w:val="0"/>
      <w:marBottom w:val="0"/>
      <w:divBdr>
        <w:top w:val="none" w:sz="0" w:space="0" w:color="auto"/>
        <w:left w:val="none" w:sz="0" w:space="0" w:color="auto"/>
        <w:bottom w:val="none" w:sz="0" w:space="0" w:color="auto"/>
        <w:right w:val="none" w:sz="0" w:space="0" w:color="auto"/>
      </w:divBdr>
    </w:div>
    <w:div w:id="549658130">
      <w:bodyDiv w:val="1"/>
      <w:marLeft w:val="0"/>
      <w:marRight w:val="0"/>
      <w:marTop w:val="0"/>
      <w:marBottom w:val="0"/>
      <w:divBdr>
        <w:top w:val="none" w:sz="0" w:space="0" w:color="auto"/>
        <w:left w:val="none" w:sz="0" w:space="0" w:color="auto"/>
        <w:bottom w:val="none" w:sz="0" w:space="0" w:color="auto"/>
        <w:right w:val="none" w:sz="0" w:space="0" w:color="auto"/>
      </w:divBdr>
    </w:div>
    <w:div w:id="700134823">
      <w:bodyDiv w:val="1"/>
      <w:marLeft w:val="0"/>
      <w:marRight w:val="0"/>
      <w:marTop w:val="0"/>
      <w:marBottom w:val="0"/>
      <w:divBdr>
        <w:top w:val="none" w:sz="0" w:space="0" w:color="auto"/>
        <w:left w:val="none" w:sz="0" w:space="0" w:color="auto"/>
        <w:bottom w:val="none" w:sz="0" w:space="0" w:color="auto"/>
        <w:right w:val="none" w:sz="0" w:space="0" w:color="auto"/>
      </w:divBdr>
      <w:divsChild>
        <w:div w:id="1746686142">
          <w:marLeft w:val="209"/>
          <w:marRight w:val="0"/>
          <w:marTop w:val="0"/>
          <w:marBottom w:val="300"/>
          <w:divBdr>
            <w:top w:val="none" w:sz="0" w:space="0" w:color="auto"/>
            <w:left w:val="none" w:sz="0" w:space="0" w:color="auto"/>
            <w:bottom w:val="none" w:sz="0" w:space="0" w:color="auto"/>
            <w:right w:val="none" w:sz="0" w:space="0" w:color="auto"/>
          </w:divBdr>
        </w:div>
      </w:divsChild>
    </w:div>
    <w:div w:id="845899027">
      <w:bodyDiv w:val="1"/>
      <w:marLeft w:val="0"/>
      <w:marRight w:val="0"/>
      <w:marTop w:val="0"/>
      <w:marBottom w:val="0"/>
      <w:divBdr>
        <w:top w:val="none" w:sz="0" w:space="0" w:color="auto"/>
        <w:left w:val="none" w:sz="0" w:space="0" w:color="auto"/>
        <w:bottom w:val="none" w:sz="0" w:space="0" w:color="auto"/>
        <w:right w:val="none" w:sz="0" w:space="0" w:color="auto"/>
      </w:divBdr>
    </w:div>
    <w:div w:id="1151407113">
      <w:bodyDiv w:val="1"/>
      <w:marLeft w:val="0"/>
      <w:marRight w:val="0"/>
      <w:marTop w:val="0"/>
      <w:marBottom w:val="0"/>
      <w:divBdr>
        <w:top w:val="none" w:sz="0" w:space="0" w:color="auto"/>
        <w:left w:val="none" w:sz="0" w:space="0" w:color="auto"/>
        <w:bottom w:val="none" w:sz="0" w:space="0" w:color="auto"/>
        <w:right w:val="none" w:sz="0" w:space="0" w:color="auto"/>
      </w:divBdr>
    </w:div>
    <w:div w:id="1154683594">
      <w:bodyDiv w:val="1"/>
      <w:marLeft w:val="0"/>
      <w:marRight w:val="0"/>
      <w:marTop w:val="0"/>
      <w:marBottom w:val="0"/>
      <w:divBdr>
        <w:top w:val="none" w:sz="0" w:space="0" w:color="auto"/>
        <w:left w:val="none" w:sz="0" w:space="0" w:color="auto"/>
        <w:bottom w:val="none" w:sz="0" w:space="0" w:color="auto"/>
        <w:right w:val="none" w:sz="0" w:space="0" w:color="auto"/>
      </w:divBdr>
    </w:div>
    <w:div w:id="1192960357">
      <w:bodyDiv w:val="1"/>
      <w:marLeft w:val="0"/>
      <w:marRight w:val="0"/>
      <w:marTop w:val="0"/>
      <w:marBottom w:val="0"/>
      <w:divBdr>
        <w:top w:val="none" w:sz="0" w:space="0" w:color="auto"/>
        <w:left w:val="none" w:sz="0" w:space="0" w:color="auto"/>
        <w:bottom w:val="none" w:sz="0" w:space="0" w:color="auto"/>
        <w:right w:val="none" w:sz="0" w:space="0" w:color="auto"/>
      </w:divBdr>
    </w:div>
    <w:div w:id="1238905211">
      <w:bodyDiv w:val="1"/>
      <w:marLeft w:val="0"/>
      <w:marRight w:val="0"/>
      <w:marTop w:val="0"/>
      <w:marBottom w:val="0"/>
      <w:divBdr>
        <w:top w:val="none" w:sz="0" w:space="0" w:color="auto"/>
        <w:left w:val="none" w:sz="0" w:space="0" w:color="auto"/>
        <w:bottom w:val="none" w:sz="0" w:space="0" w:color="auto"/>
        <w:right w:val="none" w:sz="0" w:space="0" w:color="auto"/>
      </w:divBdr>
    </w:div>
    <w:div w:id="1309742453">
      <w:bodyDiv w:val="1"/>
      <w:marLeft w:val="0"/>
      <w:marRight w:val="0"/>
      <w:marTop w:val="0"/>
      <w:marBottom w:val="0"/>
      <w:divBdr>
        <w:top w:val="none" w:sz="0" w:space="0" w:color="auto"/>
        <w:left w:val="none" w:sz="0" w:space="0" w:color="auto"/>
        <w:bottom w:val="none" w:sz="0" w:space="0" w:color="auto"/>
        <w:right w:val="none" w:sz="0" w:space="0" w:color="auto"/>
      </w:divBdr>
    </w:div>
    <w:div w:id="1347950280">
      <w:bodyDiv w:val="1"/>
      <w:marLeft w:val="0"/>
      <w:marRight w:val="0"/>
      <w:marTop w:val="0"/>
      <w:marBottom w:val="0"/>
      <w:divBdr>
        <w:top w:val="none" w:sz="0" w:space="0" w:color="auto"/>
        <w:left w:val="none" w:sz="0" w:space="0" w:color="auto"/>
        <w:bottom w:val="none" w:sz="0" w:space="0" w:color="auto"/>
        <w:right w:val="none" w:sz="0" w:space="0" w:color="auto"/>
      </w:divBdr>
    </w:div>
    <w:div w:id="1361012206">
      <w:bodyDiv w:val="1"/>
      <w:marLeft w:val="0"/>
      <w:marRight w:val="0"/>
      <w:marTop w:val="0"/>
      <w:marBottom w:val="0"/>
      <w:divBdr>
        <w:top w:val="none" w:sz="0" w:space="0" w:color="auto"/>
        <w:left w:val="none" w:sz="0" w:space="0" w:color="auto"/>
        <w:bottom w:val="none" w:sz="0" w:space="0" w:color="auto"/>
        <w:right w:val="none" w:sz="0" w:space="0" w:color="auto"/>
      </w:divBdr>
    </w:div>
    <w:div w:id="1373727582">
      <w:bodyDiv w:val="1"/>
      <w:marLeft w:val="0"/>
      <w:marRight w:val="0"/>
      <w:marTop w:val="0"/>
      <w:marBottom w:val="0"/>
      <w:divBdr>
        <w:top w:val="none" w:sz="0" w:space="0" w:color="auto"/>
        <w:left w:val="none" w:sz="0" w:space="0" w:color="auto"/>
        <w:bottom w:val="none" w:sz="0" w:space="0" w:color="auto"/>
        <w:right w:val="none" w:sz="0" w:space="0" w:color="auto"/>
      </w:divBdr>
    </w:div>
    <w:div w:id="1397243722">
      <w:bodyDiv w:val="1"/>
      <w:marLeft w:val="0"/>
      <w:marRight w:val="0"/>
      <w:marTop w:val="0"/>
      <w:marBottom w:val="0"/>
      <w:divBdr>
        <w:top w:val="none" w:sz="0" w:space="0" w:color="auto"/>
        <w:left w:val="none" w:sz="0" w:space="0" w:color="auto"/>
        <w:bottom w:val="none" w:sz="0" w:space="0" w:color="auto"/>
        <w:right w:val="none" w:sz="0" w:space="0" w:color="auto"/>
      </w:divBdr>
    </w:div>
    <w:div w:id="1528254646">
      <w:bodyDiv w:val="1"/>
      <w:marLeft w:val="0"/>
      <w:marRight w:val="0"/>
      <w:marTop w:val="0"/>
      <w:marBottom w:val="0"/>
      <w:divBdr>
        <w:top w:val="none" w:sz="0" w:space="0" w:color="auto"/>
        <w:left w:val="none" w:sz="0" w:space="0" w:color="auto"/>
        <w:bottom w:val="none" w:sz="0" w:space="0" w:color="auto"/>
        <w:right w:val="none" w:sz="0" w:space="0" w:color="auto"/>
      </w:divBdr>
    </w:div>
    <w:div w:id="1678069123">
      <w:bodyDiv w:val="1"/>
      <w:marLeft w:val="0"/>
      <w:marRight w:val="0"/>
      <w:marTop w:val="0"/>
      <w:marBottom w:val="0"/>
      <w:divBdr>
        <w:top w:val="none" w:sz="0" w:space="0" w:color="auto"/>
        <w:left w:val="none" w:sz="0" w:space="0" w:color="auto"/>
        <w:bottom w:val="none" w:sz="0" w:space="0" w:color="auto"/>
        <w:right w:val="none" w:sz="0" w:space="0" w:color="auto"/>
      </w:divBdr>
    </w:div>
    <w:div w:id="1723941601">
      <w:bodyDiv w:val="1"/>
      <w:marLeft w:val="0"/>
      <w:marRight w:val="0"/>
      <w:marTop w:val="0"/>
      <w:marBottom w:val="0"/>
      <w:divBdr>
        <w:top w:val="none" w:sz="0" w:space="0" w:color="auto"/>
        <w:left w:val="none" w:sz="0" w:space="0" w:color="auto"/>
        <w:bottom w:val="none" w:sz="0" w:space="0" w:color="auto"/>
        <w:right w:val="none" w:sz="0" w:space="0" w:color="auto"/>
      </w:divBdr>
    </w:div>
    <w:div w:id="1860194258">
      <w:bodyDiv w:val="1"/>
      <w:marLeft w:val="0"/>
      <w:marRight w:val="0"/>
      <w:marTop w:val="0"/>
      <w:marBottom w:val="0"/>
      <w:divBdr>
        <w:top w:val="none" w:sz="0" w:space="0" w:color="auto"/>
        <w:left w:val="none" w:sz="0" w:space="0" w:color="auto"/>
        <w:bottom w:val="none" w:sz="0" w:space="0" w:color="auto"/>
        <w:right w:val="none" w:sz="0" w:space="0" w:color="auto"/>
      </w:divBdr>
    </w:div>
    <w:div w:id="1893878948">
      <w:bodyDiv w:val="1"/>
      <w:marLeft w:val="0"/>
      <w:marRight w:val="0"/>
      <w:marTop w:val="0"/>
      <w:marBottom w:val="0"/>
      <w:divBdr>
        <w:top w:val="none" w:sz="0" w:space="0" w:color="auto"/>
        <w:left w:val="none" w:sz="0" w:space="0" w:color="auto"/>
        <w:bottom w:val="none" w:sz="0" w:space="0" w:color="auto"/>
        <w:right w:val="none" w:sz="0" w:space="0" w:color="auto"/>
      </w:divBdr>
    </w:div>
    <w:div w:id="2039817590">
      <w:bodyDiv w:val="1"/>
      <w:marLeft w:val="0"/>
      <w:marRight w:val="0"/>
      <w:marTop w:val="0"/>
      <w:marBottom w:val="0"/>
      <w:divBdr>
        <w:top w:val="none" w:sz="0" w:space="0" w:color="auto"/>
        <w:left w:val="none" w:sz="0" w:space="0" w:color="auto"/>
        <w:bottom w:val="none" w:sz="0" w:space="0" w:color="auto"/>
        <w:right w:val="none" w:sz="0" w:space="0" w:color="auto"/>
      </w:divBdr>
    </w:div>
    <w:div w:id="2067949906">
      <w:bodyDiv w:val="1"/>
      <w:marLeft w:val="0"/>
      <w:marRight w:val="0"/>
      <w:marTop w:val="0"/>
      <w:marBottom w:val="0"/>
      <w:divBdr>
        <w:top w:val="none" w:sz="0" w:space="0" w:color="auto"/>
        <w:left w:val="none" w:sz="0" w:space="0" w:color="auto"/>
        <w:bottom w:val="none" w:sz="0" w:space="0" w:color="auto"/>
        <w:right w:val="none" w:sz="0" w:space="0" w:color="auto"/>
      </w:divBdr>
    </w:div>
    <w:div w:id="214141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19.png"/><Relationship Id="rId21" Type="http://schemas.openxmlformats.org/officeDocument/2006/relationships/image" Target="media/image11.png"/><Relationship Id="rId34" Type="http://schemas.openxmlformats.org/officeDocument/2006/relationships/hyperlink" Target="https://www.activelearnprimary.co.uk/app/plans/powermaths/unit/788622" TargetMode="External"/><Relationship Id="rId42" Type="http://schemas.openxmlformats.org/officeDocument/2006/relationships/image" Target="media/image22.jpe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jpe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https://www.activelearnprimary.co.uk/app/plans/powermaths/unit/788613" TargetMode="External"/><Relationship Id="rId41" Type="http://schemas.openxmlformats.org/officeDocument/2006/relationships/image" Target="media/image21.jpeg"/><Relationship Id="rId54" Type="http://schemas.openxmlformats.org/officeDocument/2006/relationships/image" Target="media/image3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www.activelearnprimary.co.uk/app/plans/powermaths/unit/788615" TargetMode="External"/><Relationship Id="rId37" Type="http://schemas.openxmlformats.org/officeDocument/2006/relationships/hyperlink" Target="https://www.activelearnprimary.co.uk/app/plans/powermaths/unit/788626" TargetMode="External"/><Relationship Id="rId40" Type="http://schemas.openxmlformats.org/officeDocument/2006/relationships/image" Target="media/image20.png"/><Relationship Id="rId45" Type="http://schemas.openxmlformats.org/officeDocument/2006/relationships/image" Target="media/image25.jpeg"/><Relationship Id="rId53" Type="http://schemas.openxmlformats.org/officeDocument/2006/relationships/image" Target="media/image33.png"/><Relationship Id="rId58" Type="http://schemas.openxmlformats.org/officeDocument/2006/relationships/image" Target="media/image38.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hyperlink" Target="https://www.activelearnprimary.co.uk/app/plans/powermaths/unit/788612" TargetMode="External"/><Relationship Id="rId36" Type="http://schemas.openxmlformats.org/officeDocument/2006/relationships/hyperlink" Target="https://www.activelearnprimary.co.uk/app/plans/powermaths/unit/788624" TargetMode="External"/><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www.activelearnprimary.co.uk/app/plans/powermaths/unit/788615" TargetMode="External"/><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hyperlink" Target="https://www.activelearnprimary.co.uk/app/plans/powermaths/unit/788613" TargetMode="External"/><Relationship Id="rId35" Type="http://schemas.openxmlformats.org/officeDocument/2006/relationships/hyperlink" Target="https://www.activelearnprimary.co.uk/app/plans/powermaths/unit/788623" TargetMode="External"/><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hyperlink" Target="https://www.activelearnprimary.co.uk/app/plans/powermaths/unit/788617" TargetMode="External"/><Relationship Id="rId38" Type="http://schemas.openxmlformats.org/officeDocument/2006/relationships/image" Target="media/image18.png"/><Relationship Id="rId46" Type="http://schemas.openxmlformats.org/officeDocument/2006/relationships/image" Target="media/image26.jpeg"/><Relationship Id="rId59" Type="http://schemas.openxmlformats.org/officeDocument/2006/relationships/image" Target="media/image39.png"/></Relationships>
</file>

<file path=word/_rels/header1.xml.rels><?xml version="1.0" encoding="UTF-8" standalone="yes"?>
<Relationships xmlns="http://schemas.openxmlformats.org/package/2006/relationships"><Relationship Id="rId1" Type="http://schemas.openxmlformats.org/officeDocument/2006/relationships/image" Target="media/image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EC11C247B22B40A3E9DA539F764CF0" ma:contentTypeVersion="15" ma:contentTypeDescription="Create a new document." ma:contentTypeScope="" ma:versionID="734d144de808e43be6d157df42a2c3f8">
  <xsd:schema xmlns:xsd="http://www.w3.org/2001/XMLSchema" xmlns:xs="http://www.w3.org/2001/XMLSchema" xmlns:p="http://schemas.microsoft.com/office/2006/metadata/properties" xmlns:ns3="4ae68acb-6293-4dd7-9211-44813aa1b4a8" xmlns:ns4="eb354e1a-e355-4a7c-92be-9cd2d1f3c8dc" targetNamespace="http://schemas.microsoft.com/office/2006/metadata/properties" ma:root="true" ma:fieldsID="3e697626755dbf698fb8077f02acdcf6" ns3:_="" ns4:_="">
    <xsd:import namespace="4ae68acb-6293-4dd7-9211-44813aa1b4a8"/>
    <xsd:import namespace="eb354e1a-e355-4a7c-92be-9cd2d1f3c8d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68acb-6293-4dd7-9211-44813aa1b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354e1a-e355-4a7c-92be-9cd2d1f3c8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ae68acb-6293-4dd7-9211-44813aa1b4a8" xsi:nil="true"/>
  </documentManagement>
</p:properties>
</file>

<file path=customXml/itemProps1.xml><?xml version="1.0" encoding="utf-8"?>
<ds:datastoreItem xmlns:ds="http://schemas.openxmlformats.org/officeDocument/2006/customXml" ds:itemID="{611DCDC7-4938-4F86-B55E-62E7242FB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68acb-6293-4dd7-9211-44813aa1b4a8"/>
    <ds:schemaRef ds:uri="eb354e1a-e355-4a7c-92be-9cd2d1f3c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E0257C-D80B-4B27-A862-105666DCFCA7}">
  <ds:schemaRefs>
    <ds:schemaRef ds:uri="http://schemas.microsoft.com/sharepoint/v3/contenttype/forms"/>
  </ds:schemaRefs>
</ds:datastoreItem>
</file>

<file path=customXml/itemProps3.xml><?xml version="1.0" encoding="utf-8"?>
<ds:datastoreItem xmlns:ds="http://schemas.openxmlformats.org/officeDocument/2006/customXml" ds:itemID="{19A4AB3E-147E-43A8-8FB1-5D0BA6CFA9D3}">
  <ds:schemaRefs>
    <ds:schemaRef ds:uri="http://schemas.openxmlformats.org/officeDocument/2006/bibliography"/>
  </ds:schemaRefs>
</ds:datastoreItem>
</file>

<file path=customXml/itemProps4.xml><?xml version="1.0" encoding="utf-8"?>
<ds:datastoreItem xmlns:ds="http://schemas.openxmlformats.org/officeDocument/2006/customXml" ds:itemID="{CE05FD8C-2469-4A40-9448-6280CDA1EEF0}">
  <ds:schemaRefs>
    <ds:schemaRef ds:uri="http://schemas.microsoft.com/office/2006/metadata/properties"/>
    <ds:schemaRef ds:uri="http://schemas.microsoft.com/office/infopath/2007/PartnerControls"/>
    <ds:schemaRef ds:uri="4ae68acb-6293-4dd7-9211-44813aa1b4a8"/>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1598</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Gemma Stringer</cp:lastModifiedBy>
  <cp:revision>10</cp:revision>
  <cp:lastPrinted>2022-09-09T11:25:00Z</cp:lastPrinted>
  <dcterms:created xsi:type="dcterms:W3CDTF">2025-09-11T07:28:00Z</dcterms:created>
  <dcterms:modified xsi:type="dcterms:W3CDTF">2026-07-09T15:18:00Z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0x01010069EC11C247B22B40A3E9DA539F764CF0</vt:lpwstr>
  </property>
</Properties>
</file>